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313"/>
        <w:gridCol w:w="1357"/>
        <w:gridCol w:w="209"/>
        <w:gridCol w:w="209"/>
        <w:gridCol w:w="208"/>
        <w:gridCol w:w="627"/>
        <w:gridCol w:w="209"/>
        <w:gridCol w:w="416"/>
        <w:gridCol w:w="314"/>
        <w:gridCol w:w="314"/>
        <w:gridCol w:w="1044"/>
        <w:gridCol w:w="208"/>
        <w:gridCol w:w="140"/>
        <w:gridCol w:w="276"/>
        <w:gridCol w:w="210"/>
        <w:gridCol w:w="210"/>
        <w:gridCol w:w="1044"/>
        <w:gridCol w:w="522"/>
        <w:gridCol w:w="103"/>
        <w:gridCol w:w="71"/>
        <w:gridCol w:w="136"/>
        <w:gridCol w:w="106"/>
        <w:gridCol w:w="106"/>
        <w:gridCol w:w="2088"/>
      </w:tblGrid>
      <w:tr w:rsidR="00AC14D7" w14:paraId="3E7860CF" w14:textId="77777777">
        <w:trPr>
          <w:cantSplit/>
        </w:trPr>
        <w:tc>
          <w:tcPr>
            <w:tcW w:w="10440" w:type="dxa"/>
            <w:gridSpan w:val="24"/>
            <w:tcBorders>
              <w:top w:val="nil"/>
              <w:left w:val="nil"/>
              <w:bottom w:val="nil"/>
              <w:right w:val="nil"/>
            </w:tcBorders>
          </w:tcPr>
          <w:p w14:paraId="2D695F4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A7B5D4A"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2B26CC61"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 IDENTIFICATION OF THE SUBSTANCE/PREPARATION AND OF THE COMPANY/UNDERTAKING </w:t>
            </w:r>
          </w:p>
        </w:tc>
      </w:tr>
      <w:tr w:rsidR="00AC14D7" w14:paraId="63E90B8B" w14:textId="77777777">
        <w:trPr>
          <w:cantSplit/>
        </w:trPr>
        <w:tc>
          <w:tcPr>
            <w:tcW w:w="3132" w:type="dxa"/>
            <w:gridSpan w:val="7"/>
            <w:tcBorders>
              <w:top w:val="nil"/>
              <w:left w:val="nil"/>
              <w:bottom w:val="nil"/>
              <w:right w:val="nil"/>
            </w:tcBorders>
          </w:tcPr>
          <w:p w14:paraId="39B68E4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B7C8AE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A736BB8" w14:textId="77777777">
        <w:trPr>
          <w:cantSplit/>
        </w:trPr>
        <w:tc>
          <w:tcPr>
            <w:tcW w:w="10440" w:type="dxa"/>
            <w:gridSpan w:val="24"/>
            <w:tcBorders>
              <w:top w:val="nil"/>
              <w:left w:val="nil"/>
              <w:bottom w:val="nil"/>
              <w:right w:val="nil"/>
            </w:tcBorders>
          </w:tcPr>
          <w:p w14:paraId="7E6CAE9B"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Product identifier  </w:t>
            </w:r>
          </w:p>
        </w:tc>
      </w:tr>
      <w:tr w:rsidR="00AC14D7" w14:paraId="53AE0199" w14:textId="77777777">
        <w:trPr>
          <w:cantSplit/>
        </w:trPr>
        <w:tc>
          <w:tcPr>
            <w:tcW w:w="10440" w:type="dxa"/>
            <w:gridSpan w:val="24"/>
            <w:tcBorders>
              <w:top w:val="nil"/>
              <w:left w:val="nil"/>
              <w:bottom w:val="nil"/>
              <w:right w:val="nil"/>
            </w:tcBorders>
          </w:tcPr>
          <w:p w14:paraId="28F82B9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9F56FA4" w14:textId="77777777">
        <w:trPr>
          <w:cantSplit/>
        </w:trPr>
        <w:tc>
          <w:tcPr>
            <w:tcW w:w="3132" w:type="dxa"/>
            <w:gridSpan w:val="7"/>
            <w:tcBorders>
              <w:top w:val="nil"/>
              <w:left w:val="nil"/>
              <w:bottom w:val="nil"/>
              <w:right w:val="nil"/>
            </w:tcBorders>
          </w:tcPr>
          <w:p w14:paraId="5580231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name </w:t>
            </w:r>
          </w:p>
        </w:tc>
        <w:tc>
          <w:tcPr>
            <w:tcW w:w="7308" w:type="dxa"/>
            <w:gridSpan w:val="17"/>
            <w:tcBorders>
              <w:top w:val="nil"/>
              <w:left w:val="nil"/>
              <w:bottom w:val="nil"/>
              <w:right w:val="nil"/>
            </w:tcBorders>
          </w:tcPr>
          <w:p w14:paraId="2FCE573C" w14:textId="77777777" w:rsidR="00AC14D7" w:rsidRDefault="00CA19FD">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Aluminum Sulfate Solution (MC-700)</w:t>
            </w:r>
          </w:p>
        </w:tc>
      </w:tr>
      <w:tr w:rsidR="00AC14D7" w14:paraId="35F448C0" w14:textId="77777777">
        <w:trPr>
          <w:cantSplit/>
          <w:hidden/>
        </w:trPr>
        <w:tc>
          <w:tcPr>
            <w:tcW w:w="3132" w:type="dxa"/>
            <w:gridSpan w:val="7"/>
            <w:tcBorders>
              <w:top w:val="nil"/>
              <w:left w:val="nil"/>
              <w:bottom w:val="nil"/>
              <w:right w:val="nil"/>
            </w:tcBorders>
          </w:tcPr>
          <w:p w14:paraId="77C8AE0E"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p>
        </w:tc>
        <w:tc>
          <w:tcPr>
            <w:tcW w:w="7308" w:type="dxa"/>
            <w:gridSpan w:val="17"/>
            <w:tcBorders>
              <w:top w:val="nil"/>
              <w:left w:val="nil"/>
              <w:bottom w:val="nil"/>
              <w:right w:val="nil"/>
            </w:tcBorders>
          </w:tcPr>
          <w:p w14:paraId="68CA5A3A"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color w:val="000000"/>
                <w:sz w:val="16"/>
                <w:szCs w:val="16"/>
              </w:rPr>
              <w:t xml:space="preserve"> </w:t>
            </w:r>
          </w:p>
        </w:tc>
      </w:tr>
      <w:tr w:rsidR="00AC14D7" w14:paraId="11DCBF8B" w14:textId="77777777">
        <w:trPr>
          <w:cantSplit/>
        </w:trPr>
        <w:tc>
          <w:tcPr>
            <w:tcW w:w="10440" w:type="dxa"/>
            <w:gridSpan w:val="24"/>
            <w:tcBorders>
              <w:top w:val="nil"/>
              <w:left w:val="nil"/>
              <w:bottom w:val="nil"/>
              <w:right w:val="nil"/>
            </w:tcBorders>
          </w:tcPr>
          <w:p w14:paraId="7797B3E1"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means of identification  </w:t>
            </w:r>
          </w:p>
        </w:tc>
      </w:tr>
      <w:tr w:rsidR="00AC14D7" w14:paraId="72239417" w14:textId="77777777">
        <w:trPr>
          <w:cantSplit/>
        </w:trPr>
        <w:tc>
          <w:tcPr>
            <w:tcW w:w="10440" w:type="dxa"/>
            <w:gridSpan w:val="24"/>
            <w:tcBorders>
              <w:top w:val="nil"/>
              <w:left w:val="nil"/>
              <w:bottom w:val="nil"/>
              <w:right w:val="nil"/>
            </w:tcBorders>
          </w:tcPr>
          <w:p w14:paraId="5CACF44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595849C" w14:textId="77777777">
        <w:trPr>
          <w:cantSplit/>
        </w:trPr>
        <w:tc>
          <w:tcPr>
            <w:tcW w:w="3132" w:type="dxa"/>
            <w:gridSpan w:val="7"/>
            <w:tcBorders>
              <w:top w:val="nil"/>
              <w:left w:val="nil"/>
              <w:bottom w:val="nil"/>
              <w:right w:val="nil"/>
            </w:tcBorders>
          </w:tcPr>
          <w:p w14:paraId="59F529D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7"/>
            <w:tcBorders>
              <w:top w:val="nil"/>
              <w:left w:val="nil"/>
              <w:bottom w:val="nil"/>
              <w:right w:val="nil"/>
            </w:tcBorders>
          </w:tcPr>
          <w:p w14:paraId="2D5233A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3204M </w:t>
            </w:r>
          </w:p>
        </w:tc>
      </w:tr>
      <w:tr w:rsidR="00AC14D7" w14:paraId="105AE4AB" w14:textId="77777777">
        <w:trPr>
          <w:cantSplit/>
        </w:trPr>
        <w:tc>
          <w:tcPr>
            <w:tcW w:w="3132" w:type="dxa"/>
            <w:gridSpan w:val="7"/>
            <w:tcBorders>
              <w:top w:val="nil"/>
              <w:left w:val="nil"/>
              <w:bottom w:val="nil"/>
              <w:right w:val="nil"/>
            </w:tcBorders>
          </w:tcPr>
          <w:p w14:paraId="140D2BD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Synonyms </w:t>
            </w:r>
          </w:p>
        </w:tc>
        <w:tc>
          <w:tcPr>
            <w:tcW w:w="7308" w:type="dxa"/>
            <w:gridSpan w:val="17"/>
            <w:tcBorders>
              <w:top w:val="nil"/>
              <w:left w:val="nil"/>
              <w:bottom w:val="nil"/>
              <w:right w:val="nil"/>
            </w:tcBorders>
          </w:tcPr>
          <w:p w14:paraId="5856ADE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Sulfuric Acid, Aluminum Salt (3:2)  </w:t>
            </w:r>
          </w:p>
        </w:tc>
      </w:tr>
      <w:tr w:rsidR="00AC14D7" w14:paraId="380FB35D" w14:textId="77777777">
        <w:trPr>
          <w:cantSplit/>
        </w:trPr>
        <w:tc>
          <w:tcPr>
            <w:tcW w:w="10440" w:type="dxa"/>
            <w:gridSpan w:val="24"/>
            <w:tcBorders>
              <w:top w:val="nil"/>
              <w:left w:val="nil"/>
              <w:bottom w:val="nil"/>
              <w:right w:val="nil"/>
            </w:tcBorders>
          </w:tcPr>
          <w:p w14:paraId="0A0334DD"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AC14D7" w14:paraId="160AFD7B" w14:textId="77777777">
        <w:trPr>
          <w:cantSplit/>
        </w:trPr>
        <w:tc>
          <w:tcPr>
            <w:tcW w:w="10440" w:type="dxa"/>
            <w:gridSpan w:val="24"/>
            <w:tcBorders>
              <w:top w:val="nil"/>
              <w:left w:val="nil"/>
              <w:bottom w:val="nil"/>
              <w:right w:val="nil"/>
            </w:tcBorders>
          </w:tcPr>
          <w:p w14:paraId="4D60CFA6"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Recommended use of the chemical and restrictions on use  </w:t>
            </w:r>
          </w:p>
        </w:tc>
      </w:tr>
      <w:tr w:rsidR="00AC14D7" w14:paraId="450E3C17" w14:textId="77777777">
        <w:trPr>
          <w:cantSplit/>
        </w:trPr>
        <w:tc>
          <w:tcPr>
            <w:tcW w:w="10440" w:type="dxa"/>
            <w:gridSpan w:val="24"/>
            <w:tcBorders>
              <w:top w:val="nil"/>
              <w:left w:val="nil"/>
              <w:bottom w:val="nil"/>
              <w:right w:val="nil"/>
            </w:tcBorders>
          </w:tcPr>
          <w:p w14:paraId="3EAB19E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6DBA5DE" w14:textId="77777777">
        <w:trPr>
          <w:cantSplit/>
        </w:trPr>
        <w:tc>
          <w:tcPr>
            <w:tcW w:w="3132" w:type="dxa"/>
            <w:gridSpan w:val="7"/>
            <w:tcBorders>
              <w:top w:val="nil"/>
              <w:left w:val="nil"/>
              <w:bottom w:val="nil"/>
              <w:right w:val="nil"/>
            </w:tcBorders>
          </w:tcPr>
          <w:p w14:paraId="4E24118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Recommended use [RU] </w:t>
            </w:r>
          </w:p>
        </w:tc>
        <w:tc>
          <w:tcPr>
            <w:tcW w:w="7308" w:type="dxa"/>
            <w:gridSpan w:val="17"/>
            <w:tcBorders>
              <w:top w:val="nil"/>
              <w:left w:val="nil"/>
              <w:bottom w:val="nil"/>
              <w:right w:val="nil"/>
            </w:tcBorders>
          </w:tcPr>
          <w:p w14:paraId="58C1335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No information available  </w:t>
            </w:r>
          </w:p>
        </w:tc>
      </w:tr>
      <w:tr w:rsidR="00AC14D7" w14:paraId="2EF9D09F" w14:textId="77777777">
        <w:trPr>
          <w:cantSplit/>
        </w:trPr>
        <w:tc>
          <w:tcPr>
            <w:tcW w:w="3132" w:type="dxa"/>
            <w:gridSpan w:val="7"/>
            <w:tcBorders>
              <w:top w:val="nil"/>
              <w:left w:val="nil"/>
              <w:bottom w:val="nil"/>
              <w:right w:val="nil"/>
            </w:tcBorders>
          </w:tcPr>
          <w:p w14:paraId="3376E28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Uses advised against </w:t>
            </w:r>
          </w:p>
        </w:tc>
        <w:tc>
          <w:tcPr>
            <w:tcW w:w="7308" w:type="dxa"/>
            <w:gridSpan w:val="17"/>
            <w:tcBorders>
              <w:top w:val="nil"/>
              <w:left w:val="nil"/>
              <w:bottom w:val="nil"/>
              <w:right w:val="nil"/>
            </w:tcBorders>
          </w:tcPr>
          <w:p w14:paraId="72DD4DA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68ED5938" w14:textId="77777777">
        <w:trPr>
          <w:cantSplit/>
        </w:trPr>
        <w:tc>
          <w:tcPr>
            <w:tcW w:w="10440" w:type="dxa"/>
            <w:gridSpan w:val="24"/>
            <w:tcBorders>
              <w:top w:val="nil"/>
              <w:left w:val="nil"/>
              <w:bottom w:val="nil"/>
              <w:right w:val="nil"/>
            </w:tcBorders>
          </w:tcPr>
          <w:p w14:paraId="40C53775"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AC14D7" w14:paraId="21A40EFC" w14:textId="77777777">
        <w:trPr>
          <w:cantSplit/>
        </w:trPr>
        <w:tc>
          <w:tcPr>
            <w:tcW w:w="10440" w:type="dxa"/>
            <w:gridSpan w:val="24"/>
            <w:tcBorders>
              <w:top w:val="nil"/>
              <w:left w:val="nil"/>
              <w:bottom w:val="nil"/>
              <w:right w:val="nil"/>
            </w:tcBorders>
          </w:tcPr>
          <w:p w14:paraId="7484B1C0"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Details of the supplier of the safety data sheet  </w:t>
            </w:r>
          </w:p>
        </w:tc>
      </w:tr>
      <w:tr w:rsidR="00AC14D7" w14:paraId="752365FC" w14:textId="77777777">
        <w:trPr>
          <w:cantSplit/>
        </w:trPr>
        <w:tc>
          <w:tcPr>
            <w:tcW w:w="10440" w:type="dxa"/>
            <w:gridSpan w:val="24"/>
            <w:tcBorders>
              <w:top w:val="nil"/>
              <w:left w:val="nil"/>
              <w:bottom w:val="nil"/>
              <w:right w:val="nil"/>
            </w:tcBorders>
          </w:tcPr>
          <w:p w14:paraId="2DDF935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E972F1F" w14:textId="77777777">
        <w:trPr>
          <w:cantSplit/>
        </w:trPr>
        <w:tc>
          <w:tcPr>
            <w:tcW w:w="3132" w:type="dxa"/>
            <w:gridSpan w:val="7"/>
            <w:tcBorders>
              <w:top w:val="nil"/>
              <w:left w:val="nil"/>
              <w:bottom w:val="nil"/>
              <w:right w:val="nil"/>
            </w:tcBorders>
          </w:tcPr>
          <w:p w14:paraId="6A0C736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Supplier </w:t>
            </w:r>
          </w:p>
        </w:tc>
        <w:tc>
          <w:tcPr>
            <w:tcW w:w="7308" w:type="dxa"/>
            <w:gridSpan w:val="17"/>
            <w:tcBorders>
              <w:top w:val="nil"/>
              <w:left w:val="nil"/>
              <w:bottom w:val="nil"/>
              <w:right w:val="nil"/>
            </w:tcBorders>
          </w:tcPr>
          <w:p w14:paraId="7AB3FDD2" w14:textId="77777777" w:rsidR="00AC14D7" w:rsidRDefault="007F4D9F">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Meitler Consulting, Inc.</w:t>
            </w:r>
          </w:p>
          <w:p w14:paraId="661D6576" w14:textId="77777777" w:rsidR="007F4D9F" w:rsidRDefault="007F4D9F">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16979 </w:t>
            </w:r>
            <w:proofErr w:type="spellStart"/>
            <w:r>
              <w:rPr>
                <w:rFonts w:ascii="Arial" w:hAnsi="Arial" w:cs="Arial"/>
                <w:color w:val="000000"/>
                <w:sz w:val="18"/>
                <w:szCs w:val="18"/>
              </w:rPr>
              <w:t>Chiefain</w:t>
            </w:r>
            <w:proofErr w:type="spellEnd"/>
            <w:r>
              <w:rPr>
                <w:rFonts w:ascii="Arial" w:hAnsi="Arial" w:cs="Arial"/>
                <w:color w:val="000000"/>
                <w:sz w:val="18"/>
                <w:szCs w:val="18"/>
              </w:rPr>
              <w:t xml:space="preserve"> Road</w:t>
            </w:r>
          </w:p>
          <w:p w14:paraId="10CA4998" w14:textId="77777777" w:rsidR="007F4D9F" w:rsidRDefault="007F4D9F">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Tonganoxie, KS  66086</w:t>
            </w:r>
          </w:p>
          <w:p w14:paraId="3B760B02" w14:textId="77777777" w:rsidR="007F4D9F" w:rsidRDefault="007F4D9F">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Ph:  913-422-9339</w:t>
            </w:r>
          </w:p>
          <w:p w14:paraId="3A912DC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Hours: Monday-Friday 9:00-5:00 CST (Central Standard Time)  </w:t>
            </w:r>
          </w:p>
        </w:tc>
      </w:tr>
      <w:tr w:rsidR="00AC14D7" w14:paraId="0DA9B5D1" w14:textId="77777777">
        <w:trPr>
          <w:cantSplit/>
        </w:trPr>
        <w:tc>
          <w:tcPr>
            <w:tcW w:w="10440" w:type="dxa"/>
            <w:gridSpan w:val="24"/>
            <w:tcBorders>
              <w:top w:val="nil"/>
              <w:left w:val="nil"/>
              <w:bottom w:val="nil"/>
              <w:right w:val="nil"/>
            </w:tcBorders>
          </w:tcPr>
          <w:p w14:paraId="38F798B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11761D8" w14:textId="77777777">
        <w:trPr>
          <w:cantSplit/>
        </w:trPr>
        <w:tc>
          <w:tcPr>
            <w:tcW w:w="10440" w:type="dxa"/>
            <w:gridSpan w:val="24"/>
            <w:tcBorders>
              <w:top w:val="nil"/>
              <w:left w:val="nil"/>
              <w:bottom w:val="nil"/>
              <w:right w:val="nil"/>
            </w:tcBorders>
          </w:tcPr>
          <w:p w14:paraId="42B0BB89"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Emergency telephone number  </w:t>
            </w:r>
          </w:p>
        </w:tc>
      </w:tr>
      <w:tr w:rsidR="00AC14D7" w14:paraId="3B4D2636" w14:textId="77777777">
        <w:trPr>
          <w:cantSplit/>
        </w:trPr>
        <w:tc>
          <w:tcPr>
            <w:tcW w:w="10440" w:type="dxa"/>
            <w:gridSpan w:val="24"/>
            <w:tcBorders>
              <w:top w:val="nil"/>
              <w:left w:val="nil"/>
              <w:bottom w:val="nil"/>
              <w:right w:val="nil"/>
            </w:tcBorders>
          </w:tcPr>
          <w:p w14:paraId="491164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E494B02" w14:textId="77777777">
        <w:trPr>
          <w:cantSplit/>
        </w:trPr>
        <w:tc>
          <w:tcPr>
            <w:tcW w:w="3132" w:type="dxa"/>
            <w:gridSpan w:val="7"/>
            <w:tcBorders>
              <w:top w:val="nil"/>
              <w:left w:val="nil"/>
              <w:bottom w:val="nil"/>
              <w:right w:val="nil"/>
            </w:tcBorders>
          </w:tcPr>
          <w:p w14:paraId="19BFBD4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24 Hour Emergency Phone Number </w:t>
            </w:r>
          </w:p>
        </w:tc>
        <w:tc>
          <w:tcPr>
            <w:tcW w:w="7308" w:type="dxa"/>
            <w:gridSpan w:val="17"/>
            <w:tcBorders>
              <w:top w:val="nil"/>
              <w:left w:val="nil"/>
              <w:bottom w:val="nil"/>
              <w:right w:val="nil"/>
            </w:tcBorders>
          </w:tcPr>
          <w:p w14:paraId="6BCD60E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CHEMTREC: (800) 424-9300 </w:t>
            </w:r>
          </w:p>
          <w:p w14:paraId="410C41E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AC14D7" w14:paraId="276A8C09" w14:textId="77777777">
        <w:trPr>
          <w:cantSplit/>
        </w:trPr>
        <w:tc>
          <w:tcPr>
            <w:tcW w:w="10440" w:type="dxa"/>
            <w:gridSpan w:val="24"/>
            <w:tcBorders>
              <w:top w:val="nil"/>
              <w:left w:val="nil"/>
              <w:bottom w:val="nil"/>
              <w:right w:val="nil"/>
            </w:tcBorders>
          </w:tcPr>
          <w:p w14:paraId="2CCF4A8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153DCDE" w14:textId="77777777">
        <w:trPr>
          <w:cantSplit/>
        </w:trPr>
        <w:tc>
          <w:tcPr>
            <w:tcW w:w="3132" w:type="dxa"/>
            <w:gridSpan w:val="7"/>
            <w:tcBorders>
              <w:top w:val="nil"/>
              <w:left w:val="nil"/>
              <w:bottom w:val="nil"/>
              <w:right w:val="nil"/>
            </w:tcBorders>
          </w:tcPr>
          <w:p w14:paraId="3D8B063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Contact Point </w:t>
            </w:r>
          </w:p>
        </w:tc>
        <w:tc>
          <w:tcPr>
            <w:tcW w:w="7308" w:type="dxa"/>
            <w:gridSpan w:val="17"/>
            <w:tcBorders>
              <w:top w:val="nil"/>
              <w:left w:val="nil"/>
              <w:bottom w:val="nil"/>
              <w:right w:val="nil"/>
            </w:tcBorders>
          </w:tcPr>
          <w:p w14:paraId="1979663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safety-data-sheet-fp@geosc.com  </w:t>
            </w:r>
          </w:p>
        </w:tc>
      </w:tr>
      <w:tr w:rsidR="00AC14D7" w14:paraId="4EABCBA5" w14:textId="77777777">
        <w:trPr>
          <w:cantSplit/>
        </w:trPr>
        <w:tc>
          <w:tcPr>
            <w:tcW w:w="10440" w:type="dxa"/>
            <w:gridSpan w:val="24"/>
            <w:tcBorders>
              <w:top w:val="nil"/>
              <w:left w:val="nil"/>
              <w:bottom w:val="nil"/>
              <w:right w:val="nil"/>
            </w:tcBorders>
          </w:tcPr>
          <w:p w14:paraId="694D1F0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D94EF9A"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2FB06810"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2. HAZARDS IDENTIFICATION </w:t>
            </w:r>
          </w:p>
        </w:tc>
      </w:tr>
      <w:tr w:rsidR="00AC14D7" w14:paraId="580548C6" w14:textId="77777777">
        <w:trPr>
          <w:cantSplit/>
        </w:trPr>
        <w:tc>
          <w:tcPr>
            <w:tcW w:w="3132" w:type="dxa"/>
            <w:gridSpan w:val="7"/>
            <w:tcBorders>
              <w:top w:val="nil"/>
              <w:left w:val="nil"/>
              <w:bottom w:val="nil"/>
              <w:right w:val="nil"/>
            </w:tcBorders>
          </w:tcPr>
          <w:p w14:paraId="75B8ACD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8CC13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E5685F9" w14:textId="77777777">
        <w:trPr>
          <w:cantSplit/>
        </w:trPr>
        <w:tc>
          <w:tcPr>
            <w:tcW w:w="3132" w:type="dxa"/>
            <w:gridSpan w:val="7"/>
            <w:tcBorders>
              <w:top w:val="nil"/>
              <w:left w:val="nil"/>
              <w:bottom w:val="nil"/>
              <w:right w:val="nil"/>
            </w:tcBorders>
          </w:tcPr>
          <w:p w14:paraId="5DC5B197" w14:textId="77777777" w:rsidR="00AC14D7" w:rsidRDefault="00B042F5">
            <w:pPr>
              <w:keepNext/>
              <w:widowControl w:val="0"/>
              <w:autoSpaceDE w:val="0"/>
              <w:autoSpaceDN w:val="0"/>
              <w:adjustRightInd w:val="0"/>
              <w:spacing w:after="0" w:line="240" w:lineRule="auto"/>
              <w:rPr>
                <w:rFonts w:ascii="Arial" w:hAnsi="Arial" w:cs="Arial"/>
                <w:b/>
                <w:bCs/>
                <w:color w:val="000000"/>
                <w:sz w:val="20"/>
                <w:szCs w:val="20"/>
                <w:u w:val="single"/>
              </w:rPr>
            </w:pPr>
            <w:r>
              <w:rPr>
                <w:rFonts w:ascii="Arial" w:hAnsi="Arial" w:cs="Arial"/>
                <w:b/>
                <w:bCs/>
                <w:color w:val="000000"/>
                <w:sz w:val="20"/>
                <w:szCs w:val="20"/>
                <w:u w:val="single"/>
              </w:rPr>
              <w:t xml:space="preserve">Classification </w:t>
            </w:r>
          </w:p>
        </w:tc>
        <w:tc>
          <w:tcPr>
            <w:tcW w:w="7308" w:type="dxa"/>
            <w:gridSpan w:val="17"/>
            <w:tcBorders>
              <w:top w:val="nil"/>
              <w:left w:val="nil"/>
              <w:bottom w:val="nil"/>
              <w:right w:val="nil"/>
            </w:tcBorders>
          </w:tcPr>
          <w:p w14:paraId="043AC9A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CCC575A" w14:textId="77777777">
        <w:trPr>
          <w:cantSplit/>
        </w:trPr>
        <w:tc>
          <w:tcPr>
            <w:tcW w:w="10440" w:type="dxa"/>
            <w:gridSpan w:val="24"/>
            <w:tcBorders>
              <w:top w:val="nil"/>
              <w:left w:val="nil"/>
              <w:bottom w:val="nil"/>
              <w:right w:val="nil"/>
            </w:tcBorders>
          </w:tcPr>
          <w:p w14:paraId="385E82C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F66ACA4" w14:textId="77777777">
        <w:trPr>
          <w:cantSplit/>
        </w:trPr>
        <w:tc>
          <w:tcPr>
            <w:tcW w:w="10440" w:type="dxa"/>
            <w:gridSpan w:val="24"/>
            <w:tcBorders>
              <w:top w:val="nil"/>
              <w:left w:val="nil"/>
              <w:bottom w:val="nil"/>
              <w:right w:val="nil"/>
            </w:tcBorders>
          </w:tcPr>
          <w:p w14:paraId="663FD49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OSHA Regulatory Status</w:t>
            </w:r>
          </w:p>
          <w:p w14:paraId="39CC585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chemical is considered hazardous by the 2012 OSHA Hazard Communication Standard (29 CFR 1910.1200).  </w:t>
            </w:r>
          </w:p>
        </w:tc>
      </w:tr>
      <w:tr w:rsidR="00AC14D7" w14:paraId="23D1E244" w14:textId="77777777">
        <w:trPr>
          <w:cantSplit/>
        </w:trPr>
        <w:tc>
          <w:tcPr>
            <w:tcW w:w="10440" w:type="dxa"/>
            <w:gridSpan w:val="24"/>
            <w:tcBorders>
              <w:top w:val="nil"/>
              <w:left w:val="nil"/>
              <w:bottom w:val="nil"/>
              <w:right w:val="nil"/>
            </w:tcBorders>
          </w:tcPr>
          <w:p w14:paraId="50FA0D0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72E28BC" w14:textId="77777777">
        <w:trPr>
          <w:cantSplit/>
        </w:trPr>
        <w:tc>
          <w:tcPr>
            <w:tcW w:w="7308" w:type="dxa"/>
            <w:gridSpan w:val="17"/>
            <w:tcBorders>
              <w:top w:val="single" w:sz="6" w:space="0" w:color="auto"/>
              <w:left w:val="single" w:sz="6" w:space="0" w:color="auto"/>
              <w:bottom w:val="single" w:sz="6" w:space="0" w:color="auto"/>
              <w:right w:val="single" w:sz="6" w:space="0" w:color="auto"/>
            </w:tcBorders>
          </w:tcPr>
          <w:p w14:paraId="45E20AB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Skin corrosion/irritation </w:t>
            </w:r>
          </w:p>
        </w:tc>
        <w:tc>
          <w:tcPr>
            <w:tcW w:w="3132" w:type="dxa"/>
            <w:gridSpan w:val="7"/>
            <w:tcBorders>
              <w:top w:val="single" w:sz="6" w:space="0" w:color="auto"/>
              <w:left w:val="single" w:sz="6" w:space="0" w:color="auto"/>
              <w:bottom w:val="single" w:sz="6" w:space="0" w:color="auto"/>
              <w:right w:val="single" w:sz="6" w:space="0" w:color="auto"/>
            </w:tcBorders>
          </w:tcPr>
          <w:p w14:paraId="0BC106C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r w:rsidR="00AC14D7" w14:paraId="3237B2F8" w14:textId="77777777">
        <w:trPr>
          <w:cantSplit/>
        </w:trPr>
        <w:tc>
          <w:tcPr>
            <w:tcW w:w="7308" w:type="dxa"/>
            <w:gridSpan w:val="17"/>
            <w:tcBorders>
              <w:top w:val="single" w:sz="6" w:space="0" w:color="auto"/>
              <w:left w:val="single" w:sz="6" w:space="0" w:color="auto"/>
              <w:bottom w:val="single" w:sz="6" w:space="0" w:color="auto"/>
              <w:right w:val="single" w:sz="6" w:space="0" w:color="auto"/>
            </w:tcBorders>
          </w:tcPr>
          <w:p w14:paraId="10DD745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Serious eye damage/eye irritation </w:t>
            </w:r>
          </w:p>
        </w:tc>
        <w:tc>
          <w:tcPr>
            <w:tcW w:w="3132" w:type="dxa"/>
            <w:gridSpan w:val="7"/>
            <w:tcBorders>
              <w:top w:val="single" w:sz="6" w:space="0" w:color="auto"/>
              <w:left w:val="single" w:sz="6" w:space="0" w:color="auto"/>
              <w:bottom w:val="single" w:sz="6" w:space="0" w:color="auto"/>
              <w:right w:val="single" w:sz="6" w:space="0" w:color="auto"/>
            </w:tcBorders>
          </w:tcPr>
          <w:p w14:paraId="1AC5D2E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r w:rsidR="00AC14D7" w14:paraId="4817C039" w14:textId="77777777">
        <w:trPr>
          <w:cantSplit/>
        </w:trPr>
        <w:tc>
          <w:tcPr>
            <w:tcW w:w="7308" w:type="dxa"/>
            <w:gridSpan w:val="17"/>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7303"/>
            </w:tblGrid>
            <w:tr w:rsidR="00AC14D7" w14:paraId="3F240757" w14:textId="77777777">
              <w:tc>
                <w:tcPr>
                  <w:tcW w:w="7303" w:type="dxa"/>
                </w:tcPr>
                <w:p w14:paraId="1DD9948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Corrosive to metals  </w:t>
                  </w:r>
                </w:p>
              </w:tc>
            </w:tr>
          </w:tbl>
          <w:p w14:paraId="643A579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6A6945BA" w14:textId="77777777">
              <w:tc>
                <w:tcPr>
                  <w:tcW w:w="3127" w:type="dxa"/>
                </w:tcPr>
                <w:p w14:paraId="2D3F248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Category 1  </w:t>
                  </w:r>
                </w:p>
              </w:tc>
            </w:tr>
          </w:tbl>
          <w:p w14:paraId="63A4E5FB"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28236536" w14:textId="77777777">
        <w:trPr>
          <w:cantSplit/>
        </w:trPr>
        <w:tc>
          <w:tcPr>
            <w:tcW w:w="3132" w:type="dxa"/>
            <w:gridSpan w:val="7"/>
            <w:tcBorders>
              <w:top w:val="nil"/>
              <w:left w:val="nil"/>
              <w:bottom w:val="nil"/>
              <w:right w:val="nil"/>
            </w:tcBorders>
          </w:tcPr>
          <w:p w14:paraId="5236361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4C5824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DC15558" w14:textId="77777777">
        <w:trPr>
          <w:cantSplit/>
        </w:trPr>
        <w:tc>
          <w:tcPr>
            <w:tcW w:w="10440" w:type="dxa"/>
            <w:gridSpan w:val="24"/>
            <w:tcBorders>
              <w:top w:val="nil"/>
              <w:left w:val="nil"/>
              <w:bottom w:val="nil"/>
              <w:right w:val="nil"/>
            </w:tcBorders>
          </w:tcPr>
          <w:p w14:paraId="70EEA1C7"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GHS Label elements, including precautionary statements  </w:t>
            </w:r>
          </w:p>
        </w:tc>
      </w:tr>
      <w:tr w:rsidR="00AC14D7" w14:paraId="3E84DDEE" w14:textId="77777777">
        <w:trPr>
          <w:cantSplit/>
        </w:trPr>
        <w:tc>
          <w:tcPr>
            <w:tcW w:w="10440" w:type="dxa"/>
            <w:gridSpan w:val="24"/>
            <w:tcBorders>
              <w:top w:val="nil"/>
              <w:left w:val="nil"/>
              <w:bottom w:val="nil"/>
              <w:right w:val="nil"/>
            </w:tcBorders>
          </w:tcPr>
          <w:p w14:paraId="4CF3C2C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1D03D5E" w14:textId="77777777">
        <w:trPr>
          <w:cantSplit/>
        </w:trPr>
        <w:tc>
          <w:tcPr>
            <w:tcW w:w="10440" w:type="dxa"/>
            <w:gridSpan w:val="24"/>
            <w:tcBorders>
              <w:top w:val="nil"/>
              <w:left w:val="nil"/>
              <w:bottom w:val="nil"/>
              <w:right w:val="nil"/>
            </w:tcBorders>
          </w:tcPr>
          <w:p w14:paraId="0A42DACA" w14:textId="77777777" w:rsidR="00AC14D7" w:rsidRDefault="00B042F5">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u w:val="single"/>
              </w:rPr>
              <w:t xml:space="preserve">EMERGENCY OVERVIEW  </w:t>
            </w:r>
          </w:p>
        </w:tc>
      </w:tr>
      <w:tr w:rsidR="00AC14D7" w14:paraId="12AF53FC" w14:textId="77777777">
        <w:trPr>
          <w:cantSplit/>
        </w:trPr>
        <w:tc>
          <w:tcPr>
            <w:tcW w:w="3132" w:type="dxa"/>
            <w:gridSpan w:val="7"/>
            <w:tcBorders>
              <w:top w:val="nil"/>
              <w:left w:val="nil"/>
              <w:bottom w:val="nil"/>
              <w:right w:val="nil"/>
            </w:tcBorders>
          </w:tcPr>
          <w:p w14:paraId="6CCF0BA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5DFECA9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1D29E97" w14:textId="77777777">
        <w:trPr>
          <w:cantSplit/>
        </w:trPr>
        <w:tc>
          <w:tcPr>
            <w:tcW w:w="313"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2"/>
              <w:gridCol w:w="215"/>
            </w:tblGrid>
            <w:tr w:rsidR="00AC14D7" w14:paraId="114B5DF5" w14:textId="77777777">
              <w:tc>
                <w:tcPr>
                  <w:tcW w:w="92" w:type="dxa"/>
                </w:tcPr>
                <w:p w14:paraId="6B359C7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5" w:type="dxa"/>
                </w:tcPr>
                <w:p w14:paraId="02BFC09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3604D5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610"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605"/>
            </w:tblGrid>
            <w:tr w:rsidR="00AC14D7" w14:paraId="41F06777" w14:textId="77777777">
              <w:tc>
                <w:tcPr>
                  <w:tcW w:w="2605" w:type="dxa"/>
                </w:tcPr>
                <w:p w14:paraId="708391BD"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Physical state</w:t>
                  </w:r>
                </w:p>
                <w:p w14:paraId="027AF407"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liquid  </w:t>
                  </w:r>
                </w:p>
              </w:tc>
            </w:tr>
          </w:tbl>
          <w:p w14:paraId="3EBE1F8B"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505" w:type="dxa"/>
            <w:gridSpan w:val="6"/>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500"/>
            </w:tblGrid>
            <w:tr w:rsidR="00AC14D7" w14:paraId="184BA931" w14:textId="77777777">
              <w:tc>
                <w:tcPr>
                  <w:tcW w:w="2500" w:type="dxa"/>
                </w:tcPr>
                <w:p w14:paraId="1ECCE3C7"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Color</w:t>
                  </w:r>
                </w:p>
                <w:p w14:paraId="354AF953"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colorless to yellow-brown or yellow-green  </w:t>
                  </w:r>
                </w:p>
              </w:tc>
            </w:tr>
          </w:tbl>
          <w:p w14:paraId="29A66D9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505" w:type="dxa"/>
            <w:gridSpan w:val="7"/>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500"/>
            </w:tblGrid>
            <w:tr w:rsidR="00AC14D7" w14:paraId="15EE9DC4" w14:textId="77777777">
              <w:tc>
                <w:tcPr>
                  <w:tcW w:w="2500" w:type="dxa"/>
                </w:tcPr>
                <w:p w14:paraId="70C6AA1E"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Appearance</w:t>
                  </w:r>
                </w:p>
                <w:p w14:paraId="10793B8F"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clear  </w:t>
                  </w:r>
                </w:p>
              </w:tc>
            </w:tr>
          </w:tbl>
          <w:p w14:paraId="7E27203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505" w:type="dxa"/>
            <w:gridSpan w:val="5"/>
            <w:tcBorders>
              <w:top w:val="single" w:sz="6" w:space="0" w:color="auto"/>
              <w:left w:val="single" w:sz="6" w:space="0" w:color="auto"/>
              <w:bottom w:val="single" w:sz="6" w:space="0" w:color="auto"/>
              <w:right w:val="single" w:sz="6" w:space="0" w:color="auto"/>
            </w:tcBorders>
          </w:tcPr>
          <w:tbl>
            <w:tblPr>
              <w:tblW w:w="0" w:type="auto"/>
              <w:tblLayout w:type="fixed"/>
              <w:tblCellMar>
                <w:left w:w="0" w:type="dxa"/>
                <w:right w:w="0" w:type="dxa"/>
              </w:tblCellMar>
              <w:tblLook w:val="0000" w:firstRow="0" w:lastRow="0" w:firstColumn="0" w:lastColumn="0" w:noHBand="0" w:noVBand="0"/>
            </w:tblPr>
            <w:tblGrid>
              <w:gridCol w:w="2500"/>
            </w:tblGrid>
            <w:tr w:rsidR="00AC14D7" w14:paraId="1C2CB23E" w14:textId="77777777">
              <w:tc>
                <w:tcPr>
                  <w:tcW w:w="2500" w:type="dxa"/>
                </w:tcPr>
                <w:p w14:paraId="3E0D0BFF"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Odor</w:t>
                  </w:r>
                </w:p>
                <w:p w14:paraId="1591F9E6"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odorless  </w:t>
                  </w:r>
                </w:p>
              </w:tc>
            </w:tr>
          </w:tbl>
          <w:p w14:paraId="79BEA52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EB37EAD" w14:textId="77777777">
        <w:trPr>
          <w:cantSplit/>
        </w:trPr>
        <w:tc>
          <w:tcPr>
            <w:tcW w:w="3132" w:type="dxa"/>
            <w:gridSpan w:val="7"/>
            <w:tcBorders>
              <w:top w:val="nil"/>
              <w:left w:val="nil"/>
              <w:bottom w:val="nil"/>
              <w:right w:val="nil"/>
            </w:tcBorders>
          </w:tcPr>
          <w:p w14:paraId="281ABD0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4D29BE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6E85042" w14:textId="77777777">
        <w:trPr>
          <w:cantSplit/>
        </w:trPr>
        <w:tc>
          <w:tcPr>
            <w:tcW w:w="10440" w:type="dxa"/>
            <w:gridSpan w:val="24"/>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435"/>
            </w:tblGrid>
            <w:tr w:rsidR="00AC14D7" w14:paraId="7ADCEA5F" w14:textId="77777777">
              <w:tc>
                <w:tcPr>
                  <w:tcW w:w="10435" w:type="dxa"/>
                </w:tcPr>
                <w:p w14:paraId="070F8E90" w14:textId="77777777" w:rsidR="00AC14D7" w:rsidRDefault="00B042F5">
                  <w:pPr>
                    <w:keepNext/>
                    <w:widowControl w:val="0"/>
                    <w:autoSpaceDE w:val="0"/>
                    <w:autoSpaceDN w:val="0"/>
                    <w:adjustRightInd w:val="0"/>
                    <w:spacing w:after="0" w:line="240" w:lineRule="auto"/>
                    <w:rPr>
                      <w:rFonts w:ascii="Courier" w:hAnsi="Courier"/>
                      <w:sz w:val="24"/>
                      <w:szCs w:val="24"/>
                    </w:rPr>
                  </w:pPr>
                  <w:r>
                    <w:rPr>
                      <w:rFonts w:ascii="Courier" w:hAnsi="Courier"/>
                      <w:noProof/>
                      <w:sz w:val="24"/>
                      <w:szCs w:val="24"/>
                    </w:rPr>
                    <w:drawing>
                      <wp:inline distT="0" distB="0" distL="0" distR="0" wp14:anchorId="69C88802" wp14:editId="4D16A259">
                        <wp:extent cx="952500" cy="9525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952500" cy="952500"/>
                                </a:xfrm>
                                <a:prstGeom prst="rect">
                                  <a:avLst/>
                                </a:prstGeom>
                                <a:noFill/>
                                <a:ln w="9525">
                                  <a:noFill/>
                                  <a:miter lim="800000"/>
                                  <a:headEnd/>
                                  <a:tailEnd/>
                                </a:ln>
                              </pic:spPr>
                            </pic:pic>
                          </a:graphicData>
                        </a:graphic>
                      </wp:inline>
                    </w:drawing>
                  </w:r>
                </w:p>
              </w:tc>
            </w:tr>
          </w:tbl>
          <w:p w14:paraId="08184A5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1B629B3" w14:textId="77777777">
        <w:trPr>
          <w:cantSplit/>
        </w:trPr>
        <w:tc>
          <w:tcPr>
            <w:tcW w:w="3132" w:type="dxa"/>
            <w:gridSpan w:val="7"/>
            <w:tcBorders>
              <w:top w:val="nil"/>
              <w:left w:val="nil"/>
              <w:bottom w:val="nil"/>
              <w:right w:val="nil"/>
            </w:tcBorders>
          </w:tcPr>
          <w:p w14:paraId="395BC25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103BD06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26EFED0" w14:textId="77777777">
        <w:trPr>
          <w:cantSplit/>
        </w:trPr>
        <w:tc>
          <w:tcPr>
            <w:tcW w:w="313" w:type="dxa"/>
            <w:tcBorders>
              <w:top w:val="nil"/>
              <w:left w:val="nil"/>
              <w:bottom w:val="nil"/>
              <w:right w:val="nil"/>
            </w:tcBorders>
          </w:tcPr>
          <w:p w14:paraId="246A99A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895B5D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DANGER  </w:t>
            </w:r>
          </w:p>
        </w:tc>
      </w:tr>
      <w:tr w:rsidR="00AC14D7" w14:paraId="681D3550" w14:textId="77777777">
        <w:trPr>
          <w:cantSplit/>
        </w:trPr>
        <w:tc>
          <w:tcPr>
            <w:tcW w:w="10440" w:type="dxa"/>
            <w:gridSpan w:val="24"/>
            <w:tcBorders>
              <w:top w:val="nil"/>
              <w:left w:val="nil"/>
              <w:bottom w:val="nil"/>
              <w:right w:val="nil"/>
            </w:tcBorders>
          </w:tcPr>
          <w:p w14:paraId="47321A0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E0F2C04" w14:textId="77777777">
        <w:trPr>
          <w:cantSplit/>
        </w:trPr>
        <w:tc>
          <w:tcPr>
            <w:tcW w:w="313" w:type="dxa"/>
            <w:tcBorders>
              <w:top w:val="nil"/>
              <w:left w:val="nil"/>
              <w:bottom w:val="nil"/>
              <w:right w:val="nil"/>
            </w:tcBorders>
          </w:tcPr>
          <w:p w14:paraId="439335C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183B6F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 statements</w:t>
            </w:r>
          </w:p>
          <w:p w14:paraId="350FE69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Causes severe skin burns and eye damage  </w:t>
            </w:r>
          </w:p>
        </w:tc>
      </w:tr>
      <w:tr w:rsidR="00AC14D7" w14:paraId="3C2D99B7" w14:textId="77777777">
        <w:trPr>
          <w:cantSplit/>
        </w:trPr>
        <w:tc>
          <w:tcPr>
            <w:tcW w:w="313" w:type="dxa"/>
            <w:tcBorders>
              <w:top w:val="nil"/>
              <w:left w:val="nil"/>
              <w:bottom w:val="nil"/>
              <w:right w:val="nil"/>
            </w:tcBorders>
          </w:tcPr>
          <w:p w14:paraId="67187B0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1343DA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be corrosive to metals  </w:t>
            </w:r>
          </w:p>
        </w:tc>
      </w:tr>
      <w:tr w:rsidR="00AC14D7" w14:paraId="2FE38C9D" w14:textId="77777777">
        <w:trPr>
          <w:cantSplit/>
        </w:trPr>
        <w:tc>
          <w:tcPr>
            <w:tcW w:w="3132" w:type="dxa"/>
            <w:gridSpan w:val="7"/>
            <w:tcBorders>
              <w:top w:val="nil"/>
              <w:left w:val="nil"/>
              <w:bottom w:val="nil"/>
              <w:right w:val="nil"/>
            </w:tcBorders>
          </w:tcPr>
          <w:p w14:paraId="3C6ED2D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29BD91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D1B1646" w14:textId="77777777">
        <w:trPr>
          <w:cantSplit/>
        </w:trPr>
        <w:tc>
          <w:tcPr>
            <w:tcW w:w="313" w:type="dxa"/>
            <w:tcBorders>
              <w:top w:val="nil"/>
              <w:left w:val="nil"/>
              <w:bottom w:val="nil"/>
              <w:right w:val="nil"/>
            </w:tcBorders>
          </w:tcPr>
          <w:p w14:paraId="47962D4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75460F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Prevention</w:t>
            </w:r>
          </w:p>
          <w:p w14:paraId="2B1827C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breathe dust/fume/gas/mist/vapors/spray</w:t>
            </w:r>
          </w:p>
          <w:p w14:paraId="58BB3E3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face, hands and any exposed skin thoroughly after handling</w:t>
            </w:r>
          </w:p>
          <w:p w14:paraId="224F531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protective gloves/protective clothing/eye protection/face protection</w:t>
            </w:r>
          </w:p>
          <w:p w14:paraId="5832BA1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Keep only in original container  </w:t>
            </w:r>
          </w:p>
        </w:tc>
      </w:tr>
      <w:tr w:rsidR="00AC14D7" w14:paraId="3915B6BF" w14:textId="77777777">
        <w:trPr>
          <w:cantSplit/>
        </w:trPr>
        <w:tc>
          <w:tcPr>
            <w:tcW w:w="10440" w:type="dxa"/>
            <w:gridSpan w:val="24"/>
            <w:tcBorders>
              <w:top w:val="nil"/>
              <w:left w:val="nil"/>
              <w:bottom w:val="nil"/>
              <w:right w:val="nil"/>
            </w:tcBorders>
          </w:tcPr>
          <w:p w14:paraId="03323B3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6E79AE1" w14:textId="77777777">
        <w:trPr>
          <w:cantSplit/>
        </w:trPr>
        <w:tc>
          <w:tcPr>
            <w:tcW w:w="313" w:type="dxa"/>
            <w:tcBorders>
              <w:top w:val="nil"/>
              <w:left w:val="nil"/>
              <w:bottom w:val="nil"/>
              <w:right w:val="nil"/>
            </w:tcBorders>
          </w:tcPr>
          <w:p w14:paraId="11107F1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0E8DE6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Response</w:t>
            </w:r>
          </w:p>
          <w:p w14:paraId="40A862E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Immediately call a POISON CENTER or doctor/physician  </w:t>
            </w:r>
          </w:p>
        </w:tc>
      </w:tr>
      <w:tr w:rsidR="00AC14D7" w14:paraId="1CFB7774" w14:textId="77777777">
        <w:trPr>
          <w:cantSplit/>
        </w:trPr>
        <w:tc>
          <w:tcPr>
            <w:tcW w:w="313" w:type="dxa"/>
            <w:tcBorders>
              <w:top w:val="nil"/>
              <w:left w:val="nil"/>
              <w:bottom w:val="nil"/>
              <w:right w:val="nil"/>
            </w:tcBorders>
          </w:tcPr>
          <w:p w14:paraId="4E2D647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E74AC1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IN EYES: Rinse cautiously with water for several minutes. Remove contact lenses, if present and easy to do. Continue rinsing  </w:t>
            </w:r>
          </w:p>
        </w:tc>
      </w:tr>
      <w:tr w:rsidR="00AC14D7" w14:paraId="0E6DA19A" w14:textId="77777777">
        <w:trPr>
          <w:cantSplit/>
        </w:trPr>
        <w:tc>
          <w:tcPr>
            <w:tcW w:w="313" w:type="dxa"/>
            <w:tcBorders>
              <w:top w:val="nil"/>
              <w:left w:val="nil"/>
              <w:bottom w:val="nil"/>
              <w:right w:val="nil"/>
            </w:tcBorders>
          </w:tcPr>
          <w:p w14:paraId="7622695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130246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IF ON SKIN (or hair): Remove/Take off immediately all contaminated clothing. Rinse skin with water/shower</w:t>
            </w:r>
          </w:p>
          <w:p w14:paraId="4EF0FED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Wash contaminated clothing before reuse  </w:t>
            </w:r>
          </w:p>
        </w:tc>
      </w:tr>
      <w:tr w:rsidR="00AC14D7" w14:paraId="0982FAA6" w14:textId="77777777">
        <w:trPr>
          <w:cantSplit/>
        </w:trPr>
        <w:tc>
          <w:tcPr>
            <w:tcW w:w="313" w:type="dxa"/>
            <w:tcBorders>
              <w:top w:val="nil"/>
              <w:left w:val="nil"/>
              <w:bottom w:val="nil"/>
              <w:right w:val="nil"/>
            </w:tcBorders>
          </w:tcPr>
          <w:p w14:paraId="1EDD517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B8ADE6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INHALED: Remove victim to fresh air and keep at rest in a position comfortable for breathing  </w:t>
            </w:r>
          </w:p>
        </w:tc>
      </w:tr>
      <w:tr w:rsidR="00AC14D7" w14:paraId="115D16B7" w14:textId="77777777">
        <w:trPr>
          <w:cantSplit/>
        </w:trPr>
        <w:tc>
          <w:tcPr>
            <w:tcW w:w="313" w:type="dxa"/>
            <w:tcBorders>
              <w:top w:val="nil"/>
              <w:left w:val="nil"/>
              <w:bottom w:val="nil"/>
              <w:right w:val="nil"/>
            </w:tcBorders>
          </w:tcPr>
          <w:p w14:paraId="00D674F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E53011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SWALLOWED: Rinse mouth. Do NOT induce vomiting  </w:t>
            </w:r>
          </w:p>
        </w:tc>
      </w:tr>
      <w:tr w:rsidR="00AC14D7" w14:paraId="5DB36670" w14:textId="77777777">
        <w:trPr>
          <w:cantSplit/>
        </w:trPr>
        <w:tc>
          <w:tcPr>
            <w:tcW w:w="313" w:type="dxa"/>
            <w:tcBorders>
              <w:top w:val="nil"/>
              <w:left w:val="nil"/>
              <w:bottom w:val="nil"/>
              <w:right w:val="nil"/>
            </w:tcBorders>
          </w:tcPr>
          <w:p w14:paraId="3B3D1D2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293731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Absorb spillage to prevent material damage  </w:t>
            </w:r>
          </w:p>
        </w:tc>
      </w:tr>
      <w:tr w:rsidR="00AC14D7" w14:paraId="7C7E15A8" w14:textId="77777777">
        <w:trPr>
          <w:cantSplit/>
        </w:trPr>
        <w:tc>
          <w:tcPr>
            <w:tcW w:w="10440" w:type="dxa"/>
            <w:gridSpan w:val="24"/>
            <w:tcBorders>
              <w:top w:val="nil"/>
              <w:left w:val="nil"/>
              <w:bottom w:val="nil"/>
              <w:right w:val="nil"/>
            </w:tcBorders>
          </w:tcPr>
          <w:p w14:paraId="466DC72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BE0F448" w14:textId="77777777">
        <w:trPr>
          <w:cantSplit/>
        </w:trPr>
        <w:tc>
          <w:tcPr>
            <w:tcW w:w="313" w:type="dxa"/>
            <w:tcBorders>
              <w:top w:val="nil"/>
              <w:left w:val="nil"/>
              <w:bottom w:val="nil"/>
              <w:right w:val="nil"/>
            </w:tcBorders>
          </w:tcPr>
          <w:p w14:paraId="0C11BCD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F86C38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Storage</w:t>
            </w:r>
          </w:p>
          <w:p w14:paraId="1008AF3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Store locked up</w:t>
            </w:r>
          </w:p>
          <w:p w14:paraId="3836DD9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Store in corrosive resistant container with a resistant inner liner  </w:t>
            </w:r>
          </w:p>
        </w:tc>
      </w:tr>
      <w:tr w:rsidR="00AC14D7" w14:paraId="03E50B2E" w14:textId="77777777">
        <w:trPr>
          <w:cantSplit/>
        </w:trPr>
        <w:tc>
          <w:tcPr>
            <w:tcW w:w="10440" w:type="dxa"/>
            <w:gridSpan w:val="24"/>
            <w:tcBorders>
              <w:top w:val="nil"/>
              <w:left w:val="nil"/>
              <w:bottom w:val="nil"/>
              <w:right w:val="nil"/>
            </w:tcBorders>
          </w:tcPr>
          <w:p w14:paraId="700827A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23F98E7" w14:textId="77777777">
        <w:trPr>
          <w:cantSplit/>
        </w:trPr>
        <w:tc>
          <w:tcPr>
            <w:tcW w:w="313" w:type="dxa"/>
            <w:tcBorders>
              <w:top w:val="nil"/>
              <w:left w:val="nil"/>
              <w:bottom w:val="nil"/>
              <w:right w:val="nil"/>
            </w:tcBorders>
          </w:tcPr>
          <w:p w14:paraId="04EAA6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90143B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Precautionary Statements - Disposal</w:t>
            </w:r>
          </w:p>
          <w:p w14:paraId="0090134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Dispose of contents/container to an approved waste disposal plant  </w:t>
            </w:r>
          </w:p>
        </w:tc>
      </w:tr>
      <w:tr w:rsidR="00AC14D7" w14:paraId="55AE88DB" w14:textId="77777777">
        <w:trPr>
          <w:cantSplit/>
        </w:trPr>
        <w:tc>
          <w:tcPr>
            <w:tcW w:w="10440" w:type="dxa"/>
            <w:gridSpan w:val="24"/>
            <w:tcBorders>
              <w:top w:val="nil"/>
              <w:left w:val="nil"/>
              <w:bottom w:val="nil"/>
              <w:right w:val="nil"/>
            </w:tcBorders>
          </w:tcPr>
          <w:p w14:paraId="4CD9AC2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D8B3EF0" w14:textId="77777777">
        <w:trPr>
          <w:cantSplit/>
        </w:trPr>
        <w:tc>
          <w:tcPr>
            <w:tcW w:w="10440" w:type="dxa"/>
            <w:gridSpan w:val="24"/>
            <w:tcBorders>
              <w:top w:val="nil"/>
              <w:left w:val="nil"/>
              <w:bottom w:val="nil"/>
              <w:right w:val="nil"/>
            </w:tcBorders>
          </w:tcPr>
          <w:p w14:paraId="23C5278E"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Other information  </w:t>
            </w:r>
          </w:p>
        </w:tc>
      </w:tr>
      <w:tr w:rsidR="00AC14D7" w14:paraId="3C709323" w14:textId="77777777">
        <w:trPr>
          <w:cantSplit/>
        </w:trPr>
        <w:tc>
          <w:tcPr>
            <w:tcW w:w="10440" w:type="dxa"/>
            <w:gridSpan w:val="24"/>
            <w:tcBorders>
              <w:top w:val="nil"/>
              <w:left w:val="nil"/>
              <w:bottom w:val="nil"/>
              <w:right w:val="nil"/>
            </w:tcBorders>
          </w:tcPr>
          <w:p w14:paraId="41FA5A8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Not applicable  </w:t>
            </w:r>
          </w:p>
        </w:tc>
      </w:tr>
      <w:tr w:rsidR="00AC14D7" w14:paraId="5DD62044" w14:textId="77777777">
        <w:trPr>
          <w:cantSplit/>
        </w:trPr>
        <w:tc>
          <w:tcPr>
            <w:tcW w:w="10440" w:type="dxa"/>
            <w:gridSpan w:val="24"/>
            <w:tcBorders>
              <w:top w:val="nil"/>
              <w:left w:val="nil"/>
              <w:bottom w:val="nil"/>
              <w:right w:val="nil"/>
            </w:tcBorders>
          </w:tcPr>
          <w:p w14:paraId="45C97D3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28FF318"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7AA0B6C1"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3. COMPOSITION/INFORMATION ON INGREDIENTS </w:t>
            </w:r>
          </w:p>
        </w:tc>
      </w:tr>
      <w:tr w:rsidR="00AC14D7" w14:paraId="27AD1938" w14:textId="77777777">
        <w:trPr>
          <w:cantSplit/>
        </w:trPr>
        <w:tc>
          <w:tcPr>
            <w:tcW w:w="3132" w:type="dxa"/>
            <w:gridSpan w:val="7"/>
            <w:tcBorders>
              <w:top w:val="nil"/>
              <w:left w:val="nil"/>
              <w:bottom w:val="nil"/>
              <w:right w:val="nil"/>
            </w:tcBorders>
          </w:tcPr>
          <w:p w14:paraId="676D7F4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EB8193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2F3EBFB" w14:textId="77777777">
        <w:trPr>
          <w:cantSplit/>
        </w:trPr>
        <w:tc>
          <w:tcPr>
            <w:tcW w:w="4176" w:type="dxa"/>
            <w:gridSpan w:val="10"/>
            <w:tcBorders>
              <w:top w:val="single" w:sz="6" w:space="0" w:color="auto"/>
              <w:left w:val="single" w:sz="6" w:space="0" w:color="auto"/>
              <w:bottom w:val="single" w:sz="6" w:space="0" w:color="auto"/>
              <w:right w:val="single" w:sz="6" w:space="0" w:color="auto"/>
            </w:tcBorders>
            <w:shd w:val="clear" w:color="auto" w:fill="C0C0C0"/>
          </w:tcPr>
          <w:p w14:paraId="36AD4E17"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Component </w:t>
            </w:r>
          </w:p>
        </w:tc>
        <w:tc>
          <w:tcPr>
            <w:tcW w:w="2088" w:type="dxa"/>
            <w:gridSpan w:val="6"/>
            <w:tcBorders>
              <w:top w:val="single" w:sz="6" w:space="0" w:color="auto"/>
              <w:left w:val="single" w:sz="6" w:space="0" w:color="auto"/>
              <w:bottom w:val="single" w:sz="6" w:space="0" w:color="auto"/>
              <w:right w:val="single" w:sz="6" w:space="0" w:color="auto"/>
            </w:tcBorders>
            <w:shd w:val="clear" w:color="auto" w:fill="C0C0C0"/>
          </w:tcPr>
          <w:p w14:paraId="31998C8B"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CAS-No </w:t>
            </w:r>
          </w:p>
        </w:tc>
        <w:tc>
          <w:tcPr>
            <w:tcW w:w="2088" w:type="dxa"/>
            <w:gridSpan w:val="7"/>
            <w:tcBorders>
              <w:top w:val="single" w:sz="6" w:space="0" w:color="auto"/>
              <w:left w:val="single" w:sz="6" w:space="0" w:color="auto"/>
              <w:bottom w:val="single" w:sz="6" w:space="0" w:color="auto"/>
              <w:right w:val="single" w:sz="6" w:space="0" w:color="auto"/>
            </w:tcBorders>
            <w:shd w:val="clear" w:color="auto" w:fill="C0C0C0"/>
          </w:tcPr>
          <w:p w14:paraId="6AB16F35"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weight-% </w:t>
            </w:r>
          </w:p>
        </w:tc>
        <w:tc>
          <w:tcPr>
            <w:tcW w:w="2088" w:type="dxa"/>
            <w:tcBorders>
              <w:top w:val="single" w:sz="6" w:space="0" w:color="auto"/>
              <w:left w:val="single" w:sz="6" w:space="0" w:color="auto"/>
              <w:bottom w:val="single" w:sz="6" w:space="0" w:color="auto"/>
              <w:right w:val="single" w:sz="6" w:space="0" w:color="auto"/>
            </w:tcBorders>
            <w:shd w:val="clear" w:color="auto" w:fill="C0C0C0"/>
          </w:tcPr>
          <w:p w14:paraId="340445BB"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8"/>
                <w:szCs w:val="18"/>
              </w:rPr>
            </w:pPr>
            <w:r>
              <w:rPr>
                <w:rFonts w:ascii="Arial" w:hAnsi="Arial" w:cs="Arial"/>
                <w:b/>
                <w:bCs/>
                <w:color w:val="000000"/>
                <w:sz w:val="18"/>
                <w:szCs w:val="18"/>
              </w:rPr>
              <w:t xml:space="preserve">TRADE SECRET </w:t>
            </w:r>
          </w:p>
        </w:tc>
      </w:tr>
      <w:tr w:rsidR="00AC14D7" w14:paraId="34790299" w14:textId="77777777">
        <w:trPr>
          <w:cantSplit/>
        </w:trPr>
        <w:tc>
          <w:tcPr>
            <w:tcW w:w="4176" w:type="dxa"/>
            <w:gridSpan w:val="10"/>
            <w:tcBorders>
              <w:top w:val="single" w:sz="6" w:space="0" w:color="auto"/>
              <w:left w:val="single" w:sz="6" w:space="0" w:color="auto"/>
              <w:bottom w:val="single" w:sz="6" w:space="0" w:color="auto"/>
              <w:right w:val="single" w:sz="6" w:space="0" w:color="auto"/>
            </w:tcBorders>
          </w:tcPr>
          <w:p w14:paraId="02B0B5E2"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Aluminum sulfate </w:t>
            </w:r>
          </w:p>
        </w:tc>
        <w:tc>
          <w:tcPr>
            <w:tcW w:w="2088" w:type="dxa"/>
            <w:gridSpan w:val="6"/>
            <w:tcBorders>
              <w:top w:val="single" w:sz="6" w:space="0" w:color="auto"/>
              <w:left w:val="single" w:sz="6" w:space="0" w:color="auto"/>
              <w:bottom w:val="single" w:sz="6" w:space="0" w:color="auto"/>
              <w:right w:val="single" w:sz="6" w:space="0" w:color="auto"/>
            </w:tcBorders>
          </w:tcPr>
          <w:p w14:paraId="503E4D55"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10043-01-3 </w:t>
            </w:r>
          </w:p>
        </w:tc>
        <w:tc>
          <w:tcPr>
            <w:tcW w:w="2088" w:type="dxa"/>
            <w:gridSpan w:val="7"/>
            <w:tcBorders>
              <w:top w:val="single" w:sz="6" w:space="0" w:color="auto"/>
              <w:left w:val="single" w:sz="6" w:space="0" w:color="auto"/>
              <w:bottom w:val="single" w:sz="6" w:space="0" w:color="auto"/>
              <w:right w:val="single" w:sz="6" w:space="0" w:color="auto"/>
            </w:tcBorders>
          </w:tcPr>
          <w:p w14:paraId="0129927F"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&lt; 30% </w:t>
            </w:r>
          </w:p>
        </w:tc>
        <w:tc>
          <w:tcPr>
            <w:tcW w:w="2088" w:type="dxa"/>
            <w:tcBorders>
              <w:top w:val="single" w:sz="6" w:space="0" w:color="auto"/>
              <w:left w:val="single" w:sz="6" w:space="0" w:color="auto"/>
              <w:bottom w:val="single" w:sz="6" w:space="0" w:color="auto"/>
              <w:right w:val="single" w:sz="6" w:space="0" w:color="auto"/>
            </w:tcBorders>
          </w:tcPr>
          <w:p w14:paraId="32E5C9BC"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AC14D7" w14:paraId="0648E048" w14:textId="77777777">
        <w:trPr>
          <w:cantSplit/>
        </w:trPr>
        <w:tc>
          <w:tcPr>
            <w:tcW w:w="4176" w:type="dxa"/>
            <w:gridSpan w:val="10"/>
            <w:tcBorders>
              <w:top w:val="single" w:sz="6" w:space="0" w:color="auto"/>
              <w:left w:val="single" w:sz="6" w:space="0" w:color="auto"/>
              <w:bottom w:val="single" w:sz="6" w:space="0" w:color="auto"/>
              <w:right w:val="single" w:sz="6" w:space="0" w:color="auto"/>
            </w:tcBorders>
          </w:tcPr>
          <w:p w14:paraId="216569A2"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Water </w:t>
            </w:r>
          </w:p>
        </w:tc>
        <w:tc>
          <w:tcPr>
            <w:tcW w:w="2088" w:type="dxa"/>
            <w:gridSpan w:val="6"/>
            <w:tcBorders>
              <w:top w:val="single" w:sz="6" w:space="0" w:color="auto"/>
              <w:left w:val="single" w:sz="6" w:space="0" w:color="auto"/>
              <w:bottom w:val="single" w:sz="6" w:space="0" w:color="auto"/>
              <w:right w:val="single" w:sz="6" w:space="0" w:color="auto"/>
            </w:tcBorders>
          </w:tcPr>
          <w:p w14:paraId="4A9236F8"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7732-18-5 </w:t>
            </w:r>
          </w:p>
        </w:tc>
        <w:tc>
          <w:tcPr>
            <w:tcW w:w="2088" w:type="dxa"/>
            <w:gridSpan w:val="7"/>
            <w:tcBorders>
              <w:top w:val="single" w:sz="6" w:space="0" w:color="auto"/>
              <w:left w:val="single" w:sz="6" w:space="0" w:color="auto"/>
              <w:bottom w:val="single" w:sz="6" w:space="0" w:color="auto"/>
              <w:right w:val="single" w:sz="6" w:space="0" w:color="auto"/>
            </w:tcBorders>
          </w:tcPr>
          <w:p w14:paraId="66539262"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&gt; 70% </w:t>
            </w:r>
          </w:p>
        </w:tc>
        <w:tc>
          <w:tcPr>
            <w:tcW w:w="2088" w:type="dxa"/>
            <w:tcBorders>
              <w:top w:val="single" w:sz="6" w:space="0" w:color="auto"/>
              <w:left w:val="single" w:sz="6" w:space="0" w:color="auto"/>
              <w:bottom w:val="single" w:sz="6" w:space="0" w:color="auto"/>
              <w:right w:val="single" w:sz="6" w:space="0" w:color="auto"/>
            </w:tcBorders>
          </w:tcPr>
          <w:p w14:paraId="2F23AA4C"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 </w:t>
            </w:r>
          </w:p>
        </w:tc>
      </w:tr>
      <w:tr w:rsidR="00AC14D7" w14:paraId="10F2BC80" w14:textId="77777777">
        <w:trPr>
          <w:cantSplit/>
        </w:trPr>
        <w:tc>
          <w:tcPr>
            <w:tcW w:w="3132" w:type="dxa"/>
            <w:gridSpan w:val="7"/>
            <w:tcBorders>
              <w:top w:val="nil"/>
              <w:left w:val="nil"/>
              <w:bottom w:val="nil"/>
              <w:right w:val="nil"/>
            </w:tcBorders>
          </w:tcPr>
          <w:p w14:paraId="34D0E64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D1DF2A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7862D63" w14:textId="77777777">
        <w:trPr>
          <w:cantSplit/>
        </w:trPr>
        <w:tc>
          <w:tcPr>
            <w:tcW w:w="10440" w:type="dxa"/>
            <w:gridSpan w:val="24"/>
            <w:tcBorders>
              <w:top w:val="nil"/>
              <w:left w:val="nil"/>
              <w:bottom w:val="nil"/>
              <w:right w:val="nil"/>
            </w:tcBorders>
          </w:tcPr>
          <w:p w14:paraId="4B362715" w14:textId="77777777" w:rsidR="00AC14D7" w:rsidRDefault="00B042F5">
            <w:pPr>
              <w:keepNext/>
              <w:widowControl w:val="0"/>
              <w:autoSpaceDE w:val="0"/>
              <w:autoSpaceDN w:val="0"/>
              <w:adjustRightInd w:val="0"/>
              <w:spacing w:after="0" w:line="240" w:lineRule="auto"/>
              <w:jc w:val="center"/>
              <w:rPr>
                <w:rFonts w:ascii="Arial" w:hAnsi="Arial" w:cs="Arial"/>
                <w:color w:val="000000"/>
                <w:sz w:val="18"/>
                <w:szCs w:val="18"/>
              </w:rPr>
            </w:pPr>
            <w:r>
              <w:rPr>
                <w:rFonts w:ascii="Arial" w:hAnsi="Arial" w:cs="Arial"/>
                <w:color w:val="000000"/>
                <w:sz w:val="18"/>
                <w:szCs w:val="18"/>
              </w:rPr>
              <w:t xml:space="preserve">*The exact percentage (concentration) of composition has been withheld as a trade secret  </w:t>
            </w:r>
          </w:p>
        </w:tc>
      </w:tr>
      <w:tr w:rsidR="00AC14D7" w14:paraId="0FC89EE8" w14:textId="77777777">
        <w:trPr>
          <w:cantSplit/>
        </w:trPr>
        <w:tc>
          <w:tcPr>
            <w:tcW w:w="10440" w:type="dxa"/>
            <w:gridSpan w:val="24"/>
            <w:tcBorders>
              <w:top w:val="nil"/>
              <w:left w:val="nil"/>
              <w:bottom w:val="nil"/>
              <w:right w:val="nil"/>
            </w:tcBorders>
          </w:tcPr>
          <w:p w14:paraId="71882A3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BBD5BD1"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1E84E7CD"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4. FIRST AID MEASURES </w:t>
            </w:r>
          </w:p>
        </w:tc>
      </w:tr>
      <w:tr w:rsidR="00AC14D7" w14:paraId="00E128F7" w14:textId="77777777">
        <w:trPr>
          <w:cantSplit/>
        </w:trPr>
        <w:tc>
          <w:tcPr>
            <w:tcW w:w="313" w:type="dxa"/>
            <w:tcBorders>
              <w:top w:val="nil"/>
              <w:left w:val="nil"/>
              <w:bottom w:val="nil"/>
              <w:right w:val="nil"/>
            </w:tcBorders>
          </w:tcPr>
          <w:p w14:paraId="5A78518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4DD1BA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17A036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A2E82B6" w14:textId="77777777">
        <w:trPr>
          <w:cantSplit/>
        </w:trPr>
        <w:tc>
          <w:tcPr>
            <w:tcW w:w="10440" w:type="dxa"/>
            <w:gridSpan w:val="24"/>
            <w:tcBorders>
              <w:top w:val="nil"/>
              <w:left w:val="nil"/>
              <w:bottom w:val="nil"/>
              <w:right w:val="nil"/>
            </w:tcBorders>
          </w:tcPr>
          <w:p w14:paraId="58ED351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lastRenderedPageBreak/>
              <w:t>First Aid Measures</w:t>
            </w:r>
          </w:p>
          <w:p w14:paraId="1F1A976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F11A707" w14:textId="77777777">
        <w:trPr>
          <w:cantSplit/>
        </w:trPr>
        <w:tc>
          <w:tcPr>
            <w:tcW w:w="313" w:type="dxa"/>
            <w:tcBorders>
              <w:top w:val="nil"/>
              <w:left w:val="nil"/>
              <w:bottom w:val="nil"/>
              <w:right w:val="nil"/>
            </w:tcBorders>
          </w:tcPr>
          <w:p w14:paraId="455960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0D6F26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211F0BB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contact lenses, if worn. Immediately flush with plenty of water for at least 15 minutes, holding eyelids apart to ensure flushing of the entire surface. Washing within one minute is essential to achieve maximum effectiveness. Seek medical advice immediately.  </w:t>
            </w:r>
          </w:p>
        </w:tc>
      </w:tr>
      <w:tr w:rsidR="00AC14D7" w14:paraId="236AE5AF" w14:textId="77777777">
        <w:trPr>
          <w:cantSplit/>
        </w:trPr>
        <w:tc>
          <w:tcPr>
            <w:tcW w:w="10440" w:type="dxa"/>
            <w:gridSpan w:val="24"/>
            <w:tcBorders>
              <w:top w:val="nil"/>
              <w:left w:val="nil"/>
              <w:bottom w:val="nil"/>
              <w:right w:val="nil"/>
            </w:tcBorders>
          </w:tcPr>
          <w:p w14:paraId="234183D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A2236AB" w14:textId="77777777">
        <w:trPr>
          <w:cantSplit/>
        </w:trPr>
        <w:tc>
          <w:tcPr>
            <w:tcW w:w="313" w:type="dxa"/>
            <w:tcBorders>
              <w:top w:val="nil"/>
              <w:left w:val="nil"/>
              <w:bottom w:val="nil"/>
              <w:right w:val="nil"/>
            </w:tcBorders>
          </w:tcPr>
          <w:p w14:paraId="56FA2E9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6DAEDD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27E227E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Immediately flush skin with plenty of soap and water for at least 15 minutes. Remove contaminated clothing and shoes. Wash contaminated clothing before reuse. If skin irritation occurs: Get medical advice/attention.  </w:t>
            </w:r>
          </w:p>
        </w:tc>
      </w:tr>
      <w:tr w:rsidR="00AC14D7" w14:paraId="4B19155D" w14:textId="77777777">
        <w:trPr>
          <w:cantSplit/>
        </w:trPr>
        <w:tc>
          <w:tcPr>
            <w:tcW w:w="10440" w:type="dxa"/>
            <w:gridSpan w:val="24"/>
            <w:tcBorders>
              <w:top w:val="nil"/>
              <w:left w:val="nil"/>
              <w:bottom w:val="nil"/>
              <w:right w:val="nil"/>
            </w:tcBorders>
          </w:tcPr>
          <w:p w14:paraId="7D97FED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9718E4A" w14:textId="77777777">
        <w:trPr>
          <w:cantSplit/>
        </w:trPr>
        <w:tc>
          <w:tcPr>
            <w:tcW w:w="313" w:type="dxa"/>
            <w:tcBorders>
              <w:top w:val="nil"/>
              <w:left w:val="nil"/>
              <w:bottom w:val="nil"/>
              <w:right w:val="nil"/>
            </w:tcBorders>
          </w:tcPr>
          <w:p w14:paraId="1C5569B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3C5CF5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26B06DD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induce vomiting.  Give large amounts of water followed by milk if available. If vomiting should occur spontaneously, keep airway clear. Seek medical advice immediately. Never give anything by mouth to an unconscious person.  </w:t>
            </w:r>
          </w:p>
        </w:tc>
      </w:tr>
      <w:tr w:rsidR="00AC14D7" w14:paraId="06B20842" w14:textId="77777777">
        <w:trPr>
          <w:cantSplit/>
        </w:trPr>
        <w:tc>
          <w:tcPr>
            <w:tcW w:w="10440" w:type="dxa"/>
            <w:gridSpan w:val="24"/>
            <w:tcBorders>
              <w:top w:val="nil"/>
              <w:left w:val="nil"/>
              <w:bottom w:val="nil"/>
              <w:right w:val="nil"/>
            </w:tcBorders>
          </w:tcPr>
          <w:p w14:paraId="746CA2E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0532F51" w14:textId="77777777">
        <w:trPr>
          <w:cantSplit/>
        </w:trPr>
        <w:tc>
          <w:tcPr>
            <w:tcW w:w="313" w:type="dxa"/>
            <w:tcBorders>
              <w:top w:val="nil"/>
              <w:left w:val="nil"/>
              <w:bottom w:val="nil"/>
              <w:right w:val="nil"/>
            </w:tcBorders>
          </w:tcPr>
          <w:p w14:paraId="76F3702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422F13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7B8BE16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Remove to fresh air. If not breathing give artificial respiration. If breathing is difficult, give oxygen. Call a physician.  </w:t>
            </w:r>
          </w:p>
        </w:tc>
      </w:tr>
      <w:tr w:rsidR="00AC14D7" w14:paraId="269EBCA6" w14:textId="77777777">
        <w:trPr>
          <w:cantSplit/>
        </w:trPr>
        <w:tc>
          <w:tcPr>
            <w:tcW w:w="10440" w:type="dxa"/>
            <w:gridSpan w:val="24"/>
            <w:tcBorders>
              <w:top w:val="nil"/>
              <w:left w:val="nil"/>
              <w:bottom w:val="nil"/>
              <w:right w:val="nil"/>
            </w:tcBorders>
          </w:tcPr>
          <w:p w14:paraId="524B1CD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7354834" w14:textId="77777777">
        <w:trPr>
          <w:cantSplit/>
        </w:trPr>
        <w:tc>
          <w:tcPr>
            <w:tcW w:w="10440" w:type="dxa"/>
            <w:gridSpan w:val="24"/>
            <w:tcBorders>
              <w:top w:val="nil"/>
              <w:left w:val="nil"/>
              <w:bottom w:val="nil"/>
              <w:right w:val="nil"/>
            </w:tcBorders>
          </w:tcPr>
          <w:p w14:paraId="32B803E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Most important symptoms and effects, both acute and delayed</w:t>
            </w:r>
          </w:p>
          <w:p w14:paraId="587A4EF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594443A" w14:textId="77777777">
        <w:trPr>
          <w:cantSplit/>
        </w:trPr>
        <w:tc>
          <w:tcPr>
            <w:tcW w:w="313" w:type="dxa"/>
            <w:tcBorders>
              <w:top w:val="nil"/>
              <w:left w:val="nil"/>
              <w:bottom w:val="nil"/>
              <w:right w:val="nil"/>
            </w:tcBorders>
          </w:tcPr>
          <w:p w14:paraId="021FDC3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B50F8D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Acute effects</w:t>
            </w:r>
          </w:p>
          <w:p w14:paraId="0C66FA1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Possible eye, skin, and respiratory tract irritation or burns.  </w:t>
            </w:r>
          </w:p>
        </w:tc>
      </w:tr>
      <w:tr w:rsidR="00AC14D7" w14:paraId="1A60E832" w14:textId="77777777">
        <w:trPr>
          <w:cantSplit/>
        </w:trPr>
        <w:tc>
          <w:tcPr>
            <w:tcW w:w="10440" w:type="dxa"/>
            <w:gridSpan w:val="24"/>
            <w:tcBorders>
              <w:top w:val="nil"/>
              <w:left w:val="nil"/>
              <w:bottom w:val="nil"/>
              <w:right w:val="nil"/>
            </w:tcBorders>
          </w:tcPr>
          <w:p w14:paraId="040A4E0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D1A19D0" w14:textId="77777777">
        <w:trPr>
          <w:cantSplit/>
        </w:trPr>
        <w:tc>
          <w:tcPr>
            <w:tcW w:w="313" w:type="dxa"/>
            <w:tcBorders>
              <w:top w:val="nil"/>
              <w:left w:val="nil"/>
              <w:bottom w:val="nil"/>
              <w:right w:val="nil"/>
            </w:tcBorders>
          </w:tcPr>
          <w:p w14:paraId="12B884B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BC8C71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Chronic effects</w:t>
            </w:r>
          </w:p>
          <w:p w14:paraId="708B5A7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aggravate existing skin, eye, and lung conditions.  Persons with kidney disorders have an increased risk from exposure based on general information found on aluminum salts.  </w:t>
            </w:r>
          </w:p>
        </w:tc>
      </w:tr>
      <w:tr w:rsidR="00AC14D7" w14:paraId="580FAFFC" w14:textId="77777777">
        <w:trPr>
          <w:cantSplit/>
        </w:trPr>
        <w:tc>
          <w:tcPr>
            <w:tcW w:w="10440" w:type="dxa"/>
            <w:gridSpan w:val="24"/>
            <w:tcBorders>
              <w:top w:val="nil"/>
              <w:left w:val="nil"/>
              <w:bottom w:val="nil"/>
              <w:right w:val="nil"/>
            </w:tcBorders>
          </w:tcPr>
          <w:p w14:paraId="5D5D1C3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66A7EA5" w14:textId="77777777">
        <w:trPr>
          <w:cantSplit/>
        </w:trPr>
        <w:tc>
          <w:tcPr>
            <w:tcW w:w="10440" w:type="dxa"/>
            <w:gridSpan w:val="24"/>
            <w:tcBorders>
              <w:top w:val="nil"/>
              <w:left w:val="nil"/>
              <w:bottom w:val="nil"/>
              <w:right w:val="nil"/>
            </w:tcBorders>
          </w:tcPr>
          <w:p w14:paraId="6CDF401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Indication of any immediate medical attention and special treatment needed</w:t>
            </w:r>
          </w:p>
          <w:p w14:paraId="4BABBC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363D25A" w14:textId="77777777">
        <w:trPr>
          <w:cantSplit/>
        </w:trPr>
        <w:tc>
          <w:tcPr>
            <w:tcW w:w="313" w:type="dxa"/>
            <w:tcBorders>
              <w:top w:val="nil"/>
              <w:left w:val="nil"/>
              <w:bottom w:val="nil"/>
              <w:right w:val="nil"/>
            </w:tcBorders>
          </w:tcPr>
          <w:p w14:paraId="0E89501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4D3500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Note to physicians</w:t>
            </w:r>
          </w:p>
          <w:p w14:paraId="79B1570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soluble salts may cause gastroenteritis if ingested.  Treatment includes the use of demulcents.  Note:  Consideration should be given to the possibility that overexposure to materials other than this product may have occurred.  </w:t>
            </w:r>
          </w:p>
        </w:tc>
      </w:tr>
      <w:tr w:rsidR="00AC14D7" w14:paraId="1DE8E2BF" w14:textId="77777777">
        <w:trPr>
          <w:cantSplit/>
        </w:trPr>
        <w:tc>
          <w:tcPr>
            <w:tcW w:w="3132" w:type="dxa"/>
            <w:gridSpan w:val="7"/>
            <w:tcBorders>
              <w:top w:val="nil"/>
              <w:left w:val="nil"/>
              <w:bottom w:val="nil"/>
              <w:right w:val="nil"/>
            </w:tcBorders>
          </w:tcPr>
          <w:p w14:paraId="47898C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2DE1C1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4861DA9" w14:textId="77777777">
        <w:trPr>
          <w:cantSplit/>
        </w:trPr>
        <w:tc>
          <w:tcPr>
            <w:tcW w:w="10440" w:type="dxa"/>
            <w:gridSpan w:val="24"/>
            <w:tcBorders>
              <w:top w:val="nil"/>
              <w:left w:val="nil"/>
              <w:bottom w:val="nil"/>
              <w:right w:val="nil"/>
            </w:tcBorders>
          </w:tcPr>
          <w:p w14:paraId="0A4F6FF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297D8A9"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82C9D35"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5. FIRE-FIGHTING MEASURES </w:t>
            </w:r>
          </w:p>
        </w:tc>
      </w:tr>
      <w:tr w:rsidR="00AC14D7" w14:paraId="69D11C4E" w14:textId="77777777">
        <w:trPr>
          <w:cantSplit/>
        </w:trPr>
        <w:tc>
          <w:tcPr>
            <w:tcW w:w="5220" w:type="dxa"/>
            <w:gridSpan w:val="11"/>
            <w:tcBorders>
              <w:top w:val="nil"/>
              <w:left w:val="nil"/>
              <w:bottom w:val="nil"/>
              <w:right w:val="nil"/>
            </w:tcBorders>
          </w:tcPr>
          <w:p w14:paraId="465FC68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13"/>
            <w:tcBorders>
              <w:top w:val="nil"/>
              <w:left w:val="nil"/>
              <w:bottom w:val="nil"/>
              <w:right w:val="nil"/>
            </w:tcBorders>
          </w:tcPr>
          <w:p w14:paraId="634F071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7A730B7" w14:textId="77777777">
        <w:trPr>
          <w:cantSplit/>
        </w:trPr>
        <w:tc>
          <w:tcPr>
            <w:tcW w:w="10440" w:type="dxa"/>
            <w:gridSpan w:val="24"/>
            <w:tcBorders>
              <w:top w:val="nil"/>
              <w:left w:val="nil"/>
              <w:bottom w:val="nil"/>
              <w:right w:val="nil"/>
            </w:tcBorders>
          </w:tcPr>
          <w:p w14:paraId="1637D9B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Extinguishing media  </w:t>
            </w:r>
          </w:p>
        </w:tc>
      </w:tr>
      <w:tr w:rsidR="00AC14D7" w14:paraId="29FA72AB" w14:textId="77777777">
        <w:trPr>
          <w:cantSplit/>
        </w:trPr>
        <w:tc>
          <w:tcPr>
            <w:tcW w:w="10440" w:type="dxa"/>
            <w:gridSpan w:val="24"/>
            <w:tcBorders>
              <w:top w:val="nil"/>
              <w:left w:val="nil"/>
              <w:bottom w:val="nil"/>
              <w:right w:val="nil"/>
            </w:tcBorders>
          </w:tcPr>
          <w:p w14:paraId="6404DF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AE10705" w14:textId="77777777">
        <w:trPr>
          <w:cantSplit/>
        </w:trPr>
        <w:tc>
          <w:tcPr>
            <w:tcW w:w="313" w:type="dxa"/>
            <w:tcBorders>
              <w:top w:val="nil"/>
              <w:left w:val="nil"/>
              <w:bottom w:val="nil"/>
              <w:right w:val="nil"/>
            </w:tcBorders>
          </w:tcPr>
          <w:p w14:paraId="080DC93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3ECF43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Suitable extinguishing media</w:t>
            </w:r>
          </w:p>
          <w:p w14:paraId="04617C0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combustible. Use appropriate extinguishing media for material that is supplying fuel. Use water spray to cool the surrounding area and maintain fire temperature below decomposition temperature.  </w:t>
            </w:r>
          </w:p>
        </w:tc>
      </w:tr>
      <w:tr w:rsidR="00AC14D7" w14:paraId="76395A25" w14:textId="77777777">
        <w:trPr>
          <w:cantSplit/>
        </w:trPr>
        <w:tc>
          <w:tcPr>
            <w:tcW w:w="10440" w:type="dxa"/>
            <w:gridSpan w:val="24"/>
            <w:tcBorders>
              <w:top w:val="nil"/>
              <w:left w:val="nil"/>
              <w:bottom w:val="nil"/>
              <w:right w:val="nil"/>
            </w:tcBorders>
          </w:tcPr>
          <w:p w14:paraId="15D70DC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4CE8E12" w14:textId="77777777">
        <w:trPr>
          <w:cantSplit/>
        </w:trPr>
        <w:tc>
          <w:tcPr>
            <w:tcW w:w="313" w:type="dxa"/>
            <w:tcBorders>
              <w:top w:val="nil"/>
              <w:left w:val="nil"/>
              <w:bottom w:val="nil"/>
              <w:right w:val="nil"/>
            </w:tcBorders>
          </w:tcPr>
          <w:p w14:paraId="1144342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090A50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Extinguishing media which must not be used for safety reasons</w:t>
            </w:r>
          </w:p>
          <w:p w14:paraId="48183C4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58F0CDDA" w14:textId="77777777">
        <w:trPr>
          <w:cantSplit/>
        </w:trPr>
        <w:tc>
          <w:tcPr>
            <w:tcW w:w="10440" w:type="dxa"/>
            <w:gridSpan w:val="24"/>
            <w:tcBorders>
              <w:top w:val="nil"/>
              <w:left w:val="nil"/>
              <w:bottom w:val="nil"/>
              <w:right w:val="nil"/>
            </w:tcBorders>
          </w:tcPr>
          <w:p w14:paraId="632D390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EE44CBB" w14:textId="77777777">
        <w:trPr>
          <w:cantSplit/>
        </w:trPr>
        <w:tc>
          <w:tcPr>
            <w:tcW w:w="10440" w:type="dxa"/>
            <w:gridSpan w:val="24"/>
            <w:tcBorders>
              <w:top w:val="nil"/>
              <w:left w:val="nil"/>
              <w:bottom w:val="nil"/>
              <w:right w:val="nil"/>
            </w:tcBorders>
          </w:tcPr>
          <w:p w14:paraId="2916130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Special hazards arising from the substance or mixture  </w:t>
            </w:r>
          </w:p>
        </w:tc>
      </w:tr>
      <w:tr w:rsidR="00AC14D7" w14:paraId="3AF4F28D" w14:textId="77777777">
        <w:trPr>
          <w:cantSplit/>
        </w:trPr>
        <w:tc>
          <w:tcPr>
            <w:tcW w:w="10440" w:type="dxa"/>
            <w:gridSpan w:val="24"/>
            <w:tcBorders>
              <w:top w:val="nil"/>
              <w:left w:val="nil"/>
              <w:bottom w:val="nil"/>
              <w:right w:val="nil"/>
            </w:tcBorders>
          </w:tcPr>
          <w:p w14:paraId="2760785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0C7ED9E" w14:textId="77777777">
        <w:trPr>
          <w:cantSplit/>
        </w:trPr>
        <w:tc>
          <w:tcPr>
            <w:tcW w:w="313" w:type="dxa"/>
            <w:tcBorders>
              <w:top w:val="nil"/>
              <w:left w:val="nil"/>
              <w:bottom w:val="nil"/>
              <w:right w:val="nil"/>
            </w:tcBorders>
          </w:tcPr>
          <w:p w14:paraId="6209E25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03DED2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Hazard</w:t>
            </w:r>
          </w:p>
          <w:p w14:paraId="52BF525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At temperatures above 650 °C (1202 °F) the product will decompose to give off sulfur trioxide, an oxidizing agent that will support combustion. Sulfur trioxide will react with water to yield sulfuric acid.  </w:t>
            </w:r>
          </w:p>
        </w:tc>
      </w:tr>
      <w:tr w:rsidR="00AC14D7" w14:paraId="773B5C2F" w14:textId="77777777">
        <w:trPr>
          <w:cantSplit/>
        </w:trPr>
        <w:tc>
          <w:tcPr>
            <w:tcW w:w="10440" w:type="dxa"/>
            <w:gridSpan w:val="24"/>
            <w:tcBorders>
              <w:top w:val="nil"/>
              <w:left w:val="nil"/>
              <w:bottom w:val="nil"/>
              <w:right w:val="nil"/>
            </w:tcBorders>
          </w:tcPr>
          <w:p w14:paraId="60F377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C3B968F" w14:textId="77777777">
        <w:trPr>
          <w:cantSplit/>
        </w:trPr>
        <w:tc>
          <w:tcPr>
            <w:tcW w:w="10440" w:type="dxa"/>
            <w:gridSpan w:val="24"/>
            <w:tcBorders>
              <w:top w:val="nil"/>
              <w:left w:val="nil"/>
              <w:bottom w:val="nil"/>
              <w:right w:val="nil"/>
            </w:tcBorders>
          </w:tcPr>
          <w:p w14:paraId="3B4C614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Advice for firefighters  </w:t>
            </w:r>
          </w:p>
        </w:tc>
      </w:tr>
      <w:tr w:rsidR="00AC14D7" w14:paraId="04025645" w14:textId="77777777">
        <w:trPr>
          <w:cantSplit/>
        </w:trPr>
        <w:tc>
          <w:tcPr>
            <w:tcW w:w="10440" w:type="dxa"/>
            <w:gridSpan w:val="24"/>
            <w:tcBorders>
              <w:top w:val="nil"/>
              <w:left w:val="nil"/>
              <w:bottom w:val="nil"/>
              <w:right w:val="nil"/>
            </w:tcBorders>
          </w:tcPr>
          <w:p w14:paraId="150BE2A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99907FF" w14:textId="77777777">
        <w:trPr>
          <w:cantSplit/>
        </w:trPr>
        <w:tc>
          <w:tcPr>
            <w:tcW w:w="313" w:type="dxa"/>
            <w:tcBorders>
              <w:top w:val="nil"/>
              <w:left w:val="nil"/>
              <w:bottom w:val="nil"/>
              <w:right w:val="nil"/>
            </w:tcBorders>
          </w:tcPr>
          <w:p w14:paraId="68B43A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530869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Firefighting measures</w:t>
            </w:r>
          </w:p>
          <w:p w14:paraId="11A8F3A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Cool exposed containers with water spray after extinguishing fire.  </w:t>
            </w:r>
          </w:p>
        </w:tc>
      </w:tr>
      <w:tr w:rsidR="00AC14D7" w14:paraId="5783CC5F" w14:textId="77777777">
        <w:trPr>
          <w:cantSplit/>
        </w:trPr>
        <w:tc>
          <w:tcPr>
            <w:tcW w:w="10440" w:type="dxa"/>
            <w:gridSpan w:val="24"/>
            <w:tcBorders>
              <w:top w:val="nil"/>
              <w:left w:val="nil"/>
              <w:bottom w:val="nil"/>
              <w:right w:val="nil"/>
            </w:tcBorders>
          </w:tcPr>
          <w:p w14:paraId="1ED4747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92E3290" w14:textId="77777777">
        <w:trPr>
          <w:cantSplit/>
        </w:trPr>
        <w:tc>
          <w:tcPr>
            <w:tcW w:w="313" w:type="dxa"/>
            <w:tcBorders>
              <w:top w:val="nil"/>
              <w:left w:val="nil"/>
              <w:bottom w:val="nil"/>
              <w:right w:val="nil"/>
            </w:tcBorders>
          </w:tcPr>
          <w:p w14:paraId="764430A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10A5B5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Special protective equipment for firefighters</w:t>
            </w:r>
          </w:p>
          <w:p w14:paraId="755F042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Full protective clothing and approved self-contained breathing apparatus required for firefighting personnel.  </w:t>
            </w:r>
          </w:p>
        </w:tc>
      </w:tr>
      <w:tr w:rsidR="00AC14D7" w14:paraId="04C6B76D" w14:textId="77777777">
        <w:trPr>
          <w:cantSplit/>
        </w:trPr>
        <w:tc>
          <w:tcPr>
            <w:tcW w:w="10440" w:type="dxa"/>
            <w:gridSpan w:val="24"/>
            <w:tcBorders>
              <w:top w:val="nil"/>
              <w:left w:val="nil"/>
              <w:bottom w:val="nil"/>
              <w:right w:val="nil"/>
            </w:tcBorders>
          </w:tcPr>
          <w:p w14:paraId="5C56B0B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8B22892" w14:textId="77777777">
        <w:trPr>
          <w:cantSplit/>
        </w:trPr>
        <w:tc>
          <w:tcPr>
            <w:tcW w:w="5220" w:type="dxa"/>
            <w:gridSpan w:val="11"/>
            <w:tcBorders>
              <w:top w:val="nil"/>
              <w:left w:val="nil"/>
              <w:bottom w:val="nil"/>
              <w:right w:val="nil"/>
            </w:tcBorders>
          </w:tcPr>
          <w:p w14:paraId="56777AA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lastRenderedPageBreak/>
              <w:t xml:space="preserve">Explosion data </w:t>
            </w:r>
          </w:p>
        </w:tc>
        <w:tc>
          <w:tcPr>
            <w:tcW w:w="5220" w:type="dxa"/>
            <w:gridSpan w:val="13"/>
            <w:tcBorders>
              <w:top w:val="nil"/>
              <w:left w:val="nil"/>
              <w:bottom w:val="nil"/>
              <w:right w:val="nil"/>
            </w:tcBorders>
          </w:tcPr>
          <w:p w14:paraId="40A86ED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EC0C6B7" w14:textId="77777777">
        <w:trPr>
          <w:cantSplit/>
        </w:trPr>
        <w:tc>
          <w:tcPr>
            <w:tcW w:w="10440" w:type="dxa"/>
            <w:gridSpan w:val="24"/>
            <w:tcBorders>
              <w:top w:val="nil"/>
              <w:left w:val="nil"/>
              <w:bottom w:val="nil"/>
              <w:right w:val="nil"/>
            </w:tcBorders>
          </w:tcPr>
          <w:p w14:paraId="05CB2E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086C1D8" w14:textId="77777777">
        <w:trPr>
          <w:cantSplit/>
        </w:trPr>
        <w:tc>
          <w:tcPr>
            <w:tcW w:w="313" w:type="dxa"/>
            <w:tcBorders>
              <w:top w:val="nil"/>
              <w:left w:val="nil"/>
              <w:bottom w:val="nil"/>
              <w:right w:val="nil"/>
            </w:tcBorders>
          </w:tcPr>
          <w:p w14:paraId="2494406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676CAA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Mechanical Impact</w:t>
            </w:r>
          </w:p>
          <w:p w14:paraId="7648C3A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AC14D7" w14:paraId="7B0B90B9" w14:textId="77777777">
        <w:trPr>
          <w:cantSplit/>
        </w:trPr>
        <w:tc>
          <w:tcPr>
            <w:tcW w:w="10440" w:type="dxa"/>
            <w:gridSpan w:val="24"/>
            <w:tcBorders>
              <w:top w:val="nil"/>
              <w:left w:val="nil"/>
              <w:bottom w:val="nil"/>
              <w:right w:val="nil"/>
            </w:tcBorders>
          </w:tcPr>
          <w:p w14:paraId="2CC7762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C7AD60E" w14:textId="77777777">
        <w:trPr>
          <w:cantSplit/>
        </w:trPr>
        <w:tc>
          <w:tcPr>
            <w:tcW w:w="313" w:type="dxa"/>
            <w:tcBorders>
              <w:top w:val="nil"/>
              <w:left w:val="nil"/>
              <w:bottom w:val="nil"/>
              <w:right w:val="nil"/>
            </w:tcBorders>
          </w:tcPr>
          <w:p w14:paraId="05BC070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965D70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Sensitivity to Static Discharge</w:t>
            </w:r>
          </w:p>
          <w:p w14:paraId="72F718A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w:t>
            </w:r>
          </w:p>
        </w:tc>
      </w:tr>
      <w:tr w:rsidR="00AC14D7" w14:paraId="4B932172" w14:textId="77777777">
        <w:trPr>
          <w:cantSplit/>
        </w:trPr>
        <w:tc>
          <w:tcPr>
            <w:tcW w:w="10440" w:type="dxa"/>
            <w:gridSpan w:val="24"/>
            <w:tcBorders>
              <w:top w:val="nil"/>
              <w:left w:val="nil"/>
              <w:bottom w:val="nil"/>
              <w:right w:val="nil"/>
            </w:tcBorders>
          </w:tcPr>
          <w:p w14:paraId="5F72A0E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B2FCCD5"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6676EB5A"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6. ACCIDENTAL RELEASE MEASURES </w:t>
            </w:r>
          </w:p>
        </w:tc>
      </w:tr>
      <w:tr w:rsidR="00AC14D7" w14:paraId="5D11DE83" w14:textId="77777777">
        <w:trPr>
          <w:cantSplit/>
        </w:trPr>
        <w:tc>
          <w:tcPr>
            <w:tcW w:w="10440" w:type="dxa"/>
            <w:gridSpan w:val="24"/>
            <w:tcBorders>
              <w:top w:val="nil"/>
              <w:left w:val="nil"/>
              <w:bottom w:val="nil"/>
              <w:right w:val="nil"/>
            </w:tcBorders>
          </w:tcPr>
          <w:p w14:paraId="73D21238"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 </w:t>
            </w:r>
          </w:p>
        </w:tc>
      </w:tr>
      <w:tr w:rsidR="00AC14D7" w14:paraId="2DA09011" w14:textId="77777777">
        <w:trPr>
          <w:cantSplit/>
        </w:trPr>
        <w:tc>
          <w:tcPr>
            <w:tcW w:w="10440" w:type="dxa"/>
            <w:gridSpan w:val="24"/>
            <w:tcBorders>
              <w:top w:val="nil"/>
              <w:left w:val="nil"/>
              <w:bottom w:val="nil"/>
              <w:right w:val="nil"/>
            </w:tcBorders>
          </w:tcPr>
          <w:p w14:paraId="11921E49"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Personal precautions, protective equipment and emergency procedures  </w:t>
            </w:r>
          </w:p>
        </w:tc>
      </w:tr>
      <w:tr w:rsidR="00AC14D7" w14:paraId="034AAA3D" w14:textId="77777777">
        <w:trPr>
          <w:cantSplit/>
        </w:trPr>
        <w:tc>
          <w:tcPr>
            <w:tcW w:w="10440" w:type="dxa"/>
            <w:gridSpan w:val="24"/>
            <w:tcBorders>
              <w:top w:val="nil"/>
              <w:left w:val="nil"/>
              <w:bottom w:val="nil"/>
              <w:right w:val="nil"/>
            </w:tcBorders>
          </w:tcPr>
          <w:p w14:paraId="03C3A2D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B1DF6F4" w14:textId="77777777">
        <w:trPr>
          <w:cantSplit/>
        </w:trPr>
        <w:tc>
          <w:tcPr>
            <w:tcW w:w="313" w:type="dxa"/>
            <w:tcBorders>
              <w:top w:val="nil"/>
              <w:left w:val="nil"/>
              <w:bottom w:val="nil"/>
              <w:right w:val="nil"/>
            </w:tcBorders>
          </w:tcPr>
          <w:p w14:paraId="6271860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82EB5C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Personal precautions</w:t>
            </w:r>
          </w:p>
          <w:p w14:paraId="73003C8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suitable protective clothing and gloves.  </w:t>
            </w:r>
          </w:p>
        </w:tc>
      </w:tr>
      <w:tr w:rsidR="00AC14D7" w14:paraId="1903799E" w14:textId="77777777">
        <w:trPr>
          <w:cantSplit/>
        </w:trPr>
        <w:tc>
          <w:tcPr>
            <w:tcW w:w="10440" w:type="dxa"/>
            <w:gridSpan w:val="24"/>
            <w:tcBorders>
              <w:top w:val="nil"/>
              <w:left w:val="nil"/>
              <w:bottom w:val="nil"/>
              <w:right w:val="nil"/>
            </w:tcBorders>
          </w:tcPr>
          <w:p w14:paraId="7797E39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A57F12A" w14:textId="77777777">
        <w:trPr>
          <w:cantSplit/>
        </w:trPr>
        <w:tc>
          <w:tcPr>
            <w:tcW w:w="10440" w:type="dxa"/>
            <w:gridSpan w:val="24"/>
            <w:tcBorders>
              <w:top w:val="nil"/>
              <w:left w:val="nil"/>
              <w:bottom w:val="nil"/>
              <w:right w:val="nil"/>
            </w:tcBorders>
          </w:tcPr>
          <w:p w14:paraId="355D60D1"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Environmental precautions  </w:t>
            </w:r>
          </w:p>
        </w:tc>
      </w:tr>
      <w:tr w:rsidR="00AC14D7" w14:paraId="753CA693" w14:textId="77777777">
        <w:trPr>
          <w:cantSplit/>
        </w:trPr>
        <w:tc>
          <w:tcPr>
            <w:tcW w:w="10440" w:type="dxa"/>
            <w:gridSpan w:val="24"/>
            <w:tcBorders>
              <w:top w:val="nil"/>
              <w:left w:val="nil"/>
              <w:bottom w:val="nil"/>
              <w:right w:val="nil"/>
            </w:tcBorders>
          </w:tcPr>
          <w:p w14:paraId="7ACBBDC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BE801DA" w14:textId="77777777">
        <w:trPr>
          <w:cantSplit/>
        </w:trPr>
        <w:tc>
          <w:tcPr>
            <w:tcW w:w="313" w:type="dxa"/>
            <w:tcBorders>
              <w:top w:val="nil"/>
              <w:left w:val="nil"/>
              <w:bottom w:val="nil"/>
              <w:right w:val="nil"/>
            </w:tcBorders>
          </w:tcPr>
          <w:p w14:paraId="32CF5E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86CDD8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Environmental precautions</w:t>
            </w:r>
          </w:p>
          <w:p w14:paraId="637BB55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flush into surface water or sanitary sewer system.  </w:t>
            </w:r>
          </w:p>
        </w:tc>
      </w:tr>
      <w:tr w:rsidR="00AC14D7" w14:paraId="2B163DA5" w14:textId="77777777">
        <w:trPr>
          <w:cantSplit/>
        </w:trPr>
        <w:tc>
          <w:tcPr>
            <w:tcW w:w="10440" w:type="dxa"/>
            <w:gridSpan w:val="24"/>
            <w:tcBorders>
              <w:top w:val="nil"/>
              <w:left w:val="nil"/>
              <w:bottom w:val="nil"/>
              <w:right w:val="nil"/>
            </w:tcBorders>
          </w:tcPr>
          <w:p w14:paraId="2E9BD3B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B4AD70C" w14:textId="77777777">
        <w:trPr>
          <w:cantSplit/>
        </w:trPr>
        <w:tc>
          <w:tcPr>
            <w:tcW w:w="10440" w:type="dxa"/>
            <w:gridSpan w:val="24"/>
            <w:tcBorders>
              <w:top w:val="nil"/>
              <w:left w:val="nil"/>
              <w:bottom w:val="nil"/>
              <w:right w:val="nil"/>
            </w:tcBorders>
          </w:tcPr>
          <w:p w14:paraId="0F47A9D4"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Methods and material for containment and cleaning up  </w:t>
            </w:r>
          </w:p>
        </w:tc>
      </w:tr>
      <w:tr w:rsidR="00AC14D7" w14:paraId="647CE834" w14:textId="77777777">
        <w:trPr>
          <w:cantSplit/>
        </w:trPr>
        <w:tc>
          <w:tcPr>
            <w:tcW w:w="10440" w:type="dxa"/>
            <w:gridSpan w:val="24"/>
            <w:tcBorders>
              <w:top w:val="nil"/>
              <w:left w:val="nil"/>
              <w:bottom w:val="nil"/>
              <w:right w:val="nil"/>
            </w:tcBorders>
          </w:tcPr>
          <w:p w14:paraId="1128C79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B967C43" w14:textId="77777777">
        <w:trPr>
          <w:cantSplit/>
        </w:trPr>
        <w:tc>
          <w:tcPr>
            <w:tcW w:w="313" w:type="dxa"/>
            <w:tcBorders>
              <w:top w:val="nil"/>
              <w:left w:val="nil"/>
              <w:bottom w:val="nil"/>
              <w:right w:val="nil"/>
            </w:tcBorders>
          </w:tcPr>
          <w:p w14:paraId="26E50DA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C487AD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containment</w:t>
            </w:r>
          </w:p>
          <w:p w14:paraId="439D10B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Prevent further leakage or spillage if safe to do so.  </w:t>
            </w:r>
          </w:p>
        </w:tc>
      </w:tr>
      <w:tr w:rsidR="00AC14D7" w14:paraId="069B2E35" w14:textId="77777777">
        <w:trPr>
          <w:cantSplit/>
        </w:trPr>
        <w:tc>
          <w:tcPr>
            <w:tcW w:w="10440" w:type="dxa"/>
            <w:gridSpan w:val="24"/>
            <w:tcBorders>
              <w:top w:val="nil"/>
              <w:left w:val="nil"/>
              <w:bottom w:val="nil"/>
              <w:right w:val="nil"/>
            </w:tcBorders>
          </w:tcPr>
          <w:p w14:paraId="572A23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EEB476D" w14:textId="77777777">
        <w:trPr>
          <w:cantSplit/>
        </w:trPr>
        <w:tc>
          <w:tcPr>
            <w:tcW w:w="313" w:type="dxa"/>
            <w:tcBorders>
              <w:top w:val="nil"/>
              <w:left w:val="nil"/>
              <w:bottom w:val="nil"/>
              <w:right w:val="nil"/>
            </w:tcBorders>
          </w:tcPr>
          <w:p w14:paraId="0A485A0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4B3AAC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Methods for cleaning up</w:t>
            </w:r>
          </w:p>
          <w:p w14:paraId="4BAB1FA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Soak up small spills with inert absorbent material and place in a labeled waste container for disposal. Clean up large spills with vacuum truck. Provide adequate ventilation to spill area.  </w:t>
            </w:r>
          </w:p>
        </w:tc>
      </w:tr>
      <w:tr w:rsidR="00AC14D7" w14:paraId="1F7AEE1F" w14:textId="77777777">
        <w:trPr>
          <w:cantSplit/>
          <w:hidden/>
        </w:trPr>
        <w:tc>
          <w:tcPr>
            <w:tcW w:w="10440" w:type="dxa"/>
            <w:gridSpan w:val="24"/>
            <w:tcBorders>
              <w:top w:val="nil"/>
              <w:left w:val="nil"/>
              <w:bottom w:val="nil"/>
              <w:right w:val="nil"/>
            </w:tcBorders>
          </w:tcPr>
          <w:p w14:paraId="23200C0C"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r>
              <w:rPr>
                <w:rFonts w:ascii="Courier New" w:hAnsi="Courier New" w:cs="Courier New"/>
                <w:color w:val="000000"/>
                <w:sz w:val="16"/>
                <w:szCs w:val="16"/>
              </w:rPr>
              <w:t xml:space="preserve">  </w:t>
            </w:r>
          </w:p>
        </w:tc>
      </w:tr>
      <w:tr w:rsidR="00AC14D7" w14:paraId="0F5F1339" w14:textId="77777777">
        <w:trPr>
          <w:cantSplit/>
        </w:trPr>
        <w:tc>
          <w:tcPr>
            <w:tcW w:w="10440" w:type="dxa"/>
            <w:gridSpan w:val="24"/>
            <w:tcBorders>
              <w:top w:val="nil"/>
              <w:left w:val="nil"/>
              <w:bottom w:val="nil"/>
              <w:right w:val="nil"/>
            </w:tcBorders>
          </w:tcPr>
          <w:p w14:paraId="4A0DD2D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9222873"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D712841"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7. HANDLING AND STORAGE </w:t>
            </w:r>
          </w:p>
        </w:tc>
      </w:tr>
      <w:tr w:rsidR="00AC14D7" w14:paraId="14CC1147" w14:textId="77777777">
        <w:trPr>
          <w:cantSplit/>
        </w:trPr>
        <w:tc>
          <w:tcPr>
            <w:tcW w:w="3132" w:type="dxa"/>
            <w:gridSpan w:val="7"/>
            <w:tcBorders>
              <w:top w:val="nil"/>
              <w:left w:val="nil"/>
              <w:bottom w:val="nil"/>
              <w:right w:val="nil"/>
            </w:tcBorders>
          </w:tcPr>
          <w:p w14:paraId="7E76674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1F6585D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600BD63" w14:textId="77777777">
        <w:trPr>
          <w:cantSplit/>
        </w:trPr>
        <w:tc>
          <w:tcPr>
            <w:tcW w:w="10440" w:type="dxa"/>
            <w:gridSpan w:val="24"/>
            <w:tcBorders>
              <w:top w:val="nil"/>
              <w:left w:val="nil"/>
              <w:bottom w:val="nil"/>
              <w:right w:val="nil"/>
            </w:tcBorders>
          </w:tcPr>
          <w:p w14:paraId="73BF7C8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Precautions for safe handling</w:t>
            </w:r>
          </w:p>
          <w:p w14:paraId="141A0A1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88C6815" w14:textId="77777777">
        <w:trPr>
          <w:cantSplit/>
        </w:trPr>
        <w:tc>
          <w:tcPr>
            <w:tcW w:w="313" w:type="dxa"/>
            <w:tcBorders>
              <w:top w:val="nil"/>
              <w:left w:val="nil"/>
              <w:bottom w:val="nil"/>
              <w:right w:val="nil"/>
            </w:tcBorders>
          </w:tcPr>
          <w:p w14:paraId="256E53E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496D0E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Advice on safe handling</w:t>
            </w:r>
          </w:p>
          <w:p w14:paraId="78D979B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Keep container closed when not in use</w:t>
            </w:r>
          </w:p>
          <w:p w14:paraId="4A1F8A7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contact with eyes, skin and clothing</w:t>
            </w:r>
          </w:p>
          <w:p w14:paraId="370F01F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Wear chemical splash goggles, gloves, and protective clothing when handling.</w:t>
            </w:r>
          </w:p>
          <w:p w14:paraId="55CB56A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Wash thoroughly after handling</w:t>
            </w:r>
          </w:p>
          <w:p w14:paraId="74C8B43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Avoid breathing vapor or mist</w:t>
            </w:r>
          </w:p>
          <w:p w14:paraId="52B6708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Use with adequate ventilation and employ respiratory protection where mist or vapors may be generated. </w:t>
            </w:r>
          </w:p>
          <w:p w14:paraId="3C06EC7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take internally</w:t>
            </w:r>
          </w:p>
          <w:p w14:paraId="70AB594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FOR INDUSTRIAL USE ONLY.  </w:t>
            </w:r>
          </w:p>
        </w:tc>
      </w:tr>
      <w:tr w:rsidR="00AC14D7" w14:paraId="39A8377E" w14:textId="77777777">
        <w:trPr>
          <w:cantSplit/>
        </w:trPr>
        <w:tc>
          <w:tcPr>
            <w:tcW w:w="10440" w:type="dxa"/>
            <w:gridSpan w:val="24"/>
            <w:tcBorders>
              <w:top w:val="nil"/>
              <w:left w:val="nil"/>
              <w:bottom w:val="nil"/>
              <w:right w:val="nil"/>
            </w:tcBorders>
          </w:tcPr>
          <w:p w14:paraId="3D81DA8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971DE57" w14:textId="77777777">
        <w:trPr>
          <w:cantSplit/>
        </w:trPr>
        <w:tc>
          <w:tcPr>
            <w:tcW w:w="10440" w:type="dxa"/>
            <w:gridSpan w:val="24"/>
            <w:tcBorders>
              <w:top w:val="nil"/>
              <w:left w:val="nil"/>
              <w:bottom w:val="nil"/>
              <w:right w:val="nil"/>
            </w:tcBorders>
          </w:tcPr>
          <w:p w14:paraId="0565B232"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for safe storage, including any incompatibilities  </w:t>
            </w:r>
          </w:p>
        </w:tc>
      </w:tr>
      <w:tr w:rsidR="00AC14D7" w14:paraId="04A4F8B5" w14:textId="77777777">
        <w:trPr>
          <w:cantSplit/>
        </w:trPr>
        <w:tc>
          <w:tcPr>
            <w:tcW w:w="10440" w:type="dxa"/>
            <w:gridSpan w:val="24"/>
            <w:tcBorders>
              <w:top w:val="nil"/>
              <w:left w:val="nil"/>
              <w:bottom w:val="nil"/>
              <w:right w:val="nil"/>
            </w:tcBorders>
          </w:tcPr>
          <w:p w14:paraId="106B6F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BB7E187" w14:textId="77777777">
        <w:trPr>
          <w:cantSplit/>
        </w:trPr>
        <w:tc>
          <w:tcPr>
            <w:tcW w:w="313" w:type="dxa"/>
            <w:tcBorders>
              <w:top w:val="nil"/>
              <w:left w:val="nil"/>
              <w:bottom w:val="nil"/>
              <w:right w:val="nil"/>
            </w:tcBorders>
          </w:tcPr>
          <w:p w14:paraId="47E5ED1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AC5E4D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Technical measures and storage conditions</w:t>
            </w:r>
          </w:p>
          <w:p w14:paraId="74EA247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Store in a cool, dry place away from direct heat.</w:t>
            </w:r>
          </w:p>
          <w:p w14:paraId="5585C0D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Do not store below 40°F (5°C).</w:t>
            </w:r>
          </w:p>
          <w:p w14:paraId="07431F2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Product may congeal or stratify if cold.</w:t>
            </w:r>
          </w:p>
          <w:p w14:paraId="350F772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Warm to 122° F (50° C) and mix well before using.</w:t>
            </w:r>
          </w:p>
          <w:p w14:paraId="2D5B1EC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Keep material from coming in contact with common metals due to the corrosive nature of this product.  </w:t>
            </w:r>
          </w:p>
        </w:tc>
      </w:tr>
      <w:tr w:rsidR="00AC14D7" w14:paraId="40B37347" w14:textId="77777777">
        <w:trPr>
          <w:cantSplit/>
        </w:trPr>
        <w:tc>
          <w:tcPr>
            <w:tcW w:w="10440" w:type="dxa"/>
            <w:gridSpan w:val="24"/>
            <w:tcBorders>
              <w:top w:val="nil"/>
              <w:left w:val="nil"/>
              <w:bottom w:val="nil"/>
              <w:right w:val="nil"/>
            </w:tcBorders>
          </w:tcPr>
          <w:p w14:paraId="7853C4D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22233FF" w14:textId="77777777">
        <w:trPr>
          <w:cantSplit/>
        </w:trPr>
        <w:tc>
          <w:tcPr>
            <w:tcW w:w="313" w:type="dxa"/>
            <w:tcBorders>
              <w:top w:val="nil"/>
              <w:left w:val="nil"/>
              <w:bottom w:val="nil"/>
              <w:right w:val="nil"/>
            </w:tcBorders>
          </w:tcPr>
          <w:p w14:paraId="3F5A385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33061B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Incompatible products  </w:t>
            </w:r>
            <w:r>
              <w:rPr>
                <w:rFonts w:ascii="Arial" w:hAnsi="Arial" w:cs="Arial"/>
                <w:color w:val="000000"/>
                <w:sz w:val="18"/>
                <w:szCs w:val="18"/>
              </w:rPr>
              <w:t xml:space="preserve"> </w:t>
            </w:r>
          </w:p>
        </w:tc>
      </w:tr>
      <w:tr w:rsidR="00AC14D7" w14:paraId="3862F27E" w14:textId="77777777">
        <w:trPr>
          <w:cantSplit/>
        </w:trPr>
        <w:tc>
          <w:tcPr>
            <w:tcW w:w="313" w:type="dxa"/>
            <w:tcBorders>
              <w:top w:val="nil"/>
              <w:left w:val="nil"/>
              <w:bottom w:val="nil"/>
              <w:right w:val="nil"/>
            </w:tcBorders>
          </w:tcPr>
          <w:p w14:paraId="2531C18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0D9A38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sulfate reacts with strong alkali to form aluminum hydroxide. This product may be weakly corrosive to carbon steel and incompatible with strong oxidizing agents, iron, copper, or copper alloys.  </w:t>
            </w:r>
          </w:p>
        </w:tc>
      </w:tr>
      <w:tr w:rsidR="00AC14D7" w14:paraId="49C25154" w14:textId="77777777">
        <w:trPr>
          <w:cantSplit/>
        </w:trPr>
        <w:tc>
          <w:tcPr>
            <w:tcW w:w="3132" w:type="dxa"/>
            <w:gridSpan w:val="7"/>
            <w:tcBorders>
              <w:top w:val="nil"/>
              <w:left w:val="nil"/>
              <w:bottom w:val="nil"/>
              <w:right w:val="nil"/>
            </w:tcBorders>
          </w:tcPr>
          <w:p w14:paraId="46FDA90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C4B8F3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6AD50E0" w14:textId="77777777">
        <w:trPr>
          <w:cantSplit/>
        </w:trPr>
        <w:tc>
          <w:tcPr>
            <w:tcW w:w="10440" w:type="dxa"/>
            <w:gridSpan w:val="24"/>
            <w:tcBorders>
              <w:top w:val="nil"/>
              <w:left w:val="nil"/>
              <w:bottom w:val="nil"/>
              <w:right w:val="nil"/>
            </w:tcBorders>
          </w:tcPr>
          <w:p w14:paraId="3EB6D24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A91485E"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2045081"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lastRenderedPageBreak/>
              <w:t xml:space="preserve">8. EXPOSURE CONTROLS/PERSONAL PROTECTION </w:t>
            </w:r>
          </w:p>
        </w:tc>
      </w:tr>
      <w:tr w:rsidR="00AC14D7" w14:paraId="3BD07F6C" w14:textId="77777777">
        <w:trPr>
          <w:cantSplit/>
        </w:trPr>
        <w:tc>
          <w:tcPr>
            <w:tcW w:w="3132" w:type="dxa"/>
            <w:gridSpan w:val="7"/>
            <w:tcBorders>
              <w:top w:val="nil"/>
              <w:left w:val="nil"/>
              <w:bottom w:val="nil"/>
              <w:right w:val="nil"/>
            </w:tcBorders>
          </w:tcPr>
          <w:p w14:paraId="7292206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AF108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A4E9C3A" w14:textId="77777777">
        <w:trPr>
          <w:cantSplit/>
        </w:trPr>
        <w:tc>
          <w:tcPr>
            <w:tcW w:w="10440" w:type="dxa"/>
            <w:gridSpan w:val="24"/>
            <w:tcBorders>
              <w:top w:val="nil"/>
              <w:left w:val="nil"/>
              <w:bottom w:val="nil"/>
              <w:right w:val="nil"/>
            </w:tcBorders>
          </w:tcPr>
          <w:p w14:paraId="48B53211"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Control parameters  </w:t>
            </w:r>
          </w:p>
        </w:tc>
      </w:tr>
      <w:tr w:rsidR="00AC14D7" w14:paraId="0BA80032" w14:textId="77777777">
        <w:trPr>
          <w:cantSplit/>
        </w:trPr>
        <w:tc>
          <w:tcPr>
            <w:tcW w:w="10440" w:type="dxa"/>
            <w:gridSpan w:val="24"/>
            <w:tcBorders>
              <w:top w:val="nil"/>
              <w:left w:val="nil"/>
              <w:bottom w:val="nil"/>
              <w:right w:val="nil"/>
            </w:tcBorders>
          </w:tcPr>
          <w:p w14:paraId="64CC460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2CCB1D0" w14:textId="77777777">
        <w:trPr>
          <w:cantSplit/>
        </w:trPr>
        <w:tc>
          <w:tcPr>
            <w:tcW w:w="313" w:type="dxa"/>
            <w:tcBorders>
              <w:top w:val="nil"/>
              <w:left w:val="nil"/>
              <w:bottom w:val="nil"/>
              <w:right w:val="nil"/>
            </w:tcBorders>
          </w:tcPr>
          <w:p w14:paraId="471C3CB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1529F1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Exposure Guidelines</w:t>
            </w:r>
          </w:p>
          <w:p w14:paraId="79AED27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as supplied, does not contain any hazardous materials with occupational exposure limits established by the region specific regulatory bodies  </w:t>
            </w:r>
          </w:p>
        </w:tc>
      </w:tr>
      <w:tr w:rsidR="00AC14D7" w14:paraId="281C381F" w14:textId="77777777">
        <w:trPr>
          <w:cantSplit/>
        </w:trPr>
        <w:tc>
          <w:tcPr>
            <w:tcW w:w="3132" w:type="dxa"/>
            <w:gridSpan w:val="7"/>
            <w:tcBorders>
              <w:top w:val="nil"/>
              <w:left w:val="nil"/>
              <w:bottom w:val="nil"/>
              <w:right w:val="nil"/>
            </w:tcBorders>
          </w:tcPr>
          <w:p w14:paraId="41CE543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38107F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46136A5" w14:textId="77777777">
        <w:trPr>
          <w:cantSplit/>
        </w:trPr>
        <w:tc>
          <w:tcPr>
            <w:tcW w:w="10440" w:type="dxa"/>
            <w:gridSpan w:val="24"/>
            <w:tcBorders>
              <w:top w:val="nil"/>
              <w:left w:val="nil"/>
              <w:bottom w:val="nil"/>
              <w:right w:val="nil"/>
            </w:tcBorders>
          </w:tcPr>
          <w:p w14:paraId="5DA1D47A"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Appropriate engineering controls  </w:t>
            </w:r>
          </w:p>
        </w:tc>
      </w:tr>
      <w:tr w:rsidR="00AC14D7" w14:paraId="2961C803" w14:textId="77777777">
        <w:trPr>
          <w:cantSplit/>
        </w:trPr>
        <w:tc>
          <w:tcPr>
            <w:tcW w:w="10440" w:type="dxa"/>
            <w:gridSpan w:val="24"/>
            <w:tcBorders>
              <w:top w:val="nil"/>
              <w:left w:val="nil"/>
              <w:bottom w:val="nil"/>
              <w:right w:val="nil"/>
            </w:tcBorders>
          </w:tcPr>
          <w:p w14:paraId="407A281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D73343A" w14:textId="77777777">
        <w:trPr>
          <w:cantSplit/>
        </w:trPr>
        <w:tc>
          <w:tcPr>
            <w:tcW w:w="313" w:type="dxa"/>
            <w:tcBorders>
              <w:top w:val="nil"/>
              <w:left w:val="nil"/>
              <w:bottom w:val="nil"/>
              <w:right w:val="nil"/>
            </w:tcBorders>
          </w:tcPr>
          <w:p w14:paraId="2742EF0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DD80A5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Engineering controls</w:t>
            </w:r>
          </w:p>
          <w:p w14:paraId="7411E46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Local exhaust ventilation as necessary to maintain exposures to within applicable limits. Please refer to the ACGIH document, "Industrial Ventilation, A Manual of Recommended Practices", most recent edition, for details. If there are no applicable or established exposure limit requirements or guidelines, general ventilation should be sufficient.  </w:t>
            </w:r>
          </w:p>
        </w:tc>
      </w:tr>
      <w:tr w:rsidR="00AC14D7" w14:paraId="726FB7AD" w14:textId="77777777">
        <w:trPr>
          <w:cantSplit/>
        </w:trPr>
        <w:tc>
          <w:tcPr>
            <w:tcW w:w="10440" w:type="dxa"/>
            <w:gridSpan w:val="24"/>
            <w:tcBorders>
              <w:top w:val="nil"/>
              <w:left w:val="nil"/>
              <w:bottom w:val="nil"/>
              <w:right w:val="nil"/>
            </w:tcBorders>
          </w:tcPr>
          <w:p w14:paraId="77A790E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8C2F40C" w14:textId="77777777">
        <w:trPr>
          <w:cantSplit/>
        </w:trPr>
        <w:tc>
          <w:tcPr>
            <w:tcW w:w="10440" w:type="dxa"/>
            <w:gridSpan w:val="24"/>
            <w:tcBorders>
              <w:top w:val="nil"/>
              <w:left w:val="nil"/>
              <w:bottom w:val="nil"/>
              <w:right w:val="nil"/>
            </w:tcBorders>
          </w:tcPr>
          <w:p w14:paraId="42E6511F"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Individual protection measures, such as personal protective equipment  </w:t>
            </w:r>
          </w:p>
        </w:tc>
      </w:tr>
      <w:tr w:rsidR="00AC14D7" w14:paraId="01BCF7B4" w14:textId="77777777">
        <w:trPr>
          <w:cantSplit/>
        </w:trPr>
        <w:tc>
          <w:tcPr>
            <w:tcW w:w="10440" w:type="dxa"/>
            <w:gridSpan w:val="24"/>
            <w:tcBorders>
              <w:top w:val="nil"/>
              <w:left w:val="nil"/>
              <w:bottom w:val="nil"/>
              <w:right w:val="nil"/>
            </w:tcBorders>
          </w:tcPr>
          <w:p w14:paraId="0A19256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23D3F75" w14:textId="77777777">
        <w:trPr>
          <w:cantSplit/>
        </w:trPr>
        <w:tc>
          <w:tcPr>
            <w:tcW w:w="313" w:type="dxa"/>
            <w:tcBorders>
              <w:top w:val="nil"/>
              <w:left w:val="nil"/>
              <w:bottom w:val="nil"/>
              <w:right w:val="nil"/>
            </w:tcBorders>
          </w:tcPr>
          <w:p w14:paraId="49775D9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34EB30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Eye/face Protection</w:t>
            </w:r>
          </w:p>
          <w:p w14:paraId="7D376C2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Wear chemical splash goggles and face shield (when eye and face contact is possible due to splashing or spraying of material).  </w:t>
            </w:r>
          </w:p>
        </w:tc>
      </w:tr>
      <w:tr w:rsidR="00AC14D7" w14:paraId="4151DDC3" w14:textId="77777777">
        <w:trPr>
          <w:cantSplit/>
        </w:trPr>
        <w:tc>
          <w:tcPr>
            <w:tcW w:w="10440" w:type="dxa"/>
            <w:gridSpan w:val="24"/>
            <w:tcBorders>
              <w:top w:val="nil"/>
              <w:left w:val="nil"/>
              <w:bottom w:val="nil"/>
              <w:right w:val="nil"/>
            </w:tcBorders>
          </w:tcPr>
          <w:p w14:paraId="12B83EE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C5C0D43" w14:textId="77777777">
        <w:trPr>
          <w:cantSplit/>
        </w:trPr>
        <w:tc>
          <w:tcPr>
            <w:tcW w:w="313" w:type="dxa"/>
            <w:tcBorders>
              <w:top w:val="nil"/>
              <w:left w:val="nil"/>
              <w:bottom w:val="nil"/>
              <w:right w:val="nil"/>
            </w:tcBorders>
          </w:tcPr>
          <w:p w14:paraId="7CB5645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5D864E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Hand Protection</w:t>
            </w:r>
          </w:p>
          <w:p w14:paraId="69A2F9F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Appropriate chemical resistant gloves should be worn.  </w:t>
            </w:r>
          </w:p>
        </w:tc>
      </w:tr>
      <w:tr w:rsidR="00AC14D7" w14:paraId="53C88EA4" w14:textId="77777777">
        <w:trPr>
          <w:cantSplit/>
        </w:trPr>
        <w:tc>
          <w:tcPr>
            <w:tcW w:w="10440" w:type="dxa"/>
            <w:gridSpan w:val="24"/>
            <w:tcBorders>
              <w:top w:val="nil"/>
              <w:left w:val="nil"/>
              <w:bottom w:val="nil"/>
              <w:right w:val="nil"/>
            </w:tcBorders>
          </w:tcPr>
          <w:p w14:paraId="6275945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7CD69A2" w14:textId="77777777">
        <w:trPr>
          <w:cantSplit/>
        </w:trPr>
        <w:tc>
          <w:tcPr>
            <w:tcW w:w="313" w:type="dxa"/>
            <w:tcBorders>
              <w:top w:val="nil"/>
              <w:left w:val="nil"/>
              <w:bottom w:val="nil"/>
              <w:right w:val="nil"/>
            </w:tcBorders>
          </w:tcPr>
          <w:p w14:paraId="50151CE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502459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and body protection</w:t>
            </w:r>
          </w:p>
          <w:p w14:paraId="5333DDB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Standard work clothing and work shoes.  </w:t>
            </w:r>
          </w:p>
        </w:tc>
      </w:tr>
      <w:tr w:rsidR="00AC14D7" w14:paraId="14DD8F42" w14:textId="77777777">
        <w:trPr>
          <w:cantSplit/>
        </w:trPr>
        <w:tc>
          <w:tcPr>
            <w:tcW w:w="10440" w:type="dxa"/>
            <w:gridSpan w:val="24"/>
            <w:tcBorders>
              <w:top w:val="nil"/>
              <w:left w:val="nil"/>
              <w:bottom w:val="nil"/>
              <w:right w:val="nil"/>
            </w:tcBorders>
          </w:tcPr>
          <w:p w14:paraId="6E5A2F8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1C5BA0A" w14:textId="77777777">
        <w:trPr>
          <w:cantSplit/>
        </w:trPr>
        <w:tc>
          <w:tcPr>
            <w:tcW w:w="313" w:type="dxa"/>
            <w:tcBorders>
              <w:top w:val="nil"/>
              <w:left w:val="nil"/>
              <w:bottom w:val="nil"/>
              <w:right w:val="nil"/>
            </w:tcBorders>
          </w:tcPr>
          <w:p w14:paraId="12CD825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10EE3C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Respiratory protection</w:t>
            </w:r>
          </w:p>
          <w:p w14:paraId="634539C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If exposures exceed the PEL or TLV, use NIOSH/MSHA approved respirator in accordance with OSHA Respiratory Protection Requirements under 29 CFR 1910.134. If there are no applicable or established exposure limit requirements or guidelines, general ventilation should be sufficient.  </w:t>
            </w:r>
          </w:p>
        </w:tc>
      </w:tr>
      <w:tr w:rsidR="00AC14D7" w14:paraId="294C8264" w14:textId="77777777">
        <w:trPr>
          <w:cantSplit/>
        </w:trPr>
        <w:tc>
          <w:tcPr>
            <w:tcW w:w="10440" w:type="dxa"/>
            <w:gridSpan w:val="24"/>
            <w:tcBorders>
              <w:top w:val="nil"/>
              <w:left w:val="nil"/>
              <w:bottom w:val="nil"/>
              <w:right w:val="nil"/>
            </w:tcBorders>
          </w:tcPr>
          <w:p w14:paraId="497F076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F092C12" w14:textId="77777777">
        <w:trPr>
          <w:cantSplit/>
        </w:trPr>
        <w:tc>
          <w:tcPr>
            <w:tcW w:w="313" w:type="dxa"/>
            <w:tcBorders>
              <w:top w:val="nil"/>
              <w:left w:val="nil"/>
              <w:bottom w:val="nil"/>
              <w:right w:val="nil"/>
            </w:tcBorders>
          </w:tcPr>
          <w:p w14:paraId="77330D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C8A389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personal protection data</w:t>
            </w:r>
          </w:p>
          <w:p w14:paraId="5DAA083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Eyewash fountains and safety showers must be easily accessible.  </w:t>
            </w:r>
          </w:p>
        </w:tc>
      </w:tr>
      <w:tr w:rsidR="00AC14D7" w14:paraId="78ED83BD" w14:textId="77777777">
        <w:trPr>
          <w:cantSplit/>
        </w:trPr>
        <w:tc>
          <w:tcPr>
            <w:tcW w:w="10440" w:type="dxa"/>
            <w:gridSpan w:val="24"/>
            <w:tcBorders>
              <w:top w:val="nil"/>
              <w:left w:val="nil"/>
              <w:bottom w:val="nil"/>
              <w:right w:val="nil"/>
            </w:tcBorders>
          </w:tcPr>
          <w:p w14:paraId="7DEC9A6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243295B" w14:textId="77777777">
        <w:trPr>
          <w:cantSplit/>
        </w:trPr>
        <w:tc>
          <w:tcPr>
            <w:tcW w:w="313" w:type="dxa"/>
            <w:tcBorders>
              <w:top w:val="nil"/>
              <w:left w:val="nil"/>
              <w:bottom w:val="nil"/>
              <w:right w:val="nil"/>
            </w:tcBorders>
          </w:tcPr>
          <w:p w14:paraId="4AE3EDC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5250E4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Hygiene measures</w:t>
            </w:r>
          </w:p>
          <w:p w14:paraId="19A2B69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Handle in accordance with good industrial hygiene and safety practice.  </w:t>
            </w:r>
          </w:p>
        </w:tc>
      </w:tr>
      <w:tr w:rsidR="00AC14D7" w14:paraId="5EB6311B" w14:textId="77777777">
        <w:trPr>
          <w:cantSplit/>
        </w:trPr>
        <w:tc>
          <w:tcPr>
            <w:tcW w:w="10440" w:type="dxa"/>
            <w:gridSpan w:val="24"/>
            <w:tcBorders>
              <w:top w:val="nil"/>
              <w:left w:val="nil"/>
              <w:bottom w:val="nil"/>
              <w:right w:val="nil"/>
            </w:tcBorders>
          </w:tcPr>
          <w:p w14:paraId="3596368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1916FB0"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0E86B9C5"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9. PHYSICAL AND CHEMICAL PROPERTIES </w:t>
            </w:r>
          </w:p>
        </w:tc>
      </w:tr>
      <w:tr w:rsidR="00AC14D7" w14:paraId="5B9CDE46" w14:textId="77777777">
        <w:trPr>
          <w:cantSplit/>
        </w:trPr>
        <w:tc>
          <w:tcPr>
            <w:tcW w:w="5220" w:type="dxa"/>
            <w:gridSpan w:val="11"/>
            <w:tcBorders>
              <w:top w:val="nil"/>
              <w:left w:val="nil"/>
              <w:bottom w:val="nil"/>
              <w:right w:val="nil"/>
            </w:tcBorders>
          </w:tcPr>
          <w:p w14:paraId="2376AAD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13"/>
            <w:tcBorders>
              <w:top w:val="nil"/>
              <w:left w:val="nil"/>
              <w:bottom w:val="nil"/>
              <w:right w:val="nil"/>
            </w:tcBorders>
          </w:tcPr>
          <w:p w14:paraId="1A842C1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D12A921" w14:textId="77777777">
        <w:trPr>
          <w:cantSplit/>
        </w:trPr>
        <w:tc>
          <w:tcPr>
            <w:tcW w:w="10440" w:type="dxa"/>
            <w:gridSpan w:val="24"/>
            <w:tcBorders>
              <w:top w:val="nil"/>
              <w:left w:val="nil"/>
              <w:bottom w:val="nil"/>
              <w:right w:val="nil"/>
            </w:tcBorders>
          </w:tcPr>
          <w:p w14:paraId="2C0814CC"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basic physical and chemical properties  </w:t>
            </w:r>
          </w:p>
        </w:tc>
      </w:tr>
      <w:tr w:rsidR="00AC14D7" w14:paraId="77AC759D" w14:textId="77777777">
        <w:trPr>
          <w:cantSplit/>
        </w:trPr>
        <w:tc>
          <w:tcPr>
            <w:tcW w:w="10440" w:type="dxa"/>
            <w:gridSpan w:val="24"/>
            <w:tcBorders>
              <w:top w:val="nil"/>
              <w:left w:val="nil"/>
              <w:bottom w:val="nil"/>
              <w:right w:val="nil"/>
            </w:tcBorders>
          </w:tcPr>
          <w:p w14:paraId="5FEF3AB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CC0C2D0" w14:textId="77777777">
        <w:trPr>
          <w:cantSplit/>
        </w:trPr>
        <w:tc>
          <w:tcPr>
            <w:tcW w:w="313" w:type="dxa"/>
            <w:tcBorders>
              <w:top w:val="nil"/>
              <w:left w:val="nil"/>
              <w:bottom w:val="nil"/>
              <w:right w:val="nil"/>
            </w:tcBorders>
          </w:tcPr>
          <w:p w14:paraId="2E2900E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6142A9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Physical state </w:t>
            </w:r>
          </w:p>
        </w:tc>
        <w:tc>
          <w:tcPr>
            <w:tcW w:w="7308" w:type="dxa"/>
            <w:gridSpan w:val="17"/>
            <w:tcBorders>
              <w:top w:val="nil"/>
              <w:left w:val="nil"/>
              <w:bottom w:val="nil"/>
              <w:right w:val="nil"/>
            </w:tcBorders>
          </w:tcPr>
          <w:p w14:paraId="7EB2645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liquid  </w:t>
            </w:r>
          </w:p>
        </w:tc>
      </w:tr>
      <w:tr w:rsidR="00AC14D7" w14:paraId="72B98B4D" w14:textId="77777777">
        <w:trPr>
          <w:cantSplit/>
        </w:trPr>
        <w:tc>
          <w:tcPr>
            <w:tcW w:w="313" w:type="dxa"/>
            <w:tcBorders>
              <w:top w:val="nil"/>
              <w:left w:val="nil"/>
              <w:bottom w:val="nil"/>
              <w:right w:val="nil"/>
            </w:tcBorders>
          </w:tcPr>
          <w:p w14:paraId="29FE719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1597BE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Color </w:t>
            </w:r>
          </w:p>
        </w:tc>
        <w:tc>
          <w:tcPr>
            <w:tcW w:w="7308" w:type="dxa"/>
            <w:gridSpan w:val="17"/>
            <w:tcBorders>
              <w:top w:val="nil"/>
              <w:left w:val="nil"/>
              <w:bottom w:val="nil"/>
              <w:right w:val="nil"/>
            </w:tcBorders>
          </w:tcPr>
          <w:p w14:paraId="00F283D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colorless to yellow-brown or yellow-green  </w:t>
            </w:r>
          </w:p>
        </w:tc>
      </w:tr>
      <w:tr w:rsidR="00AC14D7" w14:paraId="58FF3D0E" w14:textId="77777777">
        <w:trPr>
          <w:cantSplit/>
        </w:trPr>
        <w:tc>
          <w:tcPr>
            <w:tcW w:w="313" w:type="dxa"/>
            <w:tcBorders>
              <w:top w:val="nil"/>
              <w:left w:val="nil"/>
              <w:bottom w:val="nil"/>
              <w:right w:val="nil"/>
            </w:tcBorders>
          </w:tcPr>
          <w:p w14:paraId="5321F6E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909803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Appearance </w:t>
            </w:r>
          </w:p>
        </w:tc>
        <w:tc>
          <w:tcPr>
            <w:tcW w:w="7308" w:type="dxa"/>
            <w:gridSpan w:val="17"/>
            <w:tcBorders>
              <w:top w:val="nil"/>
              <w:left w:val="nil"/>
              <w:bottom w:val="nil"/>
              <w:right w:val="nil"/>
            </w:tcBorders>
          </w:tcPr>
          <w:p w14:paraId="5C8798D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clear  </w:t>
            </w:r>
          </w:p>
        </w:tc>
      </w:tr>
      <w:tr w:rsidR="00AC14D7" w14:paraId="72AF57CC" w14:textId="77777777">
        <w:trPr>
          <w:cantSplit/>
        </w:trPr>
        <w:tc>
          <w:tcPr>
            <w:tcW w:w="313" w:type="dxa"/>
            <w:tcBorders>
              <w:top w:val="nil"/>
              <w:left w:val="nil"/>
              <w:bottom w:val="nil"/>
              <w:right w:val="nil"/>
            </w:tcBorders>
          </w:tcPr>
          <w:p w14:paraId="52D630D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E1C20A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w:t>
            </w:r>
          </w:p>
        </w:tc>
        <w:tc>
          <w:tcPr>
            <w:tcW w:w="7308" w:type="dxa"/>
            <w:gridSpan w:val="17"/>
            <w:tcBorders>
              <w:top w:val="nil"/>
              <w:left w:val="nil"/>
              <w:bottom w:val="nil"/>
              <w:right w:val="nil"/>
            </w:tcBorders>
          </w:tcPr>
          <w:p w14:paraId="181EDA7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odorless  </w:t>
            </w:r>
          </w:p>
        </w:tc>
      </w:tr>
      <w:tr w:rsidR="00AC14D7" w14:paraId="4E40E42D" w14:textId="77777777">
        <w:trPr>
          <w:cantSplit/>
        </w:trPr>
        <w:tc>
          <w:tcPr>
            <w:tcW w:w="313" w:type="dxa"/>
            <w:tcBorders>
              <w:top w:val="nil"/>
              <w:left w:val="nil"/>
              <w:bottom w:val="nil"/>
              <w:right w:val="nil"/>
            </w:tcBorders>
          </w:tcPr>
          <w:p w14:paraId="4BC82E2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99EC67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Odor threshold </w:t>
            </w:r>
          </w:p>
        </w:tc>
        <w:tc>
          <w:tcPr>
            <w:tcW w:w="7308" w:type="dxa"/>
            <w:gridSpan w:val="17"/>
            <w:tcBorders>
              <w:top w:val="nil"/>
              <w:left w:val="nil"/>
              <w:bottom w:val="nil"/>
              <w:right w:val="nil"/>
            </w:tcBorders>
          </w:tcPr>
          <w:p w14:paraId="3B307D3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5C713C92" w14:textId="77777777">
        <w:trPr>
          <w:cantSplit/>
        </w:trPr>
        <w:tc>
          <w:tcPr>
            <w:tcW w:w="3132" w:type="dxa"/>
            <w:gridSpan w:val="7"/>
            <w:tcBorders>
              <w:top w:val="nil"/>
              <w:left w:val="nil"/>
              <w:bottom w:val="nil"/>
              <w:right w:val="nil"/>
            </w:tcBorders>
          </w:tcPr>
          <w:p w14:paraId="2A7E5E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CFB36C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56FF291"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035F8991" w14:textId="77777777">
              <w:tc>
                <w:tcPr>
                  <w:tcW w:w="3651" w:type="dxa"/>
                </w:tcPr>
                <w:p w14:paraId="7F2D836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Property </w:t>
                  </w:r>
                </w:p>
              </w:tc>
              <w:tc>
                <w:tcPr>
                  <w:tcW w:w="3651" w:type="dxa"/>
                </w:tcPr>
                <w:p w14:paraId="1017FD5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Values  </w:t>
                  </w:r>
                </w:p>
              </w:tc>
            </w:tr>
          </w:tbl>
          <w:p w14:paraId="032D3CA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551D099C" w14:textId="77777777">
              <w:tc>
                <w:tcPr>
                  <w:tcW w:w="3127" w:type="dxa"/>
                </w:tcPr>
                <w:p w14:paraId="797D406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Remarks  / Method  </w:t>
                  </w:r>
                </w:p>
              </w:tc>
            </w:tr>
          </w:tbl>
          <w:p w14:paraId="5606943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E7AE669"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18384F7E" w14:textId="77777777">
              <w:tc>
                <w:tcPr>
                  <w:tcW w:w="2190" w:type="dxa"/>
                </w:tcPr>
                <w:p w14:paraId="42B98B8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32B891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34E577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796A3E02" w14:textId="77777777">
              <w:tc>
                <w:tcPr>
                  <w:tcW w:w="938" w:type="dxa"/>
                </w:tcPr>
                <w:p w14:paraId="2F7E16A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13387EE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BD9D2D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4DB95C49"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740857DF" w14:textId="77777777">
              <w:tc>
                <w:tcPr>
                  <w:tcW w:w="3651" w:type="dxa"/>
                </w:tcPr>
                <w:p w14:paraId="7BE635A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pH </w:t>
                  </w:r>
                </w:p>
              </w:tc>
              <w:tc>
                <w:tcPr>
                  <w:tcW w:w="3651" w:type="dxa"/>
                </w:tcPr>
                <w:p w14:paraId="49A5ADC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3.5  </w:t>
                  </w:r>
                </w:p>
              </w:tc>
            </w:tr>
          </w:tbl>
          <w:p w14:paraId="7F20092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D58EA9C" w14:textId="77777777">
              <w:tc>
                <w:tcPr>
                  <w:tcW w:w="3127" w:type="dxa"/>
                </w:tcPr>
                <w:p w14:paraId="0B0B58C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solution (1 %)  </w:t>
                  </w:r>
                </w:p>
              </w:tc>
            </w:tr>
          </w:tbl>
          <w:p w14:paraId="672D3E3B"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0737C72"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41EEC422" w14:textId="77777777">
              <w:tc>
                <w:tcPr>
                  <w:tcW w:w="2190" w:type="dxa"/>
                </w:tcPr>
                <w:p w14:paraId="5B164A3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129F6D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FE7312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7B88294D" w14:textId="77777777">
              <w:tc>
                <w:tcPr>
                  <w:tcW w:w="938" w:type="dxa"/>
                </w:tcPr>
                <w:p w14:paraId="6354B00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2F2E6A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1A5607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7ABAE43"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5C669950" w14:textId="77777777">
              <w:tc>
                <w:tcPr>
                  <w:tcW w:w="3651" w:type="dxa"/>
                </w:tcPr>
                <w:p w14:paraId="5979DD8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Melting / freezing point </w:t>
                  </w:r>
                </w:p>
              </w:tc>
              <w:tc>
                <w:tcPr>
                  <w:tcW w:w="3651" w:type="dxa"/>
                </w:tcPr>
                <w:p w14:paraId="333391A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-15  -  -1  °C  /  4  -  30  °F  </w:t>
                  </w:r>
                </w:p>
              </w:tc>
            </w:tr>
          </w:tbl>
          <w:p w14:paraId="67148B5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8658A53" w14:textId="77777777">
              <w:tc>
                <w:tcPr>
                  <w:tcW w:w="3127" w:type="dxa"/>
                </w:tcPr>
                <w:p w14:paraId="1A33984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A78644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6D53F52"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226A4DD2" w14:textId="77777777">
              <w:tc>
                <w:tcPr>
                  <w:tcW w:w="2190" w:type="dxa"/>
                </w:tcPr>
                <w:p w14:paraId="104942A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658E629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33845E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524D8D0D" w14:textId="77777777">
              <w:tc>
                <w:tcPr>
                  <w:tcW w:w="938" w:type="dxa"/>
                </w:tcPr>
                <w:p w14:paraId="00DDCBB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7DCF27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429134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2CC2B6FD"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3E08BDC9" w14:textId="77777777">
              <w:tc>
                <w:tcPr>
                  <w:tcW w:w="3651" w:type="dxa"/>
                </w:tcPr>
                <w:p w14:paraId="2DEAECE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Boiling point / boiling range </w:t>
                  </w:r>
                </w:p>
              </w:tc>
              <w:tc>
                <w:tcPr>
                  <w:tcW w:w="3651" w:type="dxa"/>
                </w:tcPr>
                <w:p w14:paraId="28902C8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101  °C  /  214  °F  </w:t>
                  </w:r>
                </w:p>
              </w:tc>
            </w:tr>
          </w:tbl>
          <w:p w14:paraId="7065AF3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5A39AF25" w14:textId="77777777">
              <w:tc>
                <w:tcPr>
                  <w:tcW w:w="3127" w:type="dxa"/>
                </w:tcPr>
                <w:p w14:paraId="07FEEF9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20108F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2B8CE689"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3865FEA8" w14:textId="77777777">
              <w:tc>
                <w:tcPr>
                  <w:tcW w:w="2190" w:type="dxa"/>
                </w:tcPr>
                <w:p w14:paraId="44F2E31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34FF12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BE7480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2F2C96C7" w14:textId="77777777">
              <w:tc>
                <w:tcPr>
                  <w:tcW w:w="938" w:type="dxa"/>
                </w:tcPr>
                <w:p w14:paraId="32C2011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7B0A81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CA11AC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5DC759D1"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4E4EEBD0" w14:textId="77777777">
              <w:tc>
                <w:tcPr>
                  <w:tcW w:w="3651" w:type="dxa"/>
                </w:tcPr>
                <w:p w14:paraId="5774EFF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Flash point </w:t>
                  </w:r>
                </w:p>
              </w:tc>
              <w:tc>
                <w:tcPr>
                  <w:tcW w:w="3651" w:type="dxa"/>
                </w:tcPr>
                <w:p w14:paraId="3C2764B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44B95AA9"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169BA6F6" w14:textId="77777777">
              <w:tc>
                <w:tcPr>
                  <w:tcW w:w="3127" w:type="dxa"/>
                </w:tcPr>
                <w:p w14:paraId="15D7E5E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C60EF4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1D6FC393"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35F1CCBE" w14:textId="77777777">
              <w:tc>
                <w:tcPr>
                  <w:tcW w:w="2190" w:type="dxa"/>
                </w:tcPr>
                <w:p w14:paraId="43CD92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07DD21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8486FB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46A28026" w14:textId="77777777">
              <w:tc>
                <w:tcPr>
                  <w:tcW w:w="938" w:type="dxa"/>
                </w:tcPr>
                <w:p w14:paraId="2DF1848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5764E3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31AFD2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115ED4A4"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2AF5D531" w14:textId="77777777">
              <w:tc>
                <w:tcPr>
                  <w:tcW w:w="3651" w:type="dxa"/>
                </w:tcPr>
                <w:p w14:paraId="63AEAD8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Evaporation rate </w:t>
                  </w:r>
                </w:p>
              </w:tc>
              <w:tc>
                <w:tcPr>
                  <w:tcW w:w="3651" w:type="dxa"/>
                </w:tcPr>
                <w:p w14:paraId="3F43E6B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40077D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7C6EAEC7" w14:textId="77777777">
              <w:tc>
                <w:tcPr>
                  <w:tcW w:w="3127" w:type="dxa"/>
                </w:tcPr>
                <w:p w14:paraId="11015D8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D34103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B34CCDE"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6FE99EDE" w14:textId="77777777">
              <w:tc>
                <w:tcPr>
                  <w:tcW w:w="2190" w:type="dxa"/>
                </w:tcPr>
                <w:p w14:paraId="7E10561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53C2B6B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080908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1239CA90" w14:textId="77777777">
              <w:tc>
                <w:tcPr>
                  <w:tcW w:w="938" w:type="dxa"/>
                </w:tcPr>
                <w:p w14:paraId="0F364C4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3118747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E1CA00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55EAB3B0"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1E9DD4CB" w14:textId="77777777">
              <w:tc>
                <w:tcPr>
                  <w:tcW w:w="3651" w:type="dxa"/>
                </w:tcPr>
                <w:p w14:paraId="73A438B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(solid, gas) </w:t>
                  </w:r>
                </w:p>
              </w:tc>
              <w:tc>
                <w:tcPr>
                  <w:tcW w:w="3651" w:type="dxa"/>
                </w:tcPr>
                <w:p w14:paraId="7E1FA22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27F942F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3098AB45" w14:textId="77777777">
              <w:tc>
                <w:tcPr>
                  <w:tcW w:w="3127" w:type="dxa"/>
                </w:tcPr>
                <w:p w14:paraId="208BDC8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BEF49A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FB7424D"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00FB795F" w14:textId="77777777">
              <w:tc>
                <w:tcPr>
                  <w:tcW w:w="2190" w:type="dxa"/>
                </w:tcPr>
                <w:p w14:paraId="27FC3D2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12C3EA2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A6BEDC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314DD07B" w14:textId="77777777">
              <w:tc>
                <w:tcPr>
                  <w:tcW w:w="938" w:type="dxa"/>
                </w:tcPr>
                <w:p w14:paraId="298CE0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1C8B913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143C3B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775523E"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35EEFD63" w14:textId="77777777">
              <w:tc>
                <w:tcPr>
                  <w:tcW w:w="3651" w:type="dxa"/>
                </w:tcPr>
                <w:p w14:paraId="64777E7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Flammability Limit in Air </w:t>
                  </w:r>
                </w:p>
              </w:tc>
              <w:tc>
                <w:tcPr>
                  <w:tcW w:w="3651" w:type="dxa"/>
                </w:tcPr>
                <w:p w14:paraId="573C0DE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C7B92F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70ED5924" w14:textId="77777777">
              <w:tc>
                <w:tcPr>
                  <w:tcW w:w="3127" w:type="dxa"/>
                </w:tcPr>
                <w:p w14:paraId="1BC1B2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C81B7C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4FBB23FD"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AC14D7" w14:paraId="3FD50C23" w14:textId="77777777">
              <w:tc>
                <w:tcPr>
                  <w:tcW w:w="219" w:type="dxa"/>
                </w:tcPr>
                <w:p w14:paraId="6AE110C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574C9C3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Upper flammability limit </w:t>
                  </w:r>
                </w:p>
              </w:tc>
              <w:tc>
                <w:tcPr>
                  <w:tcW w:w="3651" w:type="dxa"/>
                </w:tcPr>
                <w:p w14:paraId="3112F88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6B3F8449"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1568C369" w14:textId="77777777">
              <w:tc>
                <w:tcPr>
                  <w:tcW w:w="3127" w:type="dxa"/>
                </w:tcPr>
                <w:p w14:paraId="7EC2E21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F1D3D0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B6FCA10"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
              <w:gridCol w:w="3432"/>
              <w:gridCol w:w="3651"/>
            </w:tblGrid>
            <w:tr w:rsidR="00AC14D7" w14:paraId="6DDC4695" w14:textId="77777777">
              <w:tc>
                <w:tcPr>
                  <w:tcW w:w="219" w:type="dxa"/>
                </w:tcPr>
                <w:p w14:paraId="596070D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432" w:type="dxa"/>
                </w:tcPr>
                <w:p w14:paraId="63D67A7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Lower flammability limit </w:t>
                  </w:r>
                </w:p>
              </w:tc>
              <w:tc>
                <w:tcPr>
                  <w:tcW w:w="3651" w:type="dxa"/>
                </w:tcPr>
                <w:p w14:paraId="3626140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368CB8B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190AD07B" w14:textId="77777777">
              <w:tc>
                <w:tcPr>
                  <w:tcW w:w="3127" w:type="dxa"/>
                </w:tcPr>
                <w:p w14:paraId="4F98192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EECBF3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6C44C29"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7E35833E" w14:textId="77777777">
              <w:tc>
                <w:tcPr>
                  <w:tcW w:w="2190" w:type="dxa"/>
                </w:tcPr>
                <w:p w14:paraId="3AA7AD0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DA641C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5F8E49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3"/>
              <w:gridCol w:w="1563"/>
            </w:tblGrid>
            <w:tr w:rsidR="00AC14D7" w14:paraId="744B45D3" w14:textId="77777777">
              <w:tc>
                <w:tcPr>
                  <w:tcW w:w="1563" w:type="dxa"/>
                </w:tcPr>
                <w:p w14:paraId="1865A96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563" w:type="dxa"/>
                </w:tcPr>
                <w:p w14:paraId="0F20B1A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6C2B5C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28E3A08"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7D27D3C9" w14:textId="77777777">
              <w:tc>
                <w:tcPr>
                  <w:tcW w:w="3651" w:type="dxa"/>
                </w:tcPr>
                <w:p w14:paraId="63AABBE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pressure </w:t>
                  </w:r>
                </w:p>
              </w:tc>
              <w:tc>
                <w:tcPr>
                  <w:tcW w:w="3651" w:type="dxa"/>
                </w:tcPr>
                <w:p w14:paraId="27F856D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7BF4BEE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29F19B4A" w14:textId="77777777">
              <w:tc>
                <w:tcPr>
                  <w:tcW w:w="3127" w:type="dxa"/>
                </w:tcPr>
                <w:p w14:paraId="774B972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4DF38A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0BE0722"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59CE8EEB" w14:textId="77777777">
              <w:tc>
                <w:tcPr>
                  <w:tcW w:w="2190" w:type="dxa"/>
                </w:tcPr>
                <w:p w14:paraId="5555486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43C78F3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44DA7F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70D0D1AE" w14:textId="77777777">
              <w:tc>
                <w:tcPr>
                  <w:tcW w:w="938" w:type="dxa"/>
                </w:tcPr>
                <w:p w14:paraId="1231530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0949D72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608F57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5BD2C0D2"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2AA9C791" w14:textId="77777777">
              <w:tc>
                <w:tcPr>
                  <w:tcW w:w="3651" w:type="dxa"/>
                </w:tcPr>
                <w:p w14:paraId="45249DE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Vapor density </w:t>
                  </w:r>
                </w:p>
              </w:tc>
              <w:tc>
                <w:tcPr>
                  <w:tcW w:w="3651" w:type="dxa"/>
                </w:tcPr>
                <w:p w14:paraId="28CBB9F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E59DE2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AF20D7B" w14:textId="77777777">
              <w:tc>
                <w:tcPr>
                  <w:tcW w:w="3127" w:type="dxa"/>
                </w:tcPr>
                <w:p w14:paraId="68ACDEF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2FC1587"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1831784A"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222F169F" w14:textId="77777777">
              <w:tc>
                <w:tcPr>
                  <w:tcW w:w="2190" w:type="dxa"/>
                </w:tcPr>
                <w:p w14:paraId="3F3C1DE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053995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3838E1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0F19E0BB" w14:textId="77777777">
              <w:tc>
                <w:tcPr>
                  <w:tcW w:w="938" w:type="dxa"/>
                </w:tcPr>
                <w:p w14:paraId="68EE85F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195E90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ECF0CF8"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07107E08"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57F5A52B" w14:textId="77777777">
              <w:tc>
                <w:tcPr>
                  <w:tcW w:w="3651" w:type="dxa"/>
                </w:tcPr>
                <w:p w14:paraId="3CE05B7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Specific gravity </w:t>
                  </w:r>
                </w:p>
              </w:tc>
              <w:tc>
                <w:tcPr>
                  <w:tcW w:w="3651" w:type="dxa"/>
                </w:tcPr>
                <w:p w14:paraId="0621C0F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1.31  -  1.33  </w:t>
                  </w:r>
                </w:p>
              </w:tc>
            </w:tr>
          </w:tbl>
          <w:p w14:paraId="05CE34B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331A88C9" w14:textId="77777777">
              <w:tc>
                <w:tcPr>
                  <w:tcW w:w="3127" w:type="dxa"/>
                </w:tcPr>
                <w:p w14:paraId="52CA39D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BFE550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2DBCA0B"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6634FA01" w14:textId="77777777">
              <w:tc>
                <w:tcPr>
                  <w:tcW w:w="2190" w:type="dxa"/>
                </w:tcPr>
                <w:p w14:paraId="1EBFAAE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3A0B7FD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967E57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71E57AB9" w14:textId="77777777">
              <w:tc>
                <w:tcPr>
                  <w:tcW w:w="938" w:type="dxa"/>
                </w:tcPr>
                <w:p w14:paraId="41DAA55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C05499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BA20D1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2D8A9713"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60F5B0BD" w14:textId="77777777">
              <w:tc>
                <w:tcPr>
                  <w:tcW w:w="3651" w:type="dxa"/>
                </w:tcPr>
                <w:p w14:paraId="24E300C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(water) </w:t>
                  </w:r>
                </w:p>
              </w:tc>
              <w:tc>
                <w:tcPr>
                  <w:tcW w:w="3651" w:type="dxa"/>
                </w:tcPr>
                <w:p w14:paraId="33A1CB0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Soluble  </w:t>
                  </w:r>
                </w:p>
              </w:tc>
            </w:tr>
          </w:tbl>
          <w:p w14:paraId="4C8A388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3AE207B" w14:textId="77777777">
              <w:tc>
                <w:tcPr>
                  <w:tcW w:w="3127" w:type="dxa"/>
                </w:tcPr>
                <w:p w14:paraId="6DA73BC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0A20F603"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2EAB3CE"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2F977C84" w14:textId="77777777">
              <w:tc>
                <w:tcPr>
                  <w:tcW w:w="2190" w:type="dxa"/>
                </w:tcPr>
                <w:p w14:paraId="38D2806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E94DAB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6190AC4B"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4621F482" w14:textId="77777777">
              <w:tc>
                <w:tcPr>
                  <w:tcW w:w="938" w:type="dxa"/>
                </w:tcPr>
                <w:p w14:paraId="062E990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44B09A7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FAE0B0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57E48C2C"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75FF4501" w14:textId="77777777">
              <w:tc>
                <w:tcPr>
                  <w:tcW w:w="3651" w:type="dxa"/>
                </w:tcPr>
                <w:p w14:paraId="3100EDF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Solubility in other solvents </w:t>
                  </w:r>
                </w:p>
              </w:tc>
              <w:tc>
                <w:tcPr>
                  <w:tcW w:w="3651" w:type="dxa"/>
                </w:tcPr>
                <w:p w14:paraId="0BB691A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D07292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9E7AF96" w14:textId="77777777">
              <w:tc>
                <w:tcPr>
                  <w:tcW w:w="3127" w:type="dxa"/>
                </w:tcPr>
                <w:p w14:paraId="76C3A04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5847DC8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3DAC9D4"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73C238F4" w14:textId="77777777">
              <w:tc>
                <w:tcPr>
                  <w:tcW w:w="2190" w:type="dxa"/>
                </w:tcPr>
                <w:p w14:paraId="75E25F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08710B1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7D0FE82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7E4E69A4" w14:textId="77777777">
              <w:tc>
                <w:tcPr>
                  <w:tcW w:w="938" w:type="dxa"/>
                </w:tcPr>
                <w:p w14:paraId="664A99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6EDDD4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137C70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4020F675"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55D6CA4A" w14:textId="77777777">
              <w:tc>
                <w:tcPr>
                  <w:tcW w:w="3651" w:type="dxa"/>
                </w:tcPr>
                <w:p w14:paraId="2B7DC10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Partition coefficient: n-octanol/water </w:t>
                  </w:r>
                </w:p>
              </w:tc>
              <w:tc>
                <w:tcPr>
                  <w:tcW w:w="3651" w:type="dxa"/>
                </w:tcPr>
                <w:p w14:paraId="126207E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C1B65C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623F255B" w14:textId="77777777">
              <w:tc>
                <w:tcPr>
                  <w:tcW w:w="3127" w:type="dxa"/>
                </w:tcPr>
                <w:p w14:paraId="321B740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B88F4B8"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4B6ED3BB"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5DC2A00C" w14:textId="77777777">
              <w:tc>
                <w:tcPr>
                  <w:tcW w:w="2190" w:type="dxa"/>
                </w:tcPr>
                <w:p w14:paraId="4B9BC88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3268138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0E82E36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0FDE21AE" w14:textId="77777777">
              <w:tc>
                <w:tcPr>
                  <w:tcW w:w="938" w:type="dxa"/>
                </w:tcPr>
                <w:p w14:paraId="4E5B71C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528234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7BEBD3E"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2BFA368B"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17C587CE" w14:textId="77777777">
              <w:tc>
                <w:tcPr>
                  <w:tcW w:w="3651" w:type="dxa"/>
                </w:tcPr>
                <w:p w14:paraId="75BD8F7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Autoignition temperature </w:t>
                  </w:r>
                </w:p>
              </w:tc>
              <w:tc>
                <w:tcPr>
                  <w:tcW w:w="3651" w:type="dxa"/>
                </w:tcPr>
                <w:p w14:paraId="04359C9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applicable  </w:t>
                  </w:r>
                </w:p>
              </w:tc>
            </w:tr>
          </w:tbl>
          <w:p w14:paraId="0FF7A4B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424E13DD" w14:textId="77777777">
              <w:tc>
                <w:tcPr>
                  <w:tcW w:w="3127" w:type="dxa"/>
                </w:tcPr>
                <w:p w14:paraId="2A776AE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85CD23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DB30EB3"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11DBA45C" w14:textId="77777777">
              <w:tc>
                <w:tcPr>
                  <w:tcW w:w="2190" w:type="dxa"/>
                </w:tcPr>
                <w:p w14:paraId="390B37C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7E68B45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323D11C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63B80299" w14:textId="77777777">
              <w:tc>
                <w:tcPr>
                  <w:tcW w:w="938" w:type="dxa"/>
                </w:tcPr>
                <w:p w14:paraId="6BE097A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2227962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5489CC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28DB03F"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33713D4C" w14:textId="77777777">
              <w:tc>
                <w:tcPr>
                  <w:tcW w:w="3651" w:type="dxa"/>
                </w:tcPr>
                <w:p w14:paraId="0947E0C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Decomposition temperature </w:t>
                  </w:r>
                </w:p>
              </w:tc>
              <w:tc>
                <w:tcPr>
                  <w:tcW w:w="3651" w:type="dxa"/>
                </w:tcPr>
                <w:p w14:paraId="25867CD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1A494EA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5D6E5AEF" w14:textId="77777777">
              <w:tc>
                <w:tcPr>
                  <w:tcW w:w="3127" w:type="dxa"/>
                </w:tcPr>
                <w:p w14:paraId="095A049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6DA3735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16F8910F"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7DE0AE2E" w14:textId="77777777">
              <w:tc>
                <w:tcPr>
                  <w:tcW w:w="2190" w:type="dxa"/>
                </w:tcPr>
                <w:p w14:paraId="00AF254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5A36A83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2F8722B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3CFC914D" w14:textId="77777777">
              <w:tc>
                <w:tcPr>
                  <w:tcW w:w="938" w:type="dxa"/>
                </w:tcPr>
                <w:p w14:paraId="6E4B474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58FB551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05EFC0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66A0D616"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43ABAF4C" w14:textId="77777777">
              <w:tc>
                <w:tcPr>
                  <w:tcW w:w="3651" w:type="dxa"/>
                </w:tcPr>
                <w:p w14:paraId="58E1BC7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Kinematic viscosity </w:t>
                  </w:r>
                </w:p>
              </w:tc>
              <w:tc>
                <w:tcPr>
                  <w:tcW w:w="3651" w:type="dxa"/>
                </w:tcPr>
                <w:p w14:paraId="6708477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2C70E07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77F6A2C4" w14:textId="77777777">
              <w:tc>
                <w:tcPr>
                  <w:tcW w:w="3127" w:type="dxa"/>
                </w:tcPr>
                <w:p w14:paraId="0160C1C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BCF313D"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73BAA09"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90"/>
              <w:gridCol w:w="5112"/>
            </w:tblGrid>
            <w:tr w:rsidR="00AC14D7" w14:paraId="2F07909C" w14:textId="77777777">
              <w:tc>
                <w:tcPr>
                  <w:tcW w:w="2190" w:type="dxa"/>
                </w:tcPr>
                <w:p w14:paraId="4341FD8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112" w:type="dxa"/>
                </w:tcPr>
                <w:p w14:paraId="55A827B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0438C4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938"/>
              <w:gridCol w:w="2188"/>
            </w:tblGrid>
            <w:tr w:rsidR="00AC14D7" w14:paraId="48D5CD06" w14:textId="77777777">
              <w:tc>
                <w:tcPr>
                  <w:tcW w:w="938" w:type="dxa"/>
                </w:tcPr>
                <w:p w14:paraId="4A6A922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188" w:type="dxa"/>
                </w:tcPr>
                <w:p w14:paraId="7575F21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D27498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44127CBC" w14:textId="77777777">
        <w:trPr>
          <w:cantSplit/>
        </w:trPr>
        <w:tc>
          <w:tcPr>
            <w:tcW w:w="7308" w:type="dxa"/>
            <w:gridSpan w:val="1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651"/>
              <w:gridCol w:w="3651"/>
            </w:tblGrid>
            <w:tr w:rsidR="00AC14D7" w14:paraId="32A6D3D5" w14:textId="77777777">
              <w:tc>
                <w:tcPr>
                  <w:tcW w:w="3651" w:type="dxa"/>
                </w:tcPr>
                <w:p w14:paraId="46F702B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Dynamic viscosity </w:t>
                  </w:r>
                </w:p>
              </w:tc>
              <w:tc>
                <w:tcPr>
                  <w:tcW w:w="3651" w:type="dxa"/>
                </w:tcPr>
                <w:p w14:paraId="0D312D6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451953F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313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2059D845" w14:textId="77777777">
              <w:tc>
                <w:tcPr>
                  <w:tcW w:w="3127" w:type="dxa"/>
                </w:tcPr>
                <w:p w14:paraId="77B61BE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bl>
          <w:p w14:paraId="31CA9713"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78355248" w14:textId="77777777">
        <w:trPr>
          <w:cantSplit/>
        </w:trPr>
        <w:tc>
          <w:tcPr>
            <w:tcW w:w="3132" w:type="dxa"/>
            <w:gridSpan w:val="7"/>
            <w:tcBorders>
              <w:top w:val="nil"/>
              <w:left w:val="nil"/>
              <w:bottom w:val="nil"/>
              <w:right w:val="nil"/>
            </w:tcBorders>
          </w:tcPr>
          <w:p w14:paraId="1448010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95D37E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5176224" w14:textId="77777777">
        <w:trPr>
          <w:cantSplit/>
        </w:trPr>
        <w:tc>
          <w:tcPr>
            <w:tcW w:w="10440" w:type="dxa"/>
            <w:gridSpan w:val="24"/>
            <w:tcBorders>
              <w:top w:val="nil"/>
              <w:left w:val="nil"/>
              <w:bottom w:val="nil"/>
              <w:right w:val="nil"/>
            </w:tcBorders>
          </w:tcPr>
          <w:p w14:paraId="30A2800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3FC74D0" w14:textId="77777777">
        <w:trPr>
          <w:cantSplit/>
        </w:trPr>
        <w:tc>
          <w:tcPr>
            <w:tcW w:w="5220" w:type="dxa"/>
            <w:gridSpan w:val="11"/>
            <w:tcBorders>
              <w:top w:val="nil"/>
              <w:left w:val="nil"/>
              <w:bottom w:val="nil"/>
              <w:right w:val="nil"/>
            </w:tcBorders>
          </w:tcPr>
          <w:p w14:paraId="4D1CDCB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information </w:t>
            </w:r>
          </w:p>
        </w:tc>
        <w:tc>
          <w:tcPr>
            <w:tcW w:w="5220" w:type="dxa"/>
            <w:gridSpan w:val="13"/>
            <w:tcBorders>
              <w:top w:val="nil"/>
              <w:left w:val="nil"/>
              <w:bottom w:val="nil"/>
              <w:right w:val="nil"/>
            </w:tcBorders>
          </w:tcPr>
          <w:p w14:paraId="674D1A7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D12DB60" w14:textId="77777777">
        <w:trPr>
          <w:cantSplit/>
        </w:trPr>
        <w:tc>
          <w:tcPr>
            <w:tcW w:w="10440" w:type="dxa"/>
            <w:gridSpan w:val="24"/>
            <w:tcBorders>
              <w:top w:val="nil"/>
              <w:left w:val="nil"/>
              <w:bottom w:val="nil"/>
              <w:right w:val="nil"/>
            </w:tcBorders>
          </w:tcPr>
          <w:p w14:paraId="571A0A8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0DDF0C4"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776AEC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Density </w:t>
            </w:r>
          </w:p>
        </w:tc>
        <w:tc>
          <w:tcPr>
            <w:tcW w:w="5220" w:type="dxa"/>
            <w:gridSpan w:val="13"/>
            <w:tcBorders>
              <w:top w:val="single" w:sz="6" w:space="0" w:color="auto"/>
              <w:left w:val="single" w:sz="6" w:space="0" w:color="auto"/>
              <w:bottom w:val="single" w:sz="6" w:space="0" w:color="auto"/>
              <w:right w:val="single" w:sz="6" w:space="0" w:color="auto"/>
            </w:tcBorders>
          </w:tcPr>
          <w:p w14:paraId="1F1C6F1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11.075  </w:t>
            </w:r>
            <w:proofErr w:type="spellStart"/>
            <w:r>
              <w:rPr>
                <w:rFonts w:ascii="Arial" w:hAnsi="Arial" w:cs="Arial"/>
                <w:color w:val="000000"/>
                <w:sz w:val="18"/>
                <w:szCs w:val="18"/>
              </w:rPr>
              <w:t>lb</w:t>
            </w:r>
            <w:proofErr w:type="spellEnd"/>
            <w:r>
              <w:rPr>
                <w:rFonts w:ascii="Arial" w:hAnsi="Arial" w:cs="Arial"/>
                <w:color w:val="000000"/>
                <w:sz w:val="18"/>
                <w:szCs w:val="18"/>
              </w:rPr>
              <w:t xml:space="preserve">/gal  </w:t>
            </w:r>
          </w:p>
        </w:tc>
      </w:tr>
      <w:tr w:rsidR="00AC14D7" w14:paraId="77220F9C"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D6A3FE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Bulk Density </w:t>
            </w:r>
          </w:p>
        </w:tc>
        <w:tc>
          <w:tcPr>
            <w:tcW w:w="5220" w:type="dxa"/>
            <w:gridSpan w:val="13"/>
            <w:tcBorders>
              <w:top w:val="single" w:sz="6" w:space="0" w:color="auto"/>
              <w:left w:val="single" w:sz="6" w:space="0" w:color="auto"/>
              <w:bottom w:val="single" w:sz="6" w:space="0" w:color="auto"/>
              <w:right w:val="single" w:sz="6" w:space="0" w:color="auto"/>
            </w:tcBorders>
          </w:tcPr>
          <w:p w14:paraId="702283A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CC56697"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0BDC17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Explosive properties </w:t>
            </w:r>
          </w:p>
        </w:tc>
        <w:tc>
          <w:tcPr>
            <w:tcW w:w="5220" w:type="dxa"/>
            <w:gridSpan w:val="13"/>
            <w:tcBorders>
              <w:top w:val="single" w:sz="6" w:space="0" w:color="auto"/>
              <w:left w:val="single" w:sz="6" w:space="0" w:color="auto"/>
              <w:bottom w:val="single" w:sz="6" w:space="0" w:color="auto"/>
              <w:right w:val="single" w:sz="6" w:space="0" w:color="auto"/>
            </w:tcBorders>
          </w:tcPr>
          <w:p w14:paraId="3AB2E9F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E9A77F7"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3BFD96D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Oxidizing properties </w:t>
            </w:r>
          </w:p>
        </w:tc>
        <w:tc>
          <w:tcPr>
            <w:tcW w:w="5220" w:type="dxa"/>
            <w:gridSpan w:val="13"/>
            <w:tcBorders>
              <w:top w:val="single" w:sz="6" w:space="0" w:color="auto"/>
              <w:left w:val="single" w:sz="6" w:space="0" w:color="auto"/>
              <w:bottom w:val="single" w:sz="6" w:space="0" w:color="auto"/>
              <w:right w:val="single" w:sz="6" w:space="0" w:color="auto"/>
            </w:tcBorders>
          </w:tcPr>
          <w:p w14:paraId="0A912DE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25F47EFC"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06F92D6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Softening point </w:t>
            </w:r>
          </w:p>
        </w:tc>
        <w:tc>
          <w:tcPr>
            <w:tcW w:w="5220" w:type="dxa"/>
            <w:gridSpan w:val="13"/>
            <w:tcBorders>
              <w:top w:val="single" w:sz="6" w:space="0" w:color="auto"/>
              <w:left w:val="single" w:sz="6" w:space="0" w:color="auto"/>
              <w:bottom w:val="single" w:sz="6" w:space="0" w:color="auto"/>
              <w:right w:val="single" w:sz="6" w:space="0" w:color="auto"/>
            </w:tcBorders>
          </w:tcPr>
          <w:p w14:paraId="204F86D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2AEC6B88"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2FB848B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Molecular weight </w:t>
            </w:r>
          </w:p>
        </w:tc>
        <w:tc>
          <w:tcPr>
            <w:tcW w:w="5220" w:type="dxa"/>
            <w:gridSpan w:val="13"/>
            <w:tcBorders>
              <w:top w:val="single" w:sz="6" w:space="0" w:color="auto"/>
              <w:left w:val="single" w:sz="6" w:space="0" w:color="auto"/>
              <w:bottom w:val="single" w:sz="6" w:space="0" w:color="auto"/>
              <w:right w:val="single" w:sz="6" w:space="0" w:color="auto"/>
            </w:tcBorders>
          </w:tcPr>
          <w:p w14:paraId="4BCA4CA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621A0F6"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4AE5FC5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Volatile organic compounds (VOCs) content </w:t>
            </w:r>
          </w:p>
        </w:tc>
        <w:tc>
          <w:tcPr>
            <w:tcW w:w="5220" w:type="dxa"/>
            <w:gridSpan w:val="13"/>
            <w:tcBorders>
              <w:top w:val="single" w:sz="6" w:space="0" w:color="auto"/>
              <w:left w:val="single" w:sz="6" w:space="0" w:color="auto"/>
              <w:bottom w:val="single" w:sz="6" w:space="0" w:color="auto"/>
              <w:right w:val="single" w:sz="6" w:space="0" w:color="auto"/>
            </w:tcBorders>
          </w:tcPr>
          <w:p w14:paraId="740EC82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0AA7F151"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0328F61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Percent Volatile, wt.% </w:t>
            </w:r>
          </w:p>
        </w:tc>
        <w:tc>
          <w:tcPr>
            <w:tcW w:w="5220" w:type="dxa"/>
            <w:gridSpan w:val="13"/>
            <w:tcBorders>
              <w:top w:val="single" w:sz="6" w:space="0" w:color="auto"/>
              <w:left w:val="single" w:sz="6" w:space="0" w:color="auto"/>
              <w:bottom w:val="single" w:sz="6" w:space="0" w:color="auto"/>
              <w:right w:val="single" w:sz="6" w:space="0" w:color="auto"/>
            </w:tcBorders>
          </w:tcPr>
          <w:p w14:paraId="557528B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4DFBB87E" w14:textId="77777777">
        <w:trPr>
          <w:cantSplit/>
        </w:trPr>
        <w:tc>
          <w:tcPr>
            <w:tcW w:w="10440" w:type="dxa"/>
            <w:gridSpan w:val="24"/>
            <w:tcBorders>
              <w:top w:val="nil"/>
              <w:left w:val="nil"/>
              <w:bottom w:val="nil"/>
              <w:right w:val="nil"/>
            </w:tcBorders>
          </w:tcPr>
          <w:p w14:paraId="67E16C1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683CD38"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CE19E54"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10. STABILITY AND REACTIVITY </w:t>
            </w:r>
          </w:p>
        </w:tc>
      </w:tr>
      <w:tr w:rsidR="00AC14D7" w14:paraId="54DA4AA4" w14:textId="77777777">
        <w:trPr>
          <w:cantSplit/>
        </w:trPr>
        <w:tc>
          <w:tcPr>
            <w:tcW w:w="5220" w:type="dxa"/>
            <w:gridSpan w:val="11"/>
            <w:tcBorders>
              <w:top w:val="nil"/>
              <w:left w:val="nil"/>
              <w:bottom w:val="nil"/>
              <w:right w:val="nil"/>
            </w:tcBorders>
          </w:tcPr>
          <w:p w14:paraId="0964828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5220" w:type="dxa"/>
            <w:gridSpan w:val="13"/>
            <w:tcBorders>
              <w:top w:val="nil"/>
              <w:left w:val="nil"/>
              <w:bottom w:val="nil"/>
              <w:right w:val="nil"/>
            </w:tcBorders>
          </w:tcPr>
          <w:p w14:paraId="6FEF92A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2F81869" w14:textId="77777777">
        <w:trPr>
          <w:cantSplit/>
        </w:trPr>
        <w:tc>
          <w:tcPr>
            <w:tcW w:w="10440" w:type="dxa"/>
            <w:gridSpan w:val="24"/>
            <w:tcBorders>
              <w:top w:val="nil"/>
              <w:left w:val="nil"/>
              <w:bottom w:val="nil"/>
              <w:right w:val="nil"/>
            </w:tcBorders>
          </w:tcPr>
          <w:p w14:paraId="556E491F"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Reactivity  </w:t>
            </w:r>
          </w:p>
        </w:tc>
      </w:tr>
      <w:tr w:rsidR="00AC14D7" w14:paraId="13870FAA" w14:textId="77777777">
        <w:trPr>
          <w:cantSplit/>
        </w:trPr>
        <w:tc>
          <w:tcPr>
            <w:tcW w:w="10440" w:type="dxa"/>
            <w:gridSpan w:val="24"/>
            <w:tcBorders>
              <w:top w:val="nil"/>
              <w:left w:val="nil"/>
              <w:bottom w:val="nil"/>
              <w:right w:val="nil"/>
            </w:tcBorders>
          </w:tcPr>
          <w:p w14:paraId="02CD281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10D1088" w14:textId="77777777">
        <w:trPr>
          <w:cantSplit/>
        </w:trPr>
        <w:tc>
          <w:tcPr>
            <w:tcW w:w="313" w:type="dxa"/>
            <w:tcBorders>
              <w:top w:val="nil"/>
              <w:left w:val="nil"/>
              <w:bottom w:val="nil"/>
              <w:right w:val="nil"/>
            </w:tcBorders>
          </w:tcPr>
          <w:p w14:paraId="3F709E0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E6C653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Reactivity</w:t>
            </w:r>
          </w:p>
          <w:p w14:paraId="7F74708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data available.  </w:t>
            </w:r>
          </w:p>
        </w:tc>
      </w:tr>
      <w:tr w:rsidR="00AC14D7" w14:paraId="7A8F5D7D" w14:textId="77777777">
        <w:trPr>
          <w:cantSplit/>
        </w:trPr>
        <w:tc>
          <w:tcPr>
            <w:tcW w:w="10440" w:type="dxa"/>
            <w:gridSpan w:val="24"/>
            <w:tcBorders>
              <w:top w:val="nil"/>
              <w:left w:val="nil"/>
              <w:bottom w:val="nil"/>
              <w:right w:val="nil"/>
            </w:tcBorders>
          </w:tcPr>
          <w:p w14:paraId="5D3FFB0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1C0001C" w14:textId="77777777">
        <w:trPr>
          <w:cantSplit/>
        </w:trPr>
        <w:tc>
          <w:tcPr>
            <w:tcW w:w="10440" w:type="dxa"/>
            <w:gridSpan w:val="24"/>
            <w:tcBorders>
              <w:top w:val="nil"/>
              <w:left w:val="nil"/>
              <w:bottom w:val="nil"/>
              <w:right w:val="nil"/>
            </w:tcBorders>
          </w:tcPr>
          <w:p w14:paraId="69028BF4"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Chemical stability  </w:t>
            </w:r>
          </w:p>
        </w:tc>
      </w:tr>
      <w:tr w:rsidR="00AC14D7" w14:paraId="35B8986E" w14:textId="77777777">
        <w:trPr>
          <w:cantSplit/>
        </w:trPr>
        <w:tc>
          <w:tcPr>
            <w:tcW w:w="10440" w:type="dxa"/>
            <w:gridSpan w:val="24"/>
            <w:tcBorders>
              <w:top w:val="nil"/>
              <w:left w:val="nil"/>
              <w:bottom w:val="nil"/>
              <w:right w:val="nil"/>
            </w:tcBorders>
          </w:tcPr>
          <w:p w14:paraId="5DD0FE4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8A673E7" w14:textId="77777777">
        <w:trPr>
          <w:cantSplit/>
        </w:trPr>
        <w:tc>
          <w:tcPr>
            <w:tcW w:w="313" w:type="dxa"/>
            <w:tcBorders>
              <w:top w:val="nil"/>
              <w:left w:val="nil"/>
              <w:bottom w:val="nil"/>
              <w:right w:val="nil"/>
            </w:tcBorders>
          </w:tcPr>
          <w:p w14:paraId="05BC803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B907A8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Chemical stability</w:t>
            </w:r>
          </w:p>
          <w:p w14:paraId="60BA5D9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Stable under normal conditions of handling, use and transportation.  </w:t>
            </w:r>
          </w:p>
        </w:tc>
      </w:tr>
      <w:tr w:rsidR="00AC14D7" w14:paraId="631679B9" w14:textId="77777777">
        <w:trPr>
          <w:cantSplit/>
        </w:trPr>
        <w:tc>
          <w:tcPr>
            <w:tcW w:w="10440" w:type="dxa"/>
            <w:gridSpan w:val="24"/>
            <w:tcBorders>
              <w:top w:val="nil"/>
              <w:left w:val="nil"/>
              <w:bottom w:val="nil"/>
              <w:right w:val="nil"/>
            </w:tcBorders>
          </w:tcPr>
          <w:p w14:paraId="54B9484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B94CF24" w14:textId="77777777">
        <w:trPr>
          <w:cantSplit/>
        </w:trPr>
        <w:tc>
          <w:tcPr>
            <w:tcW w:w="10440" w:type="dxa"/>
            <w:gridSpan w:val="24"/>
            <w:tcBorders>
              <w:top w:val="nil"/>
              <w:left w:val="nil"/>
              <w:bottom w:val="nil"/>
              <w:right w:val="nil"/>
            </w:tcBorders>
          </w:tcPr>
          <w:p w14:paraId="7048954E"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Possibility of hazardous reactions  </w:t>
            </w:r>
          </w:p>
        </w:tc>
      </w:tr>
      <w:tr w:rsidR="00AC14D7" w14:paraId="2B8B9799" w14:textId="77777777">
        <w:trPr>
          <w:cantSplit/>
        </w:trPr>
        <w:tc>
          <w:tcPr>
            <w:tcW w:w="10440" w:type="dxa"/>
            <w:gridSpan w:val="24"/>
            <w:tcBorders>
              <w:top w:val="nil"/>
              <w:left w:val="nil"/>
              <w:bottom w:val="nil"/>
              <w:right w:val="nil"/>
            </w:tcBorders>
          </w:tcPr>
          <w:p w14:paraId="06DB710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21BDCB0" w14:textId="77777777">
        <w:trPr>
          <w:cantSplit/>
        </w:trPr>
        <w:tc>
          <w:tcPr>
            <w:tcW w:w="313" w:type="dxa"/>
            <w:tcBorders>
              <w:top w:val="nil"/>
              <w:left w:val="nil"/>
              <w:bottom w:val="nil"/>
              <w:right w:val="nil"/>
            </w:tcBorders>
          </w:tcPr>
          <w:p w14:paraId="254386B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A934AC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Possibility of hazardous reactions</w:t>
            </w:r>
          </w:p>
          <w:p w14:paraId="6FA7C41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under normal processing.  </w:t>
            </w:r>
          </w:p>
        </w:tc>
      </w:tr>
      <w:tr w:rsidR="00AC14D7" w14:paraId="35E1AF59" w14:textId="77777777">
        <w:trPr>
          <w:cantSplit/>
        </w:trPr>
        <w:tc>
          <w:tcPr>
            <w:tcW w:w="10440" w:type="dxa"/>
            <w:gridSpan w:val="24"/>
            <w:tcBorders>
              <w:top w:val="nil"/>
              <w:left w:val="nil"/>
              <w:bottom w:val="nil"/>
              <w:right w:val="nil"/>
            </w:tcBorders>
          </w:tcPr>
          <w:p w14:paraId="51EE167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D57C153" w14:textId="77777777">
        <w:trPr>
          <w:cantSplit/>
        </w:trPr>
        <w:tc>
          <w:tcPr>
            <w:tcW w:w="313" w:type="dxa"/>
            <w:tcBorders>
              <w:top w:val="nil"/>
              <w:left w:val="nil"/>
              <w:bottom w:val="nil"/>
              <w:right w:val="nil"/>
            </w:tcBorders>
          </w:tcPr>
          <w:p w14:paraId="2E10BF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38C871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polymerization</w:t>
            </w:r>
          </w:p>
          <w:p w14:paraId="512897E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Not anticipated under normal or recommended handling and storage conditions.  </w:t>
            </w:r>
          </w:p>
        </w:tc>
      </w:tr>
      <w:tr w:rsidR="00AC14D7" w14:paraId="0223E36C" w14:textId="77777777">
        <w:trPr>
          <w:cantSplit/>
        </w:trPr>
        <w:tc>
          <w:tcPr>
            <w:tcW w:w="10440" w:type="dxa"/>
            <w:gridSpan w:val="24"/>
            <w:tcBorders>
              <w:top w:val="nil"/>
              <w:left w:val="nil"/>
              <w:bottom w:val="nil"/>
              <w:right w:val="nil"/>
            </w:tcBorders>
          </w:tcPr>
          <w:p w14:paraId="4AA0492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67AFDDD" w14:textId="77777777">
        <w:trPr>
          <w:cantSplit/>
        </w:trPr>
        <w:tc>
          <w:tcPr>
            <w:tcW w:w="10440" w:type="dxa"/>
            <w:gridSpan w:val="24"/>
            <w:tcBorders>
              <w:top w:val="nil"/>
              <w:left w:val="nil"/>
              <w:bottom w:val="nil"/>
              <w:right w:val="nil"/>
            </w:tcBorders>
          </w:tcPr>
          <w:p w14:paraId="35D84FD2"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Conditions to avoid  </w:t>
            </w:r>
          </w:p>
        </w:tc>
      </w:tr>
      <w:tr w:rsidR="00AC14D7" w14:paraId="329849B0" w14:textId="77777777">
        <w:trPr>
          <w:cantSplit/>
        </w:trPr>
        <w:tc>
          <w:tcPr>
            <w:tcW w:w="10440" w:type="dxa"/>
            <w:gridSpan w:val="24"/>
            <w:tcBorders>
              <w:top w:val="nil"/>
              <w:left w:val="nil"/>
              <w:bottom w:val="nil"/>
              <w:right w:val="nil"/>
            </w:tcBorders>
          </w:tcPr>
          <w:p w14:paraId="7769D83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B3815F8" w14:textId="77777777">
        <w:trPr>
          <w:cantSplit/>
        </w:trPr>
        <w:tc>
          <w:tcPr>
            <w:tcW w:w="313" w:type="dxa"/>
            <w:tcBorders>
              <w:top w:val="nil"/>
              <w:left w:val="nil"/>
              <w:bottom w:val="nil"/>
              <w:right w:val="nil"/>
            </w:tcBorders>
          </w:tcPr>
          <w:p w14:paraId="174FB61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80938F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Conditions to avoid</w:t>
            </w:r>
          </w:p>
          <w:p w14:paraId="44DB46C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High temperatures greater than 650° C (1202° F) as material may decompose to form aluminum oxide and sulfur trioxide (an oxidizing agent that supports combustion).  </w:t>
            </w:r>
          </w:p>
        </w:tc>
      </w:tr>
      <w:tr w:rsidR="00AC14D7" w14:paraId="66356616" w14:textId="77777777">
        <w:trPr>
          <w:cantSplit/>
        </w:trPr>
        <w:tc>
          <w:tcPr>
            <w:tcW w:w="10440" w:type="dxa"/>
            <w:gridSpan w:val="24"/>
            <w:tcBorders>
              <w:top w:val="nil"/>
              <w:left w:val="nil"/>
              <w:bottom w:val="nil"/>
              <w:right w:val="nil"/>
            </w:tcBorders>
          </w:tcPr>
          <w:p w14:paraId="21AF895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EBFE1A7" w14:textId="77777777">
        <w:trPr>
          <w:cantSplit/>
        </w:trPr>
        <w:tc>
          <w:tcPr>
            <w:tcW w:w="10440" w:type="dxa"/>
            <w:gridSpan w:val="24"/>
            <w:tcBorders>
              <w:top w:val="nil"/>
              <w:left w:val="nil"/>
              <w:bottom w:val="nil"/>
              <w:right w:val="nil"/>
            </w:tcBorders>
          </w:tcPr>
          <w:p w14:paraId="299A47C4"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Incompatible materials  </w:t>
            </w:r>
          </w:p>
        </w:tc>
      </w:tr>
      <w:tr w:rsidR="00AC14D7" w14:paraId="4088FCB2" w14:textId="77777777">
        <w:trPr>
          <w:cantSplit/>
        </w:trPr>
        <w:tc>
          <w:tcPr>
            <w:tcW w:w="10440" w:type="dxa"/>
            <w:gridSpan w:val="24"/>
            <w:tcBorders>
              <w:top w:val="nil"/>
              <w:left w:val="nil"/>
              <w:bottom w:val="nil"/>
              <w:right w:val="nil"/>
            </w:tcBorders>
          </w:tcPr>
          <w:p w14:paraId="4240870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F5ED66C" w14:textId="77777777">
        <w:trPr>
          <w:cantSplit/>
        </w:trPr>
        <w:tc>
          <w:tcPr>
            <w:tcW w:w="313" w:type="dxa"/>
            <w:tcBorders>
              <w:top w:val="nil"/>
              <w:left w:val="nil"/>
              <w:bottom w:val="nil"/>
              <w:right w:val="nil"/>
            </w:tcBorders>
          </w:tcPr>
          <w:p w14:paraId="62531AB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935E25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Materials to avoid</w:t>
            </w:r>
          </w:p>
          <w:p w14:paraId="1337D12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Aluminum sulfate reacts with strong alkali to form aluminum hydroxide. This product may be weakly corrosive to carbon steel and incompatible with strong oxidizing agents, iron, copper, or copper alloys.  </w:t>
            </w:r>
          </w:p>
        </w:tc>
      </w:tr>
      <w:tr w:rsidR="00AC14D7" w14:paraId="56799223" w14:textId="77777777">
        <w:trPr>
          <w:cantSplit/>
        </w:trPr>
        <w:tc>
          <w:tcPr>
            <w:tcW w:w="10440" w:type="dxa"/>
            <w:gridSpan w:val="24"/>
            <w:tcBorders>
              <w:top w:val="nil"/>
              <w:left w:val="nil"/>
              <w:bottom w:val="nil"/>
              <w:right w:val="nil"/>
            </w:tcBorders>
          </w:tcPr>
          <w:p w14:paraId="5454DB9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7B2CE88" w14:textId="77777777">
        <w:trPr>
          <w:cantSplit/>
        </w:trPr>
        <w:tc>
          <w:tcPr>
            <w:tcW w:w="10440" w:type="dxa"/>
            <w:gridSpan w:val="24"/>
            <w:tcBorders>
              <w:top w:val="nil"/>
              <w:left w:val="nil"/>
              <w:bottom w:val="nil"/>
              <w:right w:val="nil"/>
            </w:tcBorders>
          </w:tcPr>
          <w:p w14:paraId="10E837D6"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Hazardous decomposition products  </w:t>
            </w:r>
          </w:p>
        </w:tc>
      </w:tr>
      <w:tr w:rsidR="00AC14D7" w14:paraId="5167D1F5" w14:textId="77777777">
        <w:trPr>
          <w:cantSplit/>
        </w:trPr>
        <w:tc>
          <w:tcPr>
            <w:tcW w:w="10440" w:type="dxa"/>
            <w:gridSpan w:val="24"/>
            <w:tcBorders>
              <w:top w:val="nil"/>
              <w:left w:val="nil"/>
              <w:bottom w:val="nil"/>
              <w:right w:val="nil"/>
            </w:tcBorders>
          </w:tcPr>
          <w:p w14:paraId="61A9FD5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A08AB38" w14:textId="77777777">
        <w:trPr>
          <w:cantSplit/>
        </w:trPr>
        <w:tc>
          <w:tcPr>
            <w:tcW w:w="313" w:type="dxa"/>
            <w:tcBorders>
              <w:top w:val="nil"/>
              <w:left w:val="nil"/>
              <w:bottom w:val="nil"/>
              <w:right w:val="nil"/>
            </w:tcBorders>
          </w:tcPr>
          <w:p w14:paraId="16EE93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99A73E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Hazardous decomposition products</w:t>
            </w:r>
          </w:p>
          <w:p w14:paraId="155CF3F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Sulphur oxides. Aluminum oxide.  </w:t>
            </w:r>
          </w:p>
        </w:tc>
      </w:tr>
      <w:tr w:rsidR="00AC14D7" w14:paraId="106C5B08" w14:textId="77777777">
        <w:trPr>
          <w:cantSplit/>
        </w:trPr>
        <w:tc>
          <w:tcPr>
            <w:tcW w:w="10440" w:type="dxa"/>
            <w:gridSpan w:val="24"/>
            <w:tcBorders>
              <w:top w:val="nil"/>
              <w:left w:val="nil"/>
              <w:bottom w:val="nil"/>
              <w:right w:val="nil"/>
            </w:tcBorders>
          </w:tcPr>
          <w:p w14:paraId="299D3E5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9F8B1FA"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27ECFED3"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11. TOXICOLOGICAL INFORMATION </w:t>
            </w:r>
          </w:p>
        </w:tc>
      </w:tr>
      <w:tr w:rsidR="00AC14D7" w14:paraId="5FED1233" w14:textId="77777777">
        <w:trPr>
          <w:cantSplit/>
        </w:trPr>
        <w:tc>
          <w:tcPr>
            <w:tcW w:w="3132" w:type="dxa"/>
            <w:gridSpan w:val="7"/>
            <w:tcBorders>
              <w:top w:val="nil"/>
              <w:left w:val="nil"/>
              <w:bottom w:val="nil"/>
              <w:right w:val="nil"/>
            </w:tcBorders>
          </w:tcPr>
          <w:p w14:paraId="64D0AF0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34D8101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1773247" w14:textId="77777777">
        <w:trPr>
          <w:cantSplit/>
        </w:trPr>
        <w:tc>
          <w:tcPr>
            <w:tcW w:w="10440" w:type="dxa"/>
            <w:gridSpan w:val="24"/>
            <w:tcBorders>
              <w:top w:val="nil"/>
              <w:left w:val="nil"/>
              <w:bottom w:val="nil"/>
              <w:right w:val="nil"/>
            </w:tcBorders>
          </w:tcPr>
          <w:p w14:paraId="24E006F2"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likely routes of exposure  </w:t>
            </w:r>
          </w:p>
        </w:tc>
      </w:tr>
      <w:tr w:rsidR="00AC14D7" w14:paraId="23E6E196" w14:textId="77777777">
        <w:trPr>
          <w:cantSplit/>
        </w:trPr>
        <w:tc>
          <w:tcPr>
            <w:tcW w:w="10440" w:type="dxa"/>
            <w:gridSpan w:val="24"/>
            <w:tcBorders>
              <w:top w:val="nil"/>
              <w:left w:val="nil"/>
              <w:bottom w:val="nil"/>
              <w:right w:val="nil"/>
            </w:tcBorders>
          </w:tcPr>
          <w:p w14:paraId="14D0A8C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DBEE973" w14:textId="77777777">
        <w:trPr>
          <w:cantSplit/>
        </w:trPr>
        <w:tc>
          <w:tcPr>
            <w:tcW w:w="313" w:type="dxa"/>
            <w:tcBorders>
              <w:top w:val="nil"/>
              <w:left w:val="nil"/>
              <w:bottom w:val="nil"/>
              <w:right w:val="nil"/>
            </w:tcBorders>
          </w:tcPr>
          <w:p w14:paraId="6B68F9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535C4C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Eye contact</w:t>
            </w:r>
          </w:p>
          <w:p w14:paraId="6ACBF69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Based on pH, this product is expected to cause severe eye irritation, possibly resulting in burns and eye damage. Prolonged exposure to Aluminum salts may cause conjunctivitis.  </w:t>
            </w:r>
          </w:p>
        </w:tc>
      </w:tr>
      <w:tr w:rsidR="00AC14D7" w14:paraId="1F061D7D" w14:textId="77777777">
        <w:trPr>
          <w:cantSplit/>
        </w:trPr>
        <w:tc>
          <w:tcPr>
            <w:tcW w:w="10440" w:type="dxa"/>
            <w:gridSpan w:val="24"/>
            <w:tcBorders>
              <w:top w:val="nil"/>
              <w:left w:val="nil"/>
              <w:bottom w:val="nil"/>
              <w:right w:val="nil"/>
            </w:tcBorders>
          </w:tcPr>
          <w:p w14:paraId="100EB3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B15AA42" w14:textId="77777777">
        <w:trPr>
          <w:cantSplit/>
        </w:trPr>
        <w:tc>
          <w:tcPr>
            <w:tcW w:w="313" w:type="dxa"/>
            <w:tcBorders>
              <w:top w:val="nil"/>
              <w:left w:val="nil"/>
              <w:bottom w:val="nil"/>
              <w:right w:val="nil"/>
            </w:tcBorders>
          </w:tcPr>
          <w:p w14:paraId="48A603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3DE3D3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contact</w:t>
            </w:r>
          </w:p>
          <w:p w14:paraId="1FDF784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Prolonged and/or repeated contact will cause severe skin irritation and burns.  </w:t>
            </w:r>
          </w:p>
        </w:tc>
      </w:tr>
      <w:tr w:rsidR="00AC14D7" w14:paraId="2DDB65C0" w14:textId="77777777">
        <w:trPr>
          <w:cantSplit/>
        </w:trPr>
        <w:tc>
          <w:tcPr>
            <w:tcW w:w="10440" w:type="dxa"/>
            <w:gridSpan w:val="24"/>
            <w:tcBorders>
              <w:top w:val="nil"/>
              <w:left w:val="nil"/>
              <w:bottom w:val="nil"/>
              <w:right w:val="nil"/>
            </w:tcBorders>
          </w:tcPr>
          <w:p w14:paraId="693192D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09127CD" w14:textId="77777777">
        <w:trPr>
          <w:cantSplit/>
        </w:trPr>
        <w:tc>
          <w:tcPr>
            <w:tcW w:w="313" w:type="dxa"/>
            <w:tcBorders>
              <w:top w:val="nil"/>
              <w:left w:val="nil"/>
              <w:bottom w:val="nil"/>
              <w:right w:val="nil"/>
            </w:tcBorders>
          </w:tcPr>
          <w:p w14:paraId="54DB453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AFA962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Ingestion</w:t>
            </w:r>
          </w:p>
          <w:p w14:paraId="7A606F0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May cause burns of the mouth, throat and stomach. Ingestion may cause gastrointestinal irritation, nausea, vomiting and diarrhea.  </w:t>
            </w:r>
          </w:p>
        </w:tc>
      </w:tr>
      <w:tr w:rsidR="00AC14D7" w14:paraId="0AC804C9" w14:textId="77777777">
        <w:trPr>
          <w:cantSplit/>
        </w:trPr>
        <w:tc>
          <w:tcPr>
            <w:tcW w:w="10440" w:type="dxa"/>
            <w:gridSpan w:val="24"/>
            <w:tcBorders>
              <w:top w:val="nil"/>
              <w:left w:val="nil"/>
              <w:bottom w:val="nil"/>
              <w:right w:val="nil"/>
            </w:tcBorders>
          </w:tcPr>
          <w:p w14:paraId="3BB0DAD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4C4F147" w14:textId="77777777">
        <w:trPr>
          <w:cantSplit/>
        </w:trPr>
        <w:tc>
          <w:tcPr>
            <w:tcW w:w="313" w:type="dxa"/>
            <w:tcBorders>
              <w:top w:val="nil"/>
              <w:left w:val="nil"/>
              <w:bottom w:val="nil"/>
              <w:right w:val="nil"/>
            </w:tcBorders>
          </w:tcPr>
          <w:p w14:paraId="366C399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0EADE0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Inhalation</w:t>
            </w:r>
          </w:p>
          <w:p w14:paraId="7D55846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Inhalation of mist or spray may irritate respiratory tract and may cause burns and difficulty breathing.  </w:t>
            </w:r>
          </w:p>
        </w:tc>
      </w:tr>
      <w:tr w:rsidR="00AC14D7" w14:paraId="3644D26F" w14:textId="77777777">
        <w:trPr>
          <w:cantSplit/>
        </w:trPr>
        <w:tc>
          <w:tcPr>
            <w:tcW w:w="10440" w:type="dxa"/>
            <w:gridSpan w:val="24"/>
            <w:tcBorders>
              <w:top w:val="nil"/>
              <w:left w:val="nil"/>
              <w:bottom w:val="nil"/>
              <w:right w:val="nil"/>
            </w:tcBorders>
          </w:tcPr>
          <w:p w14:paraId="226921DD"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16"/>
                <w:szCs w:val="16"/>
              </w:rPr>
              <w:t xml:space="preserve"> </w:t>
            </w:r>
          </w:p>
        </w:tc>
      </w:tr>
      <w:tr w:rsidR="00AC14D7" w14:paraId="6C781F9F" w14:textId="77777777">
        <w:trPr>
          <w:cantSplit/>
        </w:trPr>
        <w:tc>
          <w:tcPr>
            <w:tcW w:w="10440" w:type="dxa"/>
            <w:gridSpan w:val="24"/>
            <w:tcBorders>
              <w:top w:val="nil"/>
              <w:left w:val="nil"/>
              <w:bottom w:val="nil"/>
              <w:right w:val="nil"/>
            </w:tcBorders>
          </w:tcPr>
          <w:p w14:paraId="0949BA2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Product Information  </w:t>
            </w:r>
          </w:p>
        </w:tc>
      </w:tr>
      <w:tr w:rsidR="00AC14D7" w14:paraId="645ACA0D" w14:textId="77777777">
        <w:trPr>
          <w:cantSplit/>
        </w:trPr>
        <w:tc>
          <w:tcPr>
            <w:tcW w:w="10440" w:type="dxa"/>
            <w:gridSpan w:val="24"/>
            <w:tcBorders>
              <w:top w:val="nil"/>
              <w:left w:val="nil"/>
              <w:bottom w:val="nil"/>
              <w:right w:val="nil"/>
            </w:tcBorders>
          </w:tcPr>
          <w:p w14:paraId="5761F75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CF92886" w14:textId="77777777">
        <w:trPr>
          <w:cantSplit/>
        </w:trPr>
        <w:tc>
          <w:tcPr>
            <w:tcW w:w="313" w:type="dxa"/>
            <w:tcBorders>
              <w:top w:val="nil"/>
              <w:left w:val="nil"/>
              <w:bottom w:val="nil"/>
              <w:right w:val="nil"/>
            </w:tcBorders>
          </w:tcPr>
          <w:p w14:paraId="0A0641D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D17DAC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Oral LD50 </w:t>
            </w:r>
          </w:p>
        </w:tc>
        <w:tc>
          <w:tcPr>
            <w:tcW w:w="7308" w:type="dxa"/>
            <w:gridSpan w:val="17"/>
            <w:tcBorders>
              <w:top w:val="nil"/>
              <w:left w:val="nil"/>
              <w:bottom w:val="nil"/>
              <w:right w:val="nil"/>
            </w:tcBorders>
          </w:tcPr>
          <w:p w14:paraId="072FB9D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6207 (mouse) </w:t>
            </w:r>
            <w:r>
              <w:rPr>
                <w:rFonts w:ascii="Arial" w:hAnsi="Arial" w:cs="Arial"/>
                <w:color w:val="000000"/>
                <w:sz w:val="18"/>
                <w:szCs w:val="18"/>
                <w:vertAlign w:val="superscript"/>
              </w:rPr>
              <w:t>1</w:t>
            </w:r>
            <w:r>
              <w:rPr>
                <w:rFonts w:ascii="Arial" w:hAnsi="Arial" w:cs="Arial"/>
                <w:color w:val="000000"/>
                <w:sz w:val="18"/>
                <w:szCs w:val="18"/>
              </w:rPr>
              <w:t xml:space="preserve">  </w:t>
            </w:r>
          </w:p>
        </w:tc>
      </w:tr>
      <w:tr w:rsidR="00AC14D7" w14:paraId="13CFFB47" w14:textId="77777777">
        <w:trPr>
          <w:cantSplit/>
        </w:trPr>
        <w:tc>
          <w:tcPr>
            <w:tcW w:w="10440" w:type="dxa"/>
            <w:gridSpan w:val="24"/>
            <w:tcBorders>
              <w:top w:val="nil"/>
              <w:left w:val="nil"/>
              <w:bottom w:val="nil"/>
              <w:right w:val="nil"/>
            </w:tcBorders>
          </w:tcPr>
          <w:p w14:paraId="0D9478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AA0D72B" w14:textId="77777777">
        <w:trPr>
          <w:cantSplit/>
        </w:trPr>
        <w:tc>
          <w:tcPr>
            <w:tcW w:w="313" w:type="dxa"/>
            <w:tcBorders>
              <w:top w:val="nil"/>
              <w:left w:val="nil"/>
              <w:bottom w:val="nil"/>
              <w:right w:val="nil"/>
            </w:tcBorders>
          </w:tcPr>
          <w:p w14:paraId="2CE77C0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78D087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Dermal LD50 </w:t>
            </w:r>
          </w:p>
        </w:tc>
        <w:tc>
          <w:tcPr>
            <w:tcW w:w="7308" w:type="dxa"/>
            <w:gridSpan w:val="17"/>
            <w:tcBorders>
              <w:top w:val="nil"/>
              <w:left w:val="nil"/>
              <w:bottom w:val="nil"/>
              <w:right w:val="nil"/>
            </w:tcBorders>
          </w:tcPr>
          <w:p w14:paraId="088A3F0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F7A20B3" w14:textId="77777777">
        <w:trPr>
          <w:cantSplit/>
        </w:trPr>
        <w:tc>
          <w:tcPr>
            <w:tcW w:w="10440" w:type="dxa"/>
            <w:gridSpan w:val="24"/>
            <w:tcBorders>
              <w:top w:val="nil"/>
              <w:left w:val="nil"/>
              <w:bottom w:val="nil"/>
              <w:right w:val="nil"/>
            </w:tcBorders>
          </w:tcPr>
          <w:p w14:paraId="476B6E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7FA6F63" w14:textId="77777777">
        <w:trPr>
          <w:cantSplit/>
        </w:trPr>
        <w:tc>
          <w:tcPr>
            <w:tcW w:w="313" w:type="dxa"/>
            <w:tcBorders>
              <w:top w:val="nil"/>
              <w:left w:val="nil"/>
              <w:bottom w:val="nil"/>
              <w:right w:val="nil"/>
            </w:tcBorders>
          </w:tcPr>
          <w:p w14:paraId="0B455FD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F79F19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Inhalation LC50 </w:t>
            </w:r>
          </w:p>
        </w:tc>
        <w:tc>
          <w:tcPr>
            <w:tcW w:w="7308" w:type="dxa"/>
            <w:gridSpan w:val="17"/>
            <w:tcBorders>
              <w:top w:val="nil"/>
              <w:left w:val="nil"/>
              <w:bottom w:val="nil"/>
              <w:right w:val="nil"/>
            </w:tcBorders>
          </w:tcPr>
          <w:p w14:paraId="0436738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377819A4" w14:textId="77777777">
        <w:trPr>
          <w:cantSplit/>
        </w:trPr>
        <w:tc>
          <w:tcPr>
            <w:tcW w:w="10440" w:type="dxa"/>
            <w:gridSpan w:val="24"/>
            <w:tcBorders>
              <w:top w:val="nil"/>
              <w:left w:val="nil"/>
              <w:bottom w:val="nil"/>
              <w:right w:val="nil"/>
            </w:tcBorders>
          </w:tcPr>
          <w:p w14:paraId="1D8FFA0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21791E6" w14:textId="77777777">
        <w:trPr>
          <w:cantSplit/>
        </w:trPr>
        <w:tc>
          <w:tcPr>
            <w:tcW w:w="10440" w:type="dxa"/>
            <w:gridSpan w:val="24"/>
            <w:tcBorders>
              <w:top w:val="nil"/>
              <w:left w:val="nil"/>
              <w:bottom w:val="nil"/>
              <w:right w:val="nil"/>
            </w:tcBorders>
          </w:tcPr>
          <w:p w14:paraId="157C716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toxicity  - Component Information  </w:t>
            </w:r>
          </w:p>
        </w:tc>
      </w:tr>
      <w:tr w:rsidR="00AC14D7" w14:paraId="1D0541AA" w14:textId="77777777">
        <w:trPr>
          <w:cantSplit/>
        </w:trPr>
        <w:tc>
          <w:tcPr>
            <w:tcW w:w="10440" w:type="dxa"/>
            <w:gridSpan w:val="24"/>
            <w:tcBorders>
              <w:top w:val="nil"/>
              <w:left w:val="nil"/>
              <w:bottom w:val="nil"/>
              <w:right w:val="nil"/>
            </w:tcBorders>
          </w:tcPr>
          <w:p w14:paraId="3D450CB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E988B36" w14:textId="77777777">
        <w:trPr>
          <w:cantSplit/>
        </w:trPr>
        <w:tc>
          <w:tcPr>
            <w:tcW w:w="2296" w:type="dxa"/>
            <w:gridSpan w:val="5"/>
            <w:tcBorders>
              <w:top w:val="single" w:sz="6" w:space="0" w:color="auto"/>
              <w:left w:val="single" w:sz="6" w:space="0" w:color="auto"/>
              <w:bottom w:val="single" w:sz="6" w:space="0" w:color="auto"/>
              <w:right w:val="single" w:sz="6" w:space="0" w:color="auto"/>
            </w:tcBorders>
            <w:shd w:val="clear" w:color="auto" w:fill="C0C0C0"/>
          </w:tcPr>
          <w:p w14:paraId="6DB4DC4A"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1252" w:type="dxa"/>
            <w:gridSpan w:val="3"/>
            <w:tcBorders>
              <w:top w:val="single" w:sz="6" w:space="0" w:color="auto"/>
              <w:left w:val="single" w:sz="6" w:space="0" w:color="auto"/>
              <w:bottom w:val="single" w:sz="6" w:space="0" w:color="auto"/>
              <w:right w:val="single" w:sz="6" w:space="0" w:color="auto"/>
            </w:tcBorders>
            <w:shd w:val="clear" w:color="auto" w:fill="C0C0C0"/>
          </w:tcPr>
          <w:p w14:paraId="4E73F24D"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6" w:type="dxa"/>
            <w:gridSpan w:val="6"/>
            <w:tcBorders>
              <w:top w:val="single" w:sz="6" w:space="0" w:color="auto"/>
              <w:left w:val="single" w:sz="6" w:space="0" w:color="auto"/>
              <w:bottom w:val="single" w:sz="6" w:space="0" w:color="auto"/>
              <w:right w:val="single" w:sz="6" w:space="0" w:color="auto"/>
            </w:tcBorders>
            <w:shd w:val="clear" w:color="auto" w:fill="C0C0C0"/>
          </w:tcPr>
          <w:p w14:paraId="512351B5"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Oral LD50 </w:t>
            </w:r>
          </w:p>
        </w:tc>
        <w:tc>
          <w:tcPr>
            <w:tcW w:w="2296" w:type="dxa"/>
            <w:gridSpan w:val="7"/>
            <w:tcBorders>
              <w:top w:val="single" w:sz="6" w:space="0" w:color="auto"/>
              <w:left w:val="single" w:sz="6" w:space="0" w:color="auto"/>
              <w:bottom w:val="single" w:sz="6" w:space="0" w:color="auto"/>
              <w:right w:val="single" w:sz="6" w:space="0" w:color="auto"/>
            </w:tcBorders>
            <w:shd w:val="clear" w:color="auto" w:fill="C0C0C0"/>
          </w:tcPr>
          <w:p w14:paraId="53026F82"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Dermal LD50 </w:t>
            </w:r>
          </w:p>
        </w:tc>
        <w:tc>
          <w:tcPr>
            <w:tcW w:w="2296" w:type="dxa"/>
            <w:gridSpan w:val="3"/>
            <w:tcBorders>
              <w:top w:val="single" w:sz="6" w:space="0" w:color="auto"/>
              <w:left w:val="single" w:sz="6" w:space="0" w:color="auto"/>
              <w:bottom w:val="single" w:sz="6" w:space="0" w:color="auto"/>
              <w:right w:val="single" w:sz="6" w:space="0" w:color="auto"/>
            </w:tcBorders>
            <w:shd w:val="clear" w:color="auto" w:fill="C0C0C0"/>
          </w:tcPr>
          <w:p w14:paraId="1F7CB781"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Inhalation LC50 </w:t>
            </w:r>
          </w:p>
        </w:tc>
      </w:tr>
      <w:tr w:rsidR="00AC14D7" w14:paraId="00E8B99F" w14:textId="77777777">
        <w:trPr>
          <w:cantSplit/>
        </w:trPr>
        <w:tc>
          <w:tcPr>
            <w:tcW w:w="2296" w:type="dxa"/>
            <w:gridSpan w:val="5"/>
            <w:tcBorders>
              <w:top w:val="single" w:sz="6" w:space="0" w:color="auto"/>
              <w:left w:val="single" w:sz="6" w:space="0" w:color="auto"/>
              <w:bottom w:val="single" w:sz="6" w:space="0" w:color="auto"/>
              <w:right w:val="single" w:sz="6" w:space="0" w:color="auto"/>
            </w:tcBorders>
          </w:tcPr>
          <w:p w14:paraId="0D2144B4"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sulfate </w:t>
            </w:r>
          </w:p>
          <w:p w14:paraId="505555B4"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10043-01-3 </w:t>
            </w:r>
          </w:p>
        </w:tc>
        <w:tc>
          <w:tcPr>
            <w:tcW w:w="1252" w:type="dxa"/>
            <w:gridSpan w:val="3"/>
            <w:tcBorders>
              <w:top w:val="single" w:sz="6" w:space="0" w:color="auto"/>
              <w:left w:val="single" w:sz="6" w:space="0" w:color="auto"/>
              <w:bottom w:val="single" w:sz="6" w:space="0" w:color="auto"/>
              <w:right w:val="single" w:sz="6" w:space="0" w:color="auto"/>
            </w:tcBorders>
          </w:tcPr>
          <w:p w14:paraId="74C5A996"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&lt; 30% </w:t>
            </w:r>
          </w:p>
        </w:tc>
        <w:tc>
          <w:tcPr>
            <w:tcW w:w="2296" w:type="dxa"/>
            <w:gridSpan w:val="6"/>
            <w:tcBorders>
              <w:top w:val="single" w:sz="6" w:space="0" w:color="auto"/>
              <w:left w:val="single" w:sz="6" w:space="0" w:color="auto"/>
              <w:bottom w:val="single" w:sz="6" w:space="0" w:color="auto"/>
              <w:right w:val="single" w:sz="6" w:space="0" w:color="auto"/>
            </w:tcBorders>
          </w:tcPr>
          <w:p w14:paraId="5E07DF78"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1930 mg/kg  ( Rat ) </w:t>
            </w:r>
          </w:p>
        </w:tc>
        <w:tc>
          <w:tcPr>
            <w:tcW w:w="2296" w:type="dxa"/>
            <w:gridSpan w:val="7"/>
            <w:tcBorders>
              <w:top w:val="single" w:sz="6" w:space="0" w:color="auto"/>
              <w:left w:val="single" w:sz="6" w:space="0" w:color="auto"/>
              <w:bottom w:val="single" w:sz="6" w:space="0" w:color="auto"/>
              <w:right w:val="single" w:sz="6" w:space="0" w:color="auto"/>
            </w:tcBorders>
          </w:tcPr>
          <w:p w14:paraId="6F14E1B9"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296" w:type="dxa"/>
            <w:gridSpan w:val="3"/>
            <w:tcBorders>
              <w:top w:val="single" w:sz="6" w:space="0" w:color="auto"/>
              <w:left w:val="single" w:sz="6" w:space="0" w:color="auto"/>
              <w:bottom w:val="single" w:sz="6" w:space="0" w:color="auto"/>
              <w:right w:val="single" w:sz="6" w:space="0" w:color="auto"/>
            </w:tcBorders>
          </w:tcPr>
          <w:p w14:paraId="0F245BF7"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AC14D7" w14:paraId="652CEC2F" w14:textId="77777777">
        <w:trPr>
          <w:cantSplit/>
        </w:trPr>
        <w:tc>
          <w:tcPr>
            <w:tcW w:w="3132" w:type="dxa"/>
            <w:gridSpan w:val="7"/>
            <w:tcBorders>
              <w:top w:val="nil"/>
              <w:left w:val="nil"/>
              <w:bottom w:val="nil"/>
              <w:right w:val="nil"/>
            </w:tcBorders>
          </w:tcPr>
          <w:p w14:paraId="7B25C6A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7342CFD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4F974B7" w14:textId="77777777">
        <w:trPr>
          <w:cantSplit/>
        </w:trPr>
        <w:tc>
          <w:tcPr>
            <w:tcW w:w="10440" w:type="dxa"/>
            <w:gridSpan w:val="24"/>
            <w:tcBorders>
              <w:top w:val="nil"/>
              <w:left w:val="nil"/>
              <w:bottom w:val="nil"/>
              <w:right w:val="nil"/>
            </w:tcBorders>
          </w:tcPr>
          <w:p w14:paraId="076DA902"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Information on toxicological effects  </w:t>
            </w:r>
          </w:p>
        </w:tc>
      </w:tr>
      <w:tr w:rsidR="00AC14D7" w14:paraId="1E180612" w14:textId="77777777">
        <w:trPr>
          <w:cantSplit/>
        </w:trPr>
        <w:tc>
          <w:tcPr>
            <w:tcW w:w="10440" w:type="dxa"/>
            <w:gridSpan w:val="24"/>
            <w:tcBorders>
              <w:top w:val="nil"/>
              <w:left w:val="nil"/>
              <w:bottom w:val="nil"/>
              <w:right w:val="nil"/>
            </w:tcBorders>
          </w:tcPr>
          <w:p w14:paraId="40FF52C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4338A4B" w14:textId="77777777">
        <w:trPr>
          <w:cantSplit/>
        </w:trPr>
        <w:tc>
          <w:tcPr>
            <w:tcW w:w="313" w:type="dxa"/>
            <w:tcBorders>
              <w:top w:val="nil"/>
              <w:left w:val="nil"/>
              <w:bottom w:val="nil"/>
              <w:right w:val="nil"/>
            </w:tcBorders>
          </w:tcPr>
          <w:p w14:paraId="1AADAF9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435FF8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Symptoms</w:t>
            </w:r>
          </w:p>
          <w:p w14:paraId="7698EFC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3A791A47" w14:textId="77777777">
        <w:trPr>
          <w:cantSplit/>
        </w:trPr>
        <w:tc>
          <w:tcPr>
            <w:tcW w:w="10440" w:type="dxa"/>
            <w:gridSpan w:val="24"/>
            <w:tcBorders>
              <w:top w:val="nil"/>
              <w:left w:val="nil"/>
              <w:bottom w:val="nil"/>
              <w:right w:val="nil"/>
            </w:tcBorders>
          </w:tcPr>
          <w:p w14:paraId="284D59C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7632170" w14:textId="77777777">
        <w:trPr>
          <w:cantSplit/>
        </w:trPr>
        <w:tc>
          <w:tcPr>
            <w:tcW w:w="10440" w:type="dxa"/>
            <w:gridSpan w:val="24"/>
            <w:tcBorders>
              <w:top w:val="nil"/>
              <w:left w:val="nil"/>
              <w:bottom w:val="nil"/>
              <w:right w:val="nil"/>
            </w:tcBorders>
          </w:tcPr>
          <w:p w14:paraId="52F1F57A"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Delayed and immediate effects as well as chronic effects from short and long-term exposure  </w:t>
            </w:r>
          </w:p>
        </w:tc>
      </w:tr>
      <w:tr w:rsidR="00AC14D7" w14:paraId="13E3E995" w14:textId="77777777">
        <w:trPr>
          <w:cantSplit/>
        </w:trPr>
        <w:tc>
          <w:tcPr>
            <w:tcW w:w="10440" w:type="dxa"/>
            <w:gridSpan w:val="24"/>
            <w:tcBorders>
              <w:top w:val="nil"/>
              <w:left w:val="nil"/>
              <w:bottom w:val="nil"/>
              <w:right w:val="nil"/>
            </w:tcBorders>
          </w:tcPr>
          <w:p w14:paraId="2106908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28283B2" w14:textId="77777777">
        <w:trPr>
          <w:cantSplit/>
        </w:trPr>
        <w:tc>
          <w:tcPr>
            <w:tcW w:w="313" w:type="dxa"/>
            <w:tcBorders>
              <w:top w:val="nil"/>
              <w:left w:val="nil"/>
              <w:bottom w:val="nil"/>
              <w:right w:val="nil"/>
            </w:tcBorders>
          </w:tcPr>
          <w:p w14:paraId="2984BEB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49628A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Skin corrosion/irritation</w:t>
            </w:r>
          </w:p>
          <w:p w14:paraId="6FA39B1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58FC93AD" w14:textId="77777777">
        <w:trPr>
          <w:cantSplit/>
        </w:trPr>
        <w:tc>
          <w:tcPr>
            <w:tcW w:w="10440" w:type="dxa"/>
            <w:gridSpan w:val="24"/>
            <w:tcBorders>
              <w:top w:val="nil"/>
              <w:left w:val="nil"/>
              <w:bottom w:val="nil"/>
              <w:right w:val="nil"/>
            </w:tcBorders>
          </w:tcPr>
          <w:p w14:paraId="14032DB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9832C77" w14:textId="77777777">
        <w:trPr>
          <w:cantSplit/>
        </w:trPr>
        <w:tc>
          <w:tcPr>
            <w:tcW w:w="313" w:type="dxa"/>
            <w:tcBorders>
              <w:top w:val="nil"/>
              <w:left w:val="nil"/>
              <w:bottom w:val="nil"/>
              <w:right w:val="nil"/>
            </w:tcBorders>
          </w:tcPr>
          <w:p w14:paraId="6CBA2C6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D46ACC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Serious eye damage/eye irritation</w:t>
            </w:r>
          </w:p>
          <w:p w14:paraId="5B6053F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Severe eye irritation- rabbit- 10 mg/24 hour </w:t>
            </w:r>
            <w:r>
              <w:rPr>
                <w:rFonts w:ascii="Arial" w:hAnsi="Arial" w:cs="Arial"/>
                <w:color w:val="000000"/>
                <w:sz w:val="18"/>
                <w:szCs w:val="18"/>
                <w:vertAlign w:val="superscript"/>
              </w:rPr>
              <w:t>3</w:t>
            </w:r>
            <w:r>
              <w:rPr>
                <w:rFonts w:ascii="Arial" w:hAnsi="Arial" w:cs="Arial"/>
                <w:color w:val="000000"/>
                <w:sz w:val="18"/>
                <w:szCs w:val="18"/>
              </w:rPr>
              <w:t xml:space="preserve">  </w:t>
            </w:r>
          </w:p>
        </w:tc>
      </w:tr>
      <w:tr w:rsidR="00AC14D7" w14:paraId="31675FBD" w14:textId="77777777">
        <w:trPr>
          <w:cantSplit/>
        </w:trPr>
        <w:tc>
          <w:tcPr>
            <w:tcW w:w="10440" w:type="dxa"/>
            <w:gridSpan w:val="24"/>
            <w:tcBorders>
              <w:top w:val="nil"/>
              <w:left w:val="nil"/>
              <w:bottom w:val="nil"/>
              <w:right w:val="nil"/>
            </w:tcBorders>
          </w:tcPr>
          <w:p w14:paraId="584D880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42E3C75" w14:textId="77777777">
        <w:trPr>
          <w:cantSplit/>
        </w:trPr>
        <w:tc>
          <w:tcPr>
            <w:tcW w:w="313" w:type="dxa"/>
            <w:tcBorders>
              <w:top w:val="nil"/>
              <w:left w:val="nil"/>
              <w:bottom w:val="nil"/>
              <w:right w:val="nil"/>
            </w:tcBorders>
          </w:tcPr>
          <w:p w14:paraId="65D0932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DAB040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Sensitization</w:t>
            </w:r>
          </w:p>
          <w:p w14:paraId="74C77DB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4277639D" w14:textId="77777777">
        <w:trPr>
          <w:cantSplit/>
        </w:trPr>
        <w:tc>
          <w:tcPr>
            <w:tcW w:w="10440" w:type="dxa"/>
            <w:gridSpan w:val="24"/>
            <w:tcBorders>
              <w:top w:val="nil"/>
              <w:left w:val="nil"/>
              <w:bottom w:val="nil"/>
              <w:right w:val="nil"/>
            </w:tcBorders>
          </w:tcPr>
          <w:p w14:paraId="1CD214D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5F8A049" w14:textId="77777777">
        <w:trPr>
          <w:cantSplit/>
        </w:trPr>
        <w:tc>
          <w:tcPr>
            <w:tcW w:w="313" w:type="dxa"/>
            <w:tcBorders>
              <w:top w:val="nil"/>
              <w:left w:val="nil"/>
              <w:bottom w:val="nil"/>
              <w:right w:val="nil"/>
            </w:tcBorders>
          </w:tcPr>
          <w:p w14:paraId="7935452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BAA5E6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Germ cell mutagenicity</w:t>
            </w:r>
          </w:p>
          <w:p w14:paraId="21F3831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4E8AF681" w14:textId="77777777">
        <w:trPr>
          <w:cantSplit/>
        </w:trPr>
        <w:tc>
          <w:tcPr>
            <w:tcW w:w="3132" w:type="dxa"/>
            <w:gridSpan w:val="7"/>
            <w:tcBorders>
              <w:top w:val="nil"/>
              <w:left w:val="nil"/>
              <w:bottom w:val="nil"/>
              <w:right w:val="nil"/>
            </w:tcBorders>
          </w:tcPr>
          <w:p w14:paraId="7E29DA5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6A978C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AC90A2D" w14:textId="77777777">
        <w:trPr>
          <w:cantSplit/>
        </w:trPr>
        <w:tc>
          <w:tcPr>
            <w:tcW w:w="313" w:type="dxa"/>
            <w:tcBorders>
              <w:top w:val="nil"/>
              <w:left w:val="nil"/>
              <w:bottom w:val="nil"/>
              <w:right w:val="nil"/>
            </w:tcBorders>
          </w:tcPr>
          <w:p w14:paraId="441FA40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CE39ED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Carcinogenicity</w:t>
            </w:r>
          </w:p>
          <w:p w14:paraId="13518E3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components in concentrations greater than or equal to 0.1% that are listed as known or suspected carcinogens by NTP, IARC, ACGIH, or OSHA.  </w:t>
            </w:r>
          </w:p>
        </w:tc>
      </w:tr>
      <w:tr w:rsidR="00AC14D7" w14:paraId="04F375DD" w14:textId="77777777">
        <w:trPr>
          <w:cantSplit/>
        </w:trPr>
        <w:tc>
          <w:tcPr>
            <w:tcW w:w="3132" w:type="dxa"/>
            <w:gridSpan w:val="7"/>
            <w:tcBorders>
              <w:top w:val="nil"/>
              <w:left w:val="nil"/>
              <w:bottom w:val="nil"/>
              <w:right w:val="nil"/>
            </w:tcBorders>
          </w:tcPr>
          <w:p w14:paraId="4D983D6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478AF8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663FD94" w14:textId="77777777">
        <w:trPr>
          <w:cantSplit/>
        </w:trPr>
        <w:tc>
          <w:tcPr>
            <w:tcW w:w="313" w:type="dxa"/>
            <w:tcBorders>
              <w:top w:val="nil"/>
              <w:left w:val="nil"/>
              <w:bottom w:val="nil"/>
              <w:right w:val="nil"/>
            </w:tcBorders>
          </w:tcPr>
          <w:p w14:paraId="0AFD574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4094CC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Reproductive toxicity</w:t>
            </w:r>
          </w:p>
          <w:p w14:paraId="63D2506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4E2A75EB" w14:textId="77777777">
        <w:trPr>
          <w:cantSplit/>
        </w:trPr>
        <w:tc>
          <w:tcPr>
            <w:tcW w:w="10440" w:type="dxa"/>
            <w:gridSpan w:val="24"/>
            <w:tcBorders>
              <w:top w:val="nil"/>
              <w:left w:val="nil"/>
              <w:bottom w:val="nil"/>
              <w:right w:val="nil"/>
            </w:tcBorders>
          </w:tcPr>
          <w:p w14:paraId="1503CF0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818726A" w14:textId="77777777">
        <w:trPr>
          <w:cantSplit/>
        </w:trPr>
        <w:tc>
          <w:tcPr>
            <w:tcW w:w="313" w:type="dxa"/>
            <w:tcBorders>
              <w:top w:val="nil"/>
              <w:left w:val="nil"/>
              <w:bottom w:val="nil"/>
              <w:right w:val="nil"/>
            </w:tcBorders>
          </w:tcPr>
          <w:p w14:paraId="4DFA968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16EABC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Single exposure</w:t>
            </w:r>
          </w:p>
          <w:p w14:paraId="2DC134E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0F942193" w14:textId="77777777">
        <w:trPr>
          <w:cantSplit/>
        </w:trPr>
        <w:tc>
          <w:tcPr>
            <w:tcW w:w="10440" w:type="dxa"/>
            <w:gridSpan w:val="24"/>
            <w:tcBorders>
              <w:top w:val="nil"/>
              <w:left w:val="nil"/>
              <w:bottom w:val="nil"/>
              <w:right w:val="nil"/>
            </w:tcBorders>
          </w:tcPr>
          <w:p w14:paraId="0CEA323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EE61C9F" w14:textId="77777777">
        <w:trPr>
          <w:cantSplit/>
        </w:trPr>
        <w:tc>
          <w:tcPr>
            <w:tcW w:w="313" w:type="dxa"/>
            <w:tcBorders>
              <w:top w:val="nil"/>
              <w:left w:val="nil"/>
              <w:bottom w:val="nil"/>
              <w:right w:val="nil"/>
            </w:tcBorders>
          </w:tcPr>
          <w:p w14:paraId="40D8B8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52A036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Specific target organ toxicity - Repeated exposure</w:t>
            </w:r>
          </w:p>
          <w:p w14:paraId="47D058A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6C27838E" w14:textId="77777777">
        <w:trPr>
          <w:cantSplit/>
        </w:trPr>
        <w:tc>
          <w:tcPr>
            <w:tcW w:w="10440" w:type="dxa"/>
            <w:gridSpan w:val="24"/>
            <w:tcBorders>
              <w:top w:val="nil"/>
              <w:left w:val="nil"/>
              <w:bottom w:val="nil"/>
              <w:right w:val="nil"/>
            </w:tcBorders>
          </w:tcPr>
          <w:p w14:paraId="7CE4AF5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14623A5" w14:textId="77777777">
        <w:trPr>
          <w:cantSplit/>
        </w:trPr>
        <w:tc>
          <w:tcPr>
            <w:tcW w:w="313" w:type="dxa"/>
            <w:tcBorders>
              <w:top w:val="nil"/>
              <w:left w:val="nil"/>
              <w:bottom w:val="nil"/>
              <w:right w:val="nil"/>
            </w:tcBorders>
          </w:tcPr>
          <w:p w14:paraId="42EECE9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E78D91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Aspiration hazard</w:t>
            </w:r>
          </w:p>
          <w:p w14:paraId="5D2C22F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0011721" w14:textId="77777777">
        <w:trPr>
          <w:cantSplit/>
        </w:trPr>
        <w:tc>
          <w:tcPr>
            <w:tcW w:w="3132" w:type="dxa"/>
            <w:gridSpan w:val="7"/>
            <w:tcBorders>
              <w:top w:val="nil"/>
              <w:left w:val="nil"/>
              <w:bottom w:val="nil"/>
              <w:right w:val="nil"/>
            </w:tcBorders>
          </w:tcPr>
          <w:p w14:paraId="7AD2101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7C0F19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DC9371B" w14:textId="77777777">
        <w:trPr>
          <w:cantSplit/>
        </w:trPr>
        <w:tc>
          <w:tcPr>
            <w:tcW w:w="10440" w:type="dxa"/>
            <w:gridSpan w:val="24"/>
            <w:tcBorders>
              <w:top w:val="nil"/>
              <w:left w:val="nil"/>
              <w:bottom w:val="nil"/>
              <w:right w:val="nil"/>
            </w:tcBorders>
          </w:tcPr>
          <w:p w14:paraId="74E12EB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The following values are calculated based on chapter 3.1 of the GHS document  </w:t>
            </w:r>
            <w:r>
              <w:rPr>
                <w:rFonts w:ascii="Arial" w:hAnsi="Arial" w:cs="Arial"/>
                <w:color w:val="000000"/>
                <w:sz w:val="18"/>
                <w:szCs w:val="18"/>
              </w:rPr>
              <w:t xml:space="preserve"> </w:t>
            </w:r>
          </w:p>
        </w:tc>
      </w:tr>
      <w:tr w:rsidR="00AC14D7" w14:paraId="4FF462FA" w14:textId="77777777">
        <w:trPr>
          <w:cantSplit/>
        </w:trPr>
        <w:tc>
          <w:tcPr>
            <w:tcW w:w="10440" w:type="dxa"/>
            <w:gridSpan w:val="24"/>
            <w:tcBorders>
              <w:top w:val="nil"/>
              <w:left w:val="nil"/>
              <w:bottom w:val="nil"/>
              <w:right w:val="nil"/>
            </w:tcBorders>
          </w:tcPr>
          <w:p w14:paraId="2B53FBE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1DBAFDE" w14:textId="77777777">
        <w:trPr>
          <w:cantSplit/>
        </w:trPr>
        <w:tc>
          <w:tcPr>
            <w:tcW w:w="313" w:type="dxa"/>
            <w:tcBorders>
              <w:top w:val="nil"/>
              <w:left w:val="nil"/>
              <w:bottom w:val="nil"/>
              <w:right w:val="nil"/>
            </w:tcBorders>
          </w:tcPr>
          <w:p w14:paraId="6D85ED4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5ECC28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ATEmix</w:t>
            </w:r>
            <w:proofErr w:type="spellEnd"/>
            <w:r>
              <w:rPr>
                <w:rFonts w:ascii="Arial" w:hAnsi="Arial" w:cs="Arial"/>
                <w:b/>
                <w:bCs/>
                <w:color w:val="000000"/>
                <w:sz w:val="18"/>
                <w:szCs w:val="18"/>
              </w:rPr>
              <w:t xml:space="preserve"> (oral) </w:t>
            </w:r>
          </w:p>
        </w:tc>
        <w:tc>
          <w:tcPr>
            <w:tcW w:w="7308" w:type="dxa"/>
            <w:gridSpan w:val="17"/>
            <w:tcBorders>
              <w:top w:val="nil"/>
              <w:left w:val="nil"/>
              <w:bottom w:val="nil"/>
              <w:right w:val="nil"/>
            </w:tcBorders>
          </w:tcPr>
          <w:p w14:paraId="26F00AD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7148  mg/kg  </w:t>
            </w:r>
          </w:p>
        </w:tc>
      </w:tr>
      <w:tr w:rsidR="00AC14D7" w14:paraId="1CD45F87" w14:textId="77777777">
        <w:trPr>
          <w:cantSplit/>
        </w:trPr>
        <w:tc>
          <w:tcPr>
            <w:tcW w:w="3132" w:type="dxa"/>
            <w:gridSpan w:val="7"/>
            <w:tcBorders>
              <w:top w:val="nil"/>
              <w:left w:val="nil"/>
              <w:bottom w:val="nil"/>
              <w:right w:val="nil"/>
            </w:tcBorders>
          </w:tcPr>
          <w:p w14:paraId="43F6BD7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BCFC56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5F3F3C1" w14:textId="77777777">
        <w:trPr>
          <w:cantSplit/>
        </w:trPr>
        <w:tc>
          <w:tcPr>
            <w:tcW w:w="10440" w:type="dxa"/>
            <w:gridSpan w:val="24"/>
            <w:tcBorders>
              <w:top w:val="nil"/>
              <w:left w:val="nil"/>
              <w:bottom w:val="nil"/>
              <w:right w:val="nil"/>
            </w:tcBorders>
          </w:tcPr>
          <w:p w14:paraId="1A617B9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Other information</w:t>
            </w:r>
          </w:p>
          <w:p w14:paraId="28CDFBA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Unreported route- Guinea pig LD50: 490 mg/kg </w:t>
            </w:r>
            <w:r>
              <w:rPr>
                <w:rFonts w:ascii="Arial" w:hAnsi="Arial" w:cs="Arial"/>
                <w:color w:val="000000"/>
                <w:sz w:val="18"/>
                <w:szCs w:val="18"/>
                <w:vertAlign w:val="superscript"/>
              </w:rPr>
              <w:t>4</w:t>
            </w:r>
          </w:p>
          <w:p w14:paraId="013C4CA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Unreported route- Mouse LD50: 520 mg/kg </w:t>
            </w:r>
            <w:r>
              <w:rPr>
                <w:rFonts w:ascii="Arial" w:hAnsi="Arial" w:cs="Arial"/>
                <w:color w:val="000000"/>
                <w:sz w:val="18"/>
                <w:szCs w:val="18"/>
                <w:vertAlign w:val="superscript"/>
              </w:rPr>
              <w:t>4</w:t>
            </w:r>
          </w:p>
          <w:p w14:paraId="0155565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Unreported route- Rat LD50: 410 mg/kg </w:t>
            </w:r>
            <w:r>
              <w:rPr>
                <w:rFonts w:ascii="Arial" w:hAnsi="Arial" w:cs="Arial"/>
                <w:color w:val="000000"/>
                <w:sz w:val="18"/>
                <w:szCs w:val="18"/>
                <w:vertAlign w:val="superscript"/>
              </w:rPr>
              <w:t>4</w:t>
            </w:r>
          </w:p>
          <w:p w14:paraId="41DF3ABA" w14:textId="77777777" w:rsidR="00AC14D7" w:rsidRDefault="00AC14D7">
            <w:pPr>
              <w:keepNext/>
              <w:widowControl w:val="0"/>
              <w:autoSpaceDE w:val="0"/>
              <w:autoSpaceDN w:val="0"/>
              <w:adjustRightInd w:val="0"/>
              <w:spacing w:after="0" w:line="240" w:lineRule="auto"/>
              <w:rPr>
                <w:rFonts w:ascii="Arial" w:hAnsi="Arial" w:cs="Arial"/>
                <w:color w:val="000000"/>
                <w:sz w:val="18"/>
                <w:szCs w:val="18"/>
              </w:rPr>
            </w:pPr>
          </w:p>
          <w:p w14:paraId="2BDCCA19" w14:textId="77777777" w:rsidR="00AC14D7" w:rsidRDefault="00AC14D7">
            <w:pPr>
              <w:keepNext/>
              <w:widowControl w:val="0"/>
              <w:autoSpaceDE w:val="0"/>
              <w:autoSpaceDN w:val="0"/>
              <w:adjustRightInd w:val="0"/>
              <w:spacing w:after="0" w:line="240" w:lineRule="auto"/>
              <w:rPr>
                <w:rFonts w:ascii="Arial" w:hAnsi="Arial" w:cs="Arial"/>
                <w:color w:val="000000"/>
                <w:sz w:val="18"/>
                <w:szCs w:val="18"/>
              </w:rPr>
            </w:pPr>
          </w:p>
          <w:p w14:paraId="5041E81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1</w:t>
            </w:r>
            <w:r>
              <w:rPr>
                <w:rFonts w:ascii="Arial" w:hAnsi="Arial" w:cs="Arial"/>
                <w:color w:val="000000"/>
                <w:sz w:val="18"/>
                <w:szCs w:val="18"/>
              </w:rPr>
              <w:t xml:space="preserve"> British Journal of Industrial Medicine. (British Medical Journal, 1172 Commonwealth Ave., Boston, MA 02134) V.1 - 1960-</w:t>
            </w:r>
          </w:p>
          <w:p w14:paraId="0B7281D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2</w:t>
            </w:r>
            <w:r>
              <w:rPr>
                <w:rFonts w:ascii="Arial" w:hAnsi="Arial" w:cs="Arial"/>
                <w:color w:val="000000"/>
                <w:sz w:val="18"/>
                <w:szCs w:val="18"/>
              </w:rPr>
              <w:t xml:space="preserve"> </w:t>
            </w:r>
            <w:proofErr w:type="spellStart"/>
            <w:r>
              <w:rPr>
                <w:rFonts w:ascii="Arial" w:hAnsi="Arial" w:cs="Arial"/>
                <w:color w:val="000000"/>
                <w:sz w:val="18"/>
                <w:szCs w:val="18"/>
              </w:rPr>
              <w:t>Comptes</w:t>
            </w:r>
            <w:proofErr w:type="spellEnd"/>
            <w:r>
              <w:rPr>
                <w:rFonts w:ascii="Arial" w:hAnsi="Arial" w:cs="Arial"/>
                <w:color w:val="000000"/>
                <w:sz w:val="18"/>
                <w:szCs w:val="18"/>
              </w:rPr>
              <w:t xml:space="preserve"> </w:t>
            </w:r>
            <w:proofErr w:type="spellStart"/>
            <w:r>
              <w:rPr>
                <w:rFonts w:ascii="Arial" w:hAnsi="Arial" w:cs="Arial"/>
                <w:color w:val="000000"/>
                <w:sz w:val="18"/>
                <w:szCs w:val="18"/>
              </w:rPr>
              <w:t>Rendus</w:t>
            </w:r>
            <w:proofErr w:type="spellEnd"/>
            <w:r>
              <w:rPr>
                <w:rFonts w:ascii="Arial" w:hAnsi="Arial" w:cs="Arial"/>
                <w:color w:val="000000"/>
                <w:sz w:val="18"/>
                <w:szCs w:val="18"/>
              </w:rPr>
              <w:t xml:space="preserve"> </w:t>
            </w:r>
            <w:proofErr w:type="spellStart"/>
            <w:r>
              <w:rPr>
                <w:rFonts w:ascii="Arial" w:hAnsi="Arial" w:cs="Arial"/>
                <w:color w:val="000000"/>
                <w:sz w:val="18"/>
                <w:szCs w:val="18"/>
              </w:rPr>
              <w:t>Hebdomadaires</w:t>
            </w:r>
            <w:proofErr w:type="spellEnd"/>
            <w:r>
              <w:rPr>
                <w:rFonts w:ascii="Arial" w:hAnsi="Arial" w:cs="Arial"/>
                <w:color w:val="000000"/>
                <w:sz w:val="18"/>
                <w:szCs w:val="18"/>
              </w:rPr>
              <w:t xml:space="preserve"> des Seances de </w:t>
            </w:r>
            <w:proofErr w:type="spellStart"/>
            <w:r>
              <w:rPr>
                <w:rFonts w:ascii="Arial" w:hAnsi="Arial" w:cs="Arial"/>
                <w:color w:val="000000"/>
                <w:sz w:val="18"/>
                <w:szCs w:val="18"/>
              </w:rPr>
              <w:t>l'Academie</w:t>
            </w:r>
            <w:proofErr w:type="spellEnd"/>
            <w:r>
              <w:rPr>
                <w:rFonts w:ascii="Arial" w:hAnsi="Arial" w:cs="Arial"/>
                <w:color w:val="000000"/>
                <w:sz w:val="18"/>
                <w:szCs w:val="18"/>
              </w:rPr>
              <w:t xml:space="preserve"> des Sciences (Paris, France) V.1-261,1835-1965.</w:t>
            </w:r>
          </w:p>
          <w:p w14:paraId="42ECF99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 xml:space="preserve">3 </w:t>
            </w:r>
            <w:r>
              <w:rPr>
                <w:rFonts w:ascii="Arial" w:hAnsi="Arial" w:cs="Arial"/>
                <w:color w:val="000000"/>
                <w:sz w:val="18"/>
                <w:szCs w:val="18"/>
              </w:rPr>
              <w:t>National Technical Information Service. (Springfield, VA 22161) Formerly US Clearinghouse for Scientific &amp;; Technical Information)   (NIOSH Registry of Toxic Effects of Chemical Substances RTECS#:BD1700000)</w:t>
            </w:r>
          </w:p>
          <w:p w14:paraId="1830DF5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vertAlign w:val="superscript"/>
              </w:rPr>
              <w:t xml:space="preserve">4 </w:t>
            </w:r>
            <w:proofErr w:type="spellStart"/>
            <w:r>
              <w:rPr>
                <w:rFonts w:ascii="Arial" w:hAnsi="Arial" w:cs="Arial"/>
                <w:color w:val="000000"/>
                <w:sz w:val="18"/>
                <w:szCs w:val="18"/>
              </w:rPr>
              <w:t>Gigiena</w:t>
            </w:r>
            <w:proofErr w:type="spellEnd"/>
            <w:r>
              <w:rPr>
                <w:rFonts w:ascii="Arial" w:hAnsi="Arial" w:cs="Arial"/>
                <w:color w:val="000000"/>
                <w:sz w:val="18"/>
                <w:szCs w:val="18"/>
              </w:rPr>
              <w:t xml:space="preserve"> I </w:t>
            </w:r>
            <w:proofErr w:type="spellStart"/>
            <w:r>
              <w:rPr>
                <w:rFonts w:ascii="Arial" w:hAnsi="Arial" w:cs="Arial"/>
                <w:color w:val="000000"/>
                <w:sz w:val="18"/>
                <w:szCs w:val="18"/>
              </w:rPr>
              <w:t>Sanitariya</w:t>
            </w:r>
            <w:proofErr w:type="spellEnd"/>
            <w:r>
              <w:rPr>
                <w:rFonts w:ascii="Arial" w:hAnsi="Arial" w:cs="Arial"/>
                <w:color w:val="000000"/>
                <w:sz w:val="18"/>
                <w:szCs w:val="18"/>
              </w:rPr>
              <w:t xml:space="preserve">.  (V/O </w:t>
            </w:r>
            <w:proofErr w:type="spellStart"/>
            <w:r>
              <w:rPr>
                <w:rFonts w:ascii="Arial" w:hAnsi="Arial" w:cs="Arial"/>
                <w:color w:val="000000"/>
                <w:sz w:val="18"/>
                <w:szCs w:val="18"/>
              </w:rPr>
              <w:t>Mezhdunarodnaya</w:t>
            </w:r>
            <w:proofErr w:type="spellEnd"/>
            <w:r>
              <w:rPr>
                <w:rFonts w:ascii="Arial" w:hAnsi="Arial" w:cs="Arial"/>
                <w:color w:val="000000"/>
                <w:sz w:val="18"/>
                <w:szCs w:val="18"/>
              </w:rPr>
              <w:t xml:space="preserve"> </w:t>
            </w:r>
            <w:proofErr w:type="spellStart"/>
            <w:r>
              <w:rPr>
                <w:rFonts w:ascii="Arial" w:hAnsi="Arial" w:cs="Arial"/>
                <w:color w:val="000000"/>
                <w:sz w:val="18"/>
                <w:szCs w:val="18"/>
              </w:rPr>
              <w:t>Kniga</w:t>
            </w:r>
            <w:proofErr w:type="spellEnd"/>
            <w:r>
              <w:rPr>
                <w:rFonts w:ascii="Arial" w:hAnsi="Arial" w:cs="Arial"/>
                <w:color w:val="000000"/>
                <w:sz w:val="18"/>
                <w:szCs w:val="18"/>
              </w:rPr>
              <w:t xml:space="preserve">, 113095 Moscow, USSR) V.1- 1936- (For English translation see Hygiene and Sanitation (USSR). (Springfield, VA) 1964-71. Discontinued).  (NIOSH Registry of Toxic Effects of Chemical Substances RTECS#:BD1700000)  </w:t>
            </w:r>
          </w:p>
        </w:tc>
      </w:tr>
      <w:tr w:rsidR="00AC14D7" w14:paraId="5D67E286" w14:textId="77777777">
        <w:trPr>
          <w:cantSplit/>
        </w:trPr>
        <w:tc>
          <w:tcPr>
            <w:tcW w:w="10440" w:type="dxa"/>
            <w:gridSpan w:val="24"/>
            <w:tcBorders>
              <w:top w:val="nil"/>
              <w:left w:val="nil"/>
              <w:bottom w:val="nil"/>
              <w:right w:val="nil"/>
            </w:tcBorders>
          </w:tcPr>
          <w:p w14:paraId="1ADAF7F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0376398"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756A0B10"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12. ECOLOGICAL INFORMATION </w:t>
            </w:r>
          </w:p>
        </w:tc>
      </w:tr>
      <w:tr w:rsidR="00AC14D7" w14:paraId="51CF6F36" w14:textId="77777777">
        <w:trPr>
          <w:cantSplit/>
        </w:trPr>
        <w:tc>
          <w:tcPr>
            <w:tcW w:w="3132" w:type="dxa"/>
            <w:gridSpan w:val="7"/>
            <w:tcBorders>
              <w:top w:val="nil"/>
              <w:left w:val="nil"/>
              <w:bottom w:val="nil"/>
              <w:right w:val="nil"/>
            </w:tcBorders>
          </w:tcPr>
          <w:p w14:paraId="67F47E9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29A8F51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51509A2" w14:textId="77777777">
        <w:trPr>
          <w:cantSplit/>
        </w:trPr>
        <w:tc>
          <w:tcPr>
            <w:tcW w:w="3132" w:type="dxa"/>
            <w:gridSpan w:val="7"/>
            <w:tcBorders>
              <w:top w:val="nil"/>
              <w:left w:val="nil"/>
              <w:bottom w:val="nil"/>
              <w:right w:val="nil"/>
            </w:tcBorders>
          </w:tcPr>
          <w:p w14:paraId="1DEA4E2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Ecotoxicity </w:t>
            </w:r>
          </w:p>
        </w:tc>
        <w:tc>
          <w:tcPr>
            <w:tcW w:w="7308" w:type="dxa"/>
            <w:gridSpan w:val="17"/>
            <w:tcBorders>
              <w:top w:val="nil"/>
              <w:left w:val="nil"/>
              <w:bottom w:val="nil"/>
              <w:right w:val="nil"/>
            </w:tcBorders>
          </w:tcPr>
          <w:p w14:paraId="40C3DD7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64DCBD1" w14:textId="77777777">
        <w:trPr>
          <w:cantSplit/>
        </w:trPr>
        <w:tc>
          <w:tcPr>
            <w:tcW w:w="10440" w:type="dxa"/>
            <w:gridSpan w:val="24"/>
            <w:tcBorders>
              <w:top w:val="nil"/>
              <w:left w:val="nil"/>
              <w:bottom w:val="nil"/>
              <w:right w:val="nil"/>
            </w:tcBorders>
          </w:tcPr>
          <w:p w14:paraId="031F640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190B299" w14:textId="77777777">
        <w:trPr>
          <w:cantSplit/>
        </w:trPr>
        <w:tc>
          <w:tcPr>
            <w:tcW w:w="10440" w:type="dxa"/>
            <w:gridSpan w:val="24"/>
            <w:tcBorders>
              <w:top w:val="nil"/>
              <w:left w:val="nil"/>
              <w:bottom w:val="nil"/>
              <w:right w:val="nil"/>
            </w:tcBorders>
          </w:tcPr>
          <w:p w14:paraId="5190F841"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Product Information  </w:t>
            </w:r>
          </w:p>
        </w:tc>
      </w:tr>
      <w:tr w:rsidR="00AC14D7" w14:paraId="6510525C" w14:textId="77777777">
        <w:trPr>
          <w:cantSplit/>
        </w:trPr>
        <w:tc>
          <w:tcPr>
            <w:tcW w:w="10440" w:type="dxa"/>
            <w:gridSpan w:val="24"/>
            <w:tcBorders>
              <w:top w:val="nil"/>
              <w:left w:val="nil"/>
              <w:bottom w:val="nil"/>
              <w:right w:val="nil"/>
            </w:tcBorders>
          </w:tcPr>
          <w:p w14:paraId="672081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A2DF10F" w14:textId="77777777">
        <w:trPr>
          <w:cantSplit/>
        </w:trPr>
        <w:tc>
          <w:tcPr>
            <w:tcW w:w="313" w:type="dxa"/>
            <w:tcBorders>
              <w:top w:val="nil"/>
              <w:left w:val="nil"/>
              <w:bottom w:val="nil"/>
              <w:right w:val="nil"/>
            </w:tcBorders>
          </w:tcPr>
          <w:p w14:paraId="3E34716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CEE8DE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Fish </w:t>
            </w:r>
          </w:p>
        </w:tc>
        <w:tc>
          <w:tcPr>
            <w:tcW w:w="7308" w:type="dxa"/>
            <w:gridSpan w:val="17"/>
            <w:tcBorders>
              <w:top w:val="nil"/>
              <w:left w:val="nil"/>
              <w:bottom w:val="nil"/>
              <w:right w:val="nil"/>
            </w:tcBorders>
          </w:tcPr>
          <w:p w14:paraId="66C68D7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See ECOTOX: Ecotoxicological Database at http://www.epa.gov/ecotox  </w:t>
            </w:r>
          </w:p>
        </w:tc>
      </w:tr>
      <w:tr w:rsidR="00AC14D7" w14:paraId="48A4AFE3" w14:textId="77777777">
        <w:trPr>
          <w:cantSplit/>
        </w:trPr>
        <w:tc>
          <w:tcPr>
            <w:tcW w:w="10440" w:type="dxa"/>
            <w:gridSpan w:val="24"/>
            <w:tcBorders>
              <w:top w:val="nil"/>
              <w:left w:val="nil"/>
              <w:bottom w:val="nil"/>
              <w:right w:val="nil"/>
            </w:tcBorders>
          </w:tcPr>
          <w:p w14:paraId="7F85BCB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53DB4BD" w14:textId="77777777">
        <w:trPr>
          <w:cantSplit/>
        </w:trPr>
        <w:tc>
          <w:tcPr>
            <w:tcW w:w="313" w:type="dxa"/>
            <w:tcBorders>
              <w:top w:val="nil"/>
              <w:left w:val="nil"/>
              <w:bottom w:val="nil"/>
              <w:right w:val="nil"/>
            </w:tcBorders>
          </w:tcPr>
          <w:p w14:paraId="70FC6C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ED5D78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Crustacea </w:t>
            </w:r>
          </w:p>
        </w:tc>
        <w:tc>
          <w:tcPr>
            <w:tcW w:w="7308" w:type="dxa"/>
            <w:gridSpan w:val="17"/>
            <w:tcBorders>
              <w:top w:val="nil"/>
              <w:left w:val="nil"/>
              <w:bottom w:val="nil"/>
              <w:right w:val="nil"/>
            </w:tcBorders>
          </w:tcPr>
          <w:p w14:paraId="0CBACC5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See ECOTOX: Ecotoxicological Database at http://www.epa.gov/ecotox  </w:t>
            </w:r>
          </w:p>
        </w:tc>
      </w:tr>
      <w:tr w:rsidR="00AC14D7" w14:paraId="00ECE278" w14:textId="77777777">
        <w:trPr>
          <w:cantSplit/>
        </w:trPr>
        <w:tc>
          <w:tcPr>
            <w:tcW w:w="10440" w:type="dxa"/>
            <w:gridSpan w:val="24"/>
            <w:tcBorders>
              <w:top w:val="nil"/>
              <w:left w:val="nil"/>
              <w:bottom w:val="nil"/>
              <w:right w:val="nil"/>
            </w:tcBorders>
          </w:tcPr>
          <w:p w14:paraId="5B4BAB0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D3153DD" w14:textId="77777777">
        <w:trPr>
          <w:cantSplit/>
        </w:trPr>
        <w:tc>
          <w:tcPr>
            <w:tcW w:w="313" w:type="dxa"/>
            <w:tcBorders>
              <w:top w:val="nil"/>
              <w:left w:val="nil"/>
              <w:bottom w:val="nil"/>
              <w:right w:val="nil"/>
            </w:tcBorders>
          </w:tcPr>
          <w:p w14:paraId="1AB8CE8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3ED85FC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Algae/aquatic plants </w:t>
            </w:r>
          </w:p>
        </w:tc>
        <w:tc>
          <w:tcPr>
            <w:tcW w:w="7308" w:type="dxa"/>
            <w:gridSpan w:val="17"/>
            <w:tcBorders>
              <w:top w:val="nil"/>
              <w:left w:val="nil"/>
              <w:bottom w:val="nil"/>
              <w:right w:val="nil"/>
            </w:tcBorders>
          </w:tcPr>
          <w:p w14:paraId="0DDEF38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329B4905" w14:textId="77777777">
        <w:trPr>
          <w:cantSplit/>
        </w:trPr>
        <w:tc>
          <w:tcPr>
            <w:tcW w:w="10440" w:type="dxa"/>
            <w:gridSpan w:val="24"/>
            <w:tcBorders>
              <w:top w:val="nil"/>
              <w:left w:val="nil"/>
              <w:bottom w:val="nil"/>
              <w:right w:val="nil"/>
            </w:tcBorders>
          </w:tcPr>
          <w:p w14:paraId="286B2C9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99E3BB9" w14:textId="77777777">
        <w:trPr>
          <w:cantSplit/>
        </w:trPr>
        <w:tc>
          <w:tcPr>
            <w:tcW w:w="10440" w:type="dxa"/>
            <w:gridSpan w:val="24"/>
            <w:tcBorders>
              <w:top w:val="nil"/>
              <w:left w:val="nil"/>
              <w:bottom w:val="nil"/>
              <w:right w:val="nil"/>
            </w:tcBorders>
          </w:tcPr>
          <w:p w14:paraId="0A4D115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Acute aquatic toxicity  - Component Information  </w:t>
            </w:r>
          </w:p>
        </w:tc>
      </w:tr>
      <w:tr w:rsidR="00AC14D7" w14:paraId="230A50CB" w14:textId="77777777">
        <w:trPr>
          <w:cantSplit/>
        </w:trPr>
        <w:tc>
          <w:tcPr>
            <w:tcW w:w="10440" w:type="dxa"/>
            <w:gridSpan w:val="24"/>
            <w:tcBorders>
              <w:top w:val="nil"/>
              <w:left w:val="nil"/>
              <w:bottom w:val="nil"/>
              <w:right w:val="nil"/>
            </w:tcBorders>
          </w:tcPr>
          <w:p w14:paraId="5666063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85DE015" w14:textId="77777777">
        <w:trPr>
          <w:cantSplit/>
        </w:trPr>
        <w:tc>
          <w:tcPr>
            <w:tcW w:w="1879" w:type="dxa"/>
            <w:gridSpan w:val="3"/>
            <w:tcBorders>
              <w:top w:val="single" w:sz="6" w:space="0" w:color="auto"/>
              <w:left w:val="single" w:sz="6" w:space="0" w:color="auto"/>
              <w:bottom w:val="single" w:sz="6" w:space="0" w:color="auto"/>
              <w:right w:val="single" w:sz="6" w:space="0" w:color="auto"/>
            </w:tcBorders>
            <w:shd w:val="clear" w:color="auto" w:fill="C0C0C0"/>
          </w:tcPr>
          <w:p w14:paraId="5DCA2E2C"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lastRenderedPageBreak/>
              <w:t xml:space="preserve">Component </w:t>
            </w:r>
          </w:p>
        </w:tc>
        <w:tc>
          <w:tcPr>
            <w:tcW w:w="1044" w:type="dxa"/>
            <w:gridSpan w:val="3"/>
            <w:tcBorders>
              <w:top w:val="single" w:sz="6" w:space="0" w:color="auto"/>
              <w:left w:val="single" w:sz="6" w:space="0" w:color="auto"/>
              <w:bottom w:val="single" w:sz="6" w:space="0" w:color="auto"/>
              <w:right w:val="single" w:sz="6" w:space="0" w:color="auto"/>
            </w:tcBorders>
            <w:shd w:val="clear" w:color="auto" w:fill="C0C0C0"/>
          </w:tcPr>
          <w:p w14:paraId="305A3131"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weight-% </w:t>
            </w:r>
          </w:p>
        </w:tc>
        <w:tc>
          <w:tcPr>
            <w:tcW w:w="2296" w:type="dxa"/>
            <w:gridSpan w:val="5"/>
            <w:tcBorders>
              <w:top w:val="single" w:sz="6" w:space="0" w:color="auto"/>
              <w:left w:val="single" w:sz="6" w:space="0" w:color="auto"/>
              <w:bottom w:val="single" w:sz="6" w:space="0" w:color="auto"/>
              <w:right w:val="single" w:sz="6" w:space="0" w:color="auto"/>
            </w:tcBorders>
            <w:shd w:val="clear" w:color="auto" w:fill="C0C0C0"/>
          </w:tcPr>
          <w:p w14:paraId="0F1DEB29"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Algae/aquatic plants </w:t>
            </w:r>
          </w:p>
        </w:tc>
        <w:tc>
          <w:tcPr>
            <w:tcW w:w="2610" w:type="dxa"/>
            <w:gridSpan w:val="7"/>
            <w:tcBorders>
              <w:top w:val="single" w:sz="6" w:space="0" w:color="auto"/>
              <w:left w:val="single" w:sz="6" w:space="0" w:color="auto"/>
              <w:bottom w:val="single" w:sz="6" w:space="0" w:color="auto"/>
              <w:right w:val="single" w:sz="6" w:space="0" w:color="auto"/>
            </w:tcBorders>
            <w:shd w:val="clear" w:color="auto" w:fill="C0C0C0"/>
          </w:tcPr>
          <w:p w14:paraId="09D34CE1"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Fish </w:t>
            </w:r>
          </w:p>
        </w:tc>
        <w:tc>
          <w:tcPr>
            <w:tcW w:w="2610" w:type="dxa"/>
            <w:gridSpan w:val="6"/>
            <w:tcBorders>
              <w:top w:val="single" w:sz="6" w:space="0" w:color="auto"/>
              <w:left w:val="single" w:sz="6" w:space="0" w:color="auto"/>
              <w:bottom w:val="single" w:sz="6" w:space="0" w:color="auto"/>
              <w:right w:val="single" w:sz="6" w:space="0" w:color="auto"/>
            </w:tcBorders>
            <w:shd w:val="clear" w:color="auto" w:fill="C0C0C0"/>
          </w:tcPr>
          <w:p w14:paraId="0A390412"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Toxicity to daphnia and other aquatic invertebrates </w:t>
            </w:r>
          </w:p>
        </w:tc>
      </w:tr>
      <w:tr w:rsidR="00AC14D7" w14:paraId="5B1BDB23" w14:textId="77777777">
        <w:trPr>
          <w:cantSplit/>
        </w:trPr>
        <w:tc>
          <w:tcPr>
            <w:tcW w:w="1879" w:type="dxa"/>
            <w:gridSpan w:val="3"/>
            <w:tcBorders>
              <w:top w:val="single" w:sz="6" w:space="0" w:color="auto"/>
              <w:left w:val="single" w:sz="6" w:space="0" w:color="auto"/>
              <w:bottom w:val="single" w:sz="6" w:space="0" w:color="auto"/>
              <w:right w:val="single" w:sz="6" w:space="0" w:color="auto"/>
            </w:tcBorders>
          </w:tcPr>
          <w:p w14:paraId="546A72A6"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sulfate </w:t>
            </w:r>
          </w:p>
          <w:p w14:paraId="12BD2F29"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10043-01-3 </w:t>
            </w:r>
          </w:p>
        </w:tc>
        <w:tc>
          <w:tcPr>
            <w:tcW w:w="1044" w:type="dxa"/>
            <w:gridSpan w:val="3"/>
            <w:tcBorders>
              <w:top w:val="single" w:sz="6" w:space="0" w:color="auto"/>
              <w:left w:val="single" w:sz="6" w:space="0" w:color="auto"/>
              <w:bottom w:val="single" w:sz="6" w:space="0" w:color="auto"/>
              <w:right w:val="single" w:sz="6" w:space="0" w:color="auto"/>
            </w:tcBorders>
          </w:tcPr>
          <w:p w14:paraId="7EC6FE19"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&lt; 30% </w:t>
            </w:r>
          </w:p>
        </w:tc>
        <w:tc>
          <w:tcPr>
            <w:tcW w:w="2296" w:type="dxa"/>
            <w:gridSpan w:val="5"/>
            <w:tcBorders>
              <w:top w:val="single" w:sz="6" w:space="0" w:color="auto"/>
              <w:left w:val="single" w:sz="6" w:space="0" w:color="auto"/>
              <w:bottom w:val="single" w:sz="6" w:space="0" w:color="auto"/>
              <w:right w:val="single" w:sz="6" w:space="0" w:color="auto"/>
            </w:tcBorders>
          </w:tcPr>
          <w:p w14:paraId="330F0CDA"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610" w:type="dxa"/>
            <w:gridSpan w:val="7"/>
            <w:tcBorders>
              <w:top w:val="single" w:sz="6" w:space="0" w:color="auto"/>
              <w:left w:val="single" w:sz="6" w:space="0" w:color="auto"/>
              <w:bottom w:val="single" w:sz="6" w:space="0" w:color="auto"/>
              <w:right w:val="single" w:sz="6" w:space="0" w:color="auto"/>
            </w:tcBorders>
          </w:tcPr>
          <w:p w14:paraId="636CE621"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 = 100 mg/L (Carassius auratus) </w:t>
            </w:r>
          </w:p>
          <w:p w14:paraId="63C55F25"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LC50 (96 h static) = 37 mg/L (Gambusia </w:t>
            </w:r>
            <w:proofErr w:type="spellStart"/>
            <w:r>
              <w:rPr>
                <w:rFonts w:ascii="Arial" w:hAnsi="Arial" w:cs="Arial"/>
                <w:color w:val="000000"/>
                <w:sz w:val="16"/>
                <w:szCs w:val="16"/>
              </w:rPr>
              <w:t>affinis</w:t>
            </w:r>
            <w:proofErr w:type="spellEnd"/>
            <w:r>
              <w:rPr>
                <w:rFonts w:ascii="Arial" w:hAnsi="Arial" w:cs="Arial"/>
                <w:color w:val="000000"/>
                <w:sz w:val="16"/>
                <w:szCs w:val="16"/>
              </w:rPr>
              <w:t xml:space="preserve">) </w:t>
            </w:r>
          </w:p>
        </w:tc>
        <w:tc>
          <w:tcPr>
            <w:tcW w:w="2610" w:type="dxa"/>
            <w:gridSpan w:val="6"/>
            <w:tcBorders>
              <w:top w:val="single" w:sz="6" w:space="0" w:color="auto"/>
              <w:left w:val="single" w:sz="6" w:space="0" w:color="auto"/>
              <w:bottom w:val="single" w:sz="6" w:space="0" w:color="auto"/>
              <w:right w:val="single" w:sz="6" w:space="0" w:color="auto"/>
            </w:tcBorders>
          </w:tcPr>
          <w:p w14:paraId="25E00282"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EC50 (15 min ) = 136 mg/L (Daphnia magna) </w:t>
            </w:r>
          </w:p>
          <w:p w14:paraId="1DCCF691" w14:textId="77777777" w:rsidR="00AC14D7" w:rsidRDefault="00AC14D7">
            <w:pPr>
              <w:keepNext/>
              <w:widowControl w:val="0"/>
              <w:autoSpaceDE w:val="0"/>
              <w:autoSpaceDN w:val="0"/>
              <w:adjustRightInd w:val="0"/>
              <w:spacing w:after="0" w:line="240" w:lineRule="auto"/>
              <w:jc w:val="center"/>
              <w:rPr>
                <w:rFonts w:ascii="Arial" w:hAnsi="Arial" w:cs="Arial"/>
                <w:color w:val="000000"/>
                <w:sz w:val="16"/>
                <w:szCs w:val="16"/>
              </w:rPr>
            </w:pPr>
          </w:p>
        </w:tc>
      </w:tr>
      <w:tr w:rsidR="00AC14D7" w14:paraId="00FA58EB" w14:textId="77777777">
        <w:trPr>
          <w:cantSplit/>
        </w:trPr>
        <w:tc>
          <w:tcPr>
            <w:tcW w:w="3132" w:type="dxa"/>
            <w:gridSpan w:val="7"/>
            <w:tcBorders>
              <w:top w:val="nil"/>
              <w:left w:val="nil"/>
              <w:bottom w:val="nil"/>
              <w:right w:val="nil"/>
            </w:tcBorders>
          </w:tcPr>
          <w:p w14:paraId="56B2ABF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1F7C5CA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96ADE66" w14:textId="77777777">
        <w:trPr>
          <w:cantSplit/>
        </w:trPr>
        <w:tc>
          <w:tcPr>
            <w:tcW w:w="10440" w:type="dxa"/>
            <w:gridSpan w:val="24"/>
            <w:tcBorders>
              <w:top w:val="nil"/>
              <w:left w:val="nil"/>
              <w:bottom w:val="nil"/>
              <w:right w:val="nil"/>
            </w:tcBorders>
          </w:tcPr>
          <w:p w14:paraId="1F31ED5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u w:val="single"/>
              </w:rPr>
              <w:t xml:space="preserve">Persistence and degradability  </w:t>
            </w:r>
            <w:r>
              <w:rPr>
                <w:rFonts w:ascii="Arial" w:hAnsi="Arial" w:cs="Arial"/>
                <w:color w:val="000000"/>
                <w:sz w:val="18"/>
                <w:szCs w:val="18"/>
              </w:rPr>
              <w:t xml:space="preserve"> </w:t>
            </w:r>
          </w:p>
        </w:tc>
      </w:tr>
      <w:tr w:rsidR="00AC14D7" w14:paraId="5FB04A69" w14:textId="77777777">
        <w:trPr>
          <w:cantSplit/>
        </w:trPr>
        <w:tc>
          <w:tcPr>
            <w:tcW w:w="10440" w:type="dxa"/>
            <w:gridSpan w:val="24"/>
            <w:tcBorders>
              <w:top w:val="nil"/>
              <w:left w:val="nil"/>
              <w:bottom w:val="nil"/>
              <w:right w:val="nil"/>
            </w:tcBorders>
          </w:tcPr>
          <w:p w14:paraId="73E2D27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4BCDB43" w14:textId="77777777">
        <w:trPr>
          <w:cantSplit/>
        </w:trPr>
        <w:tc>
          <w:tcPr>
            <w:tcW w:w="313" w:type="dxa"/>
            <w:tcBorders>
              <w:top w:val="nil"/>
              <w:left w:val="nil"/>
              <w:bottom w:val="nil"/>
              <w:right w:val="nil"/>
            </w:tcBorders>
          </w:tcPr>
          <w:p w14:paraId="092386A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2F236D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Persistence and degradability</w:t>
            </w:r>
          </w:p>
          <w:p w14:paraId="112FE04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56E2530A" w14:textId="77777777">
        <w:trPr>
          <w:cantSplit/>
        </w:trPr>
        <w:tc>
          <w:tcPr>
            <w:tcW w:w="10440" w:type="dxa"/>
            <w:gridSpan w:val="24"/>
            <w:tcBorders>
              <w:top w:val="nil"/>
              <w:left w:val="nil"/>
              <w:bottom w:val="nil"/>
              <w:right w:val="nil"/>
            </w:tcBorders>
          </w:tcPr>
          <w:p w14:paraId="0C348BC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C2697E5" w14:textId="77777777">
        <w:trPr>
          <w:cantSplit/>
        </w:trPr>
        <w:tc>
          <w:tcPr>
            <w:tcW w:w="10440" w:type="dxa"/>
            <w:gridSpan w:val="24"/>
            <w:tcBorders>
              <w:top w:val="nil"/>
              <w:left w:val="nil"/>
              <w:bottom w:val="nil"/>
              <w:right w:val="nil"/>
            </w:tcBorders>
          </w:tcPr>
          <w:p w14:paraId="43987E00"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proofErr w:type="spellStart"/>
            <w:r>
              <w:rPr>
                <w:rFonts w:ascii="Arial" w:hAnsi="Arial" w:cs="Arial"/>
                <w:b/>
                <w:bCs/>
                <w:color w:val="000000"/>
                <w:sz w:val="18"/>
                <w:szCs w:val="18"/>
                <w:u w:val="single"/>
              </w:rPr>
              <w:t>Bioaccumulative</w:t>
            </w:r>
            <w:proofErr w:type="spellEnd"/>
            <w:r>
              <w:rPr>
                <w:rFonts w:ascii="Arial" w:hAnsi="Arial" w:cs="Arial"/>
                <w:b/>
                <w:bCs/>
                <w:color w:val="000000"/>
                <w:sz w:val="18"/>
                <w:szCs w:val="18"/>
                <w:u w:val="single"/>
              </w:rPr>
              <w:t xml:space="preserve"> potential  </w:t>
            </w:r>
          </w:p>
        </w:tc>
      </w:tr>
      <w:tr w:rsidR="00AC14D7" w14:paraId="6F6AEF45" w14:textId="77777777">
        <w:trPr>
          <w:cantSplit/>
        </w:trPr>
        <w:tc>
          <w:tcPr>
            <w:tcW w:w="10440" w:type="dxa"/>
            <w:gridSpan w:val="24"/>
            <w:tcBorders>
              <w:top w:val="nil"/>
              <w:left w:val="nil"/>
              <w:bottom w:val="nil"/>
              <w:right w:val="nil"/>
            </w:tcBorders>
          </w:tcPr>
          <w:p w14:paraId="7F9E1A7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7285DD5" w14:textId="77777777">
        <w:trPr>
          <w:cantSplit/>
        </w:trPr>
        <w:tc>
          <w:tcPr>
            <w:tcW w:w="313" w:type="dxa"/>
            <w:tcBorders>
              <w:top w:val="nil"/>
              <w:left w:val="nil"/>
              <w:bottom w:val="nil"/>
              <w:right w:val="nil"/>
            </w:tcBorders>
          </w:tcPr>
          <w:p w14:paraId="746A1D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5F6010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Bioaccumulative</w:t>
            </w:r>
            <w:proofErr w:type="spellEnd"/>
            <w:r>
              <w:rPr>
                <w:rFonts w:ascii="Arial" w:hAnsi="Arial" w:cs="Arial"/>
                <w:b/>
                <w:bCs/>
                <w:color w:val="000000"/>
                <w:sz w:val="18"/>
                <w:szCs w:val="18"/>
              </w:rPr>
              <w:t xml:space="preserve"> potential</w:t>
            </w:r>
          </w:p>
          <w:p w14:paraId="699368C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3FCDF68C" w14:textId="77777777">
        <w:trPr>
          <w:cantSplit/>
        </w:trPr>
        <w:tc>
          <w:tcPr>
            <w:tcW w:w="10440" w:type="dxa"/>
            <w:gridSpan w:val="24"/>
            <w:tcBorders>
              <w:top w:val="nil"/>
              <w:left w:val="nil"/>
              <w:bottom w:val="nil"/>
              <w:right w:val="nil"/>
            </w:tcBorders>
          </w:tcPr>
          <w:p w14:paraId="42A49AA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E23C45B" w14:textId="77777777">
        <w:trPr>
          <w:cantSplit/>
        </w:trPr>
        <w:tc>
          <w:tcPr>
            <w:tcW w:w="10440" w:type="dxa"/>
            <w:gridSpan w:val="24"/>
            <w:tcBorders>
              <w:top w:val="nil"/>
              <w:left w:val="nil"/>
              <w:bottom w:val="nil"/>
              <w:right w:val="nil"/>
            </w:tcBorders>
          </w:tcPr>
          <w:p w14:paraId="5B7838B1"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Mobility  </w:t>
            </w:r>
          </w:p>
        </w:tc>
      </w:tr>
      <w:tr w:rsidR="00AC14D7" w14:paraId="3C842151" w14:textId="77777777">
        <w:trPr>
          <w:cantSplit/>
        </w:trPr>
        <w:tc>
          <w:tcPr>
            <w:tcW w:w="10440" w:type="dxa"/>
            <w:gridSpan w:val="24"/>
            <w:tcBorders>
              <w:top w:val="nil"/>
              <w:left w:val="nil"/>
              <w:bottom w:val="nil"/>
              <w:right w:val="nil"/>
            </w:tcBorders>
          </w:tcPr>
          <w:p w14:paraId="2D3099A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BD79CEF" w14:textId="77777777">
        <w:trPr>
          <w:cantSplit/>
        </w:trPr>
        <w:tc>
          <w:tcPr>
            <w:tcW w:w="313" w:type="dxa"/>
            <w:tcBorders>
              <w:top w:val="nil"/>
              <w:left w:val="nil"/>
              <w:bottom w:val="nil"/>
              <w:right w:val="nil"/>
            </w:tcBorders>
          </w:tcPr>
          <w:p w14:paraId="33FF05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97D413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Mobility</w:t>
            </w:r>
          </w:p>
          <w:p w14:paraId="353C781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98A442F" w14:textId="77777777">
        <w:trPr>
          <w:cantSplit/>
        </w:trPr>
        <w:tc>
          <w:tcPr>
            <w:tcW w:w="10440" w:type="dxa"/>
            <w:gridSpan w:val="24"/>
            <w:tcBorders>
              <w:top w:val="nil"/>
              <w:left w:val="nil"/>
              <w:bottom w:val="nil"/>
              <w:right w:val="nil"/>
            </w:tcBorders>
          </w:tcPr>
          <w:p w14:paraId="49AC7ED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66C13A5" w14:textId="77777777">
        <w:trPr>
          <w:cantSplit/>
        </w:trPr>
        <w:tc>
          <w:tcPr>
            <w:tcW w:w="10440" w:type="dxa"/>
            <w:gridSpan w:val="24"/>
            <w:tcBorders>
              <w:top w:val="nil"/>
              <w:left w:val="nil"/>
              <w:bottom w:val="nil"/>
              <w:right w:val="nil"/>
            </w:tcBorders>
          </w:tcPr>
          <w:p w14:paraId="4866AF9E"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Results of PBT and </w:t>
            </w:r>
            <w:proofErr w:type="spellStart"/>
            <w:r>
              <w:rPr>
                <w:rFonts w:ascii="Arial" w:hAnsi="Arial" w:cs="Arial"/>
                <w:b/>
                <w:bCs/>
                <w:color w:val="000000"/>
                <w:sz w:val="18"/>
                <w:szCs w:val="18"/>
                <w:u w:val="single"/>
              </w:rPr>
              <w:t>vPvB</w:t>
            </w:r>
            <w:proofErr w:type="spellEnd"/>
            <w:r>
              <w:rPr>
                <w:rFonts w:ascii="Arial" w:hAnsi="Arial" w:cs="Arial"/>
                <w:b/>
                <w:bCs/>
                <w:color w:val="000000"/>
                <w:sz w:val="18"/>
                <w:szCs w:val="18"/>
                <w:u w:val="single"/>
              </w:rPr>
              <w:t xml:space="preserve"> assessment  </w:t>
            </w:r>
          </w:p>
        </w:tc>
      </w:tr>
      <w:tr w:rsidR="00AC14D7" w14:paraId="2C62C964" w14:textId="77777777">
        <w:trPr>
          <w:cantSplit/>
        </w:trPr>
        <w:tc>
          <w:tcPr>
            <w:tcW w:w="10440" w:type="dxa"/>
            <w:gridSpan w:val="24"/>
            <w:tcBorders>
              <w:top w:val="nil"/>
              <w:left w:val="nil"/>
              <w:bottom w:val="nil"/>
              <w:right w:val="nil"/>
            </w:tcBorders>
          </w:tcPr>
          <w:p w14:paraId="1B3A733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0421A9D" w14:textId="77777777">
        <w:trPr>
          <w:cantSplit/>
        </w:trPr>
        <w:tc>
          <w:tcPr>
            <w:tcW w:w="313" w:type="dxa"/>
            <w:tcBorders>
              <w:top w:val="nil"/>
              <w:left w:val="nil"/>
              <w:bottom w:val="nil"/>
              <w:right w:val="nil"/>
            </w:tcBorders>
          </w:tcPr>
          <w:p w14:paraId="64D4D4F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3FA3D0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PBT and </w:t>
            </w:r>
            <w:proofErr w:type="spellStart"/>
            <w:r>
              <w:rPr>
                <w:rFonts w:ascii="Arial" w:hAnsi="Arial" w:cs="Arial"/>
                <w:b/>
                <w:bCs/>
                <w:color w:val="000000"/>
                <w:sz w:val="18"/>
                <w:szCs w:val="18"/>
              </w:rPr>
              <w:t>vPvB</w:t>
            </w:r>
            <w:proofErr w:type="spellEnd"/>
            <w:r>
              <w:rPr>
                <w:rFonts w:ascii="Arial" w:hAnsi="Arial" w:cs="Arial"/>
                <w:b/>
                <w:bCs/>
                <w:color w:val="000000"/>
                <w:sz w:val="18"/>
                <w:szCs w:val="18"/>
              </w:rPr>
              <w:t xml:space="preserve"> assessment</w:t>
            </w:r>
          </w:p>
          <w:p w14:paraId="42040BB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information available  </w:t>
            </w:r>
          </w:p>
        </w:tc>
      </w:tr>
      <w:tr w:rsidR="00AC14D7" w14:paraId="7070BE93" w14:textId="77777777">
        <w:trPr>
          <w:cantSplit/>
        </w:trPr>
        <w:tc>
          <w:tcPr>
            <w:tcW w:w="10440" w:type="dxa"/>
            <w:gridSpan w:val="24"/>
            <w:tcBorders>
              <w:top w:val="nil"/>
              <w:left w:val="nil"/>
              <w:bottom w:val="nil"/>
              <w:right w:val="nil"/>
            </w:tcBorders>
          </w:tcPr>
          <w:p w14:paraId="7303B62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FF2AB02" w14:textId="77777777">
        <w:trPr>
          <w:cantSplit/>
        </w:trPr>
        <w:tc>
          <w:tcPr>
            <w:tcW w:w="3132" w:type="dxa"/>
            <w:gridSpan w:val="7"/>
            <w:tcBorders>
              <w:top w:val="nil"/>
              <w:left w:val="nil"/>
              <w:bottom w:val="nil"/>
              <w:right w:val="nil"/>
            </w:tcBorders>
          </w:tcPr>
          <w:p w14:paraId="304C12B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Other adverse effects </w:t>
            </w:r>
          </w:p>
        </w:tc>
        <w:tc>
          <w:tcPr>
            <w:tcW w:w="7308" w:type="dxa"/>
            <w:gridSpan w:val="17"/>
            <w:tcBorders>
              <w:top w:val="nil"/>
              <w:left w:val="nil"/>
              <w:bottom w:val="nil"/>
              <w:right w:val="nil"/>
            </w:tcBorders>
          </w:tcPr>
          <w:p w14:paraId="71763C4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AC14D7" w14:paraId="76D00C46" w14:textId="77777777">
        <w:trPr>
          <w:cantSplit/>
        </w:trPr>
        <w:tc>
          <w:tcPr>
            <w:tcW w:w="10440" w:type="dxa"/>
            <w:gridSpan w:val="24"/>
            <w:tcBorders>
              <w:top w:val="nil"/>
              <w:left w:val="nil"/>
              <w:bottom w:val="nil"/>
              <w:right w:val="nil"/>
            </w:tcBorders>
          </w:tcPr>
          <w:p w14:paraId="7B974F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2A56230" w14:textId="77777777">
        <w:trPr>
          <w:cantSplit/>
        </w:trPr>
        <w:tc>
          <w:tcPr>
            <w:tcW w:w="313" w:type="dxa"/>
            <w:tcBorders>
              <w:top w:val="nil"/>
              <w:left w:val="nil"/>
              <w:bottom w:val="nil"/>
              <w:right w:val="nil"/>
            </w:tcBorders>
          </w:tcPr>
          <w:p w14:paraId="2673D27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45CFA0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Other information</w:t>
            </w:r>
          </w:p>
          <w:p w14:paraId="3DF0317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other ecological studies have been carried out on this product.  </w:t>
            </w:r>
          </w:p>
        </w:tc>
      </w:tr>
      <w:tr w:rsidR="00AC14D7" w14:paraId="78D32854" w14:textId="77777777">
        <w:trPr>
          <w:cantSplit/>
        </w:trPr>
        <w:tc>
          <w:tcPr>
            <w:tcW w:w="10440" w:type="dxa"/>
            <w:gridSpan w:val="24"/>
            <w:tcBorders>
              <w:top w:val="nil"/>
              <w:left w:val="nil"/>
              <w:bottom w:val="nil"/>
              <w:right w:val="nil"/>
            </w:tcBorders>
          </w:tcPr>
          <w:p w14:paraId="5DB4B6B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9CDED61"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57BF1D25"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13. DISPOSAL CONSIDERATIONS </w:t>
            </w:r>
          </w:p>
        </w:tc>
      </w:tr>
      <w:tr w:rsidR="00AC14D7" w14:paraId="171F6093" w14:textId="77777777">
        <w:trPr>
          <w:cantSplit/>
        </w:trPr>
        <w:tc>
          <w:tcPr>
            <w:tcW w:w="3132" w:type="dxa"/>
            <w:gridSpan w:val="7"/>
            <w:tcBorders>
              <w:top w:val="nil"/>
              <w:left w:val="nil"/>
              <w:bottom w:val="nil"/>
              <w:right w:val="nil"/>
            </w:tcBorders>
          </w:tcPr>
          <w:p w14:paraId="4C1893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5DAD4B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4234AC9" w14:textId="77777777">
        <w:trPr>
          <w:cantSplit/>
        </w:trPr>
        <w:tc>
          <w:tcPr>
            <w:tcW w:w="10440" w:type="dxa"/>
            <w:gridSpan w:val="24"/>
            <w:tcBorders>
              <w:top w:val="nil"/>
              <w:left w:val="nil"/>
              <w:bottom w:val="nil"/>
              <w:right w:val="nil"/>
            </w:tcBorders>
          </w:tcPr>
          <w:p w14:paraId="29C8B70E"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Waste treatment methods  </w:t>
            </w:r>
          </w:p>
        </w:tc>
      </w:tr>
      <w:tr w:rsidR="00AC14D7" w14:paraId="6BA0D63C" w14:textId="77777777">
        <w:trPr>
          <w:cantSplit/>
        </w:trPr>
        <w:tc>
          <w:tcPr>
            <w:tcW w:w="10440" w:type="dxa"/>
            <w:gridSpan w:val="24"/>
            <w:tcBorders>
              <w:top w:val="nil"/>
              <w:left w:val="nil"/>
              <w:bottom w:val="nil"/>
              <w:right w:val="nil"/>
            </w:tcBorders>
          </w:tcPr>
          <w:p w14:paraId="28F8CB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5FCB5D7" w14:textId="77777777">
        <w:trPr>
          <w:cantSplit/>
        </w:trPr>
        <w:tc>
          <w:tcPr>
            <w:tcW w:w="313" w:type="dxa"/>
            <w:tcBorders>
              <w:top w:val="nil"/>
              <w:left w:val="nil"/>
              <w:bottom w:val="nil"/>
              <w:right w:val="nil"/>
            </w:tcBorders>
          </w:tcPr>
          <w:p w14:paraId="14479A2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9F0D83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Disposal of wastes</w:t>
            </w:r>
          </w:p>
          <w:p w14:paraId="47A3122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Do NOT mix with other chemical wastes. Do not put solutions containing this product into sewer systems. Dispose of product in an approved chemical waste landfill or incinerate in accordance with applicable Federal, state and local regulations.  </w:t>
            </w:r>
          </w:p>
        </w:tc>
      </w:tr>
      <w:tr w:rsidR="00AC14D7" w14:paraId="13576157" w14:textId="77777777">
        <w:trPr>
          <w:cantSplit/>
        </w:trPr>
        <w:tc>
          <w:tcPr>
            <w:tcW w:w="3132" w:type="dxa"/>
            <w:gridSpan w:val="7"/>
            <w:tcBorders>
              <w:top w:val="nil"/>
              <w:left w:val="nil"/>
              <w:bottom w:val="nil"/>
              <w:right w:val="nil"/>
            </w:tcBorders>
          </w:tcPr>
          <w:p w14:paraId="5AD8D81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BE7B6A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2B60C89" w14:textId="77777777">
        <w:trPr>
          <w:cantSplit/>
        </w:trPr>
        <w:tc>
          <w:tcPr>
            <w:tcW w:w="313" w:type="dxa"/>
            <w:tcBorders>
              <w:top w:val="nil"/>
              <w:left w:val="nil"/>
              <w:bottom w:val="nil"/>
              <w:right w:val="nil"/>
            </w:tcBorders>
          </w:tcPr>
          <w:p w14:paraId="1A3E085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8D1F0B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Contaminated packaging</w:t>
            </w:r>
          </w:p>
          <w:p w14:paraId="090CFF9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Since empty containers retain product residue, follow label warnings even after container is emptied.  </w:t>
            </w:r>
          </w:p>
        </w:tc>
      </w:tr>
      <w:tr w:rsidR="00AC14D7" w14:paraId="378F8EAC" w14:textId="77777777">
        <w:trPr>
          <w:cantSplit/>
        </w:trPr>
        <w:tc>
          <w:tcPr>
            <w:tcW w:w="10440" w:type="dxa"/>
            <w:gridSpan w:val="24"/>
            <w:tcBorders>
              <w:top w:val="nil"/>
              <w:left w:val="nil"/>
              <w:bottom w:val="nil"/>
              <w:right w:val="nil"/>
            </w:tcBorders>
          </w:tcPr>
          <w:p w14:paraId="2D0BC4F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B465138" w14:textId="77777777">
        <w:trPr>
          <w:cantSplit/>
        </w:trPr>
        <w:tc>
          <w:tcPr>
            <w:tcW w:w="3132" w:type="dxa"/>
            <w:gridSpan w:val="7"/>
            <w:tcBorders>
              <w:top w:val="nil"/>
              <w:left w:val="nil"/>
              <w:bottom w:val="nil"/>
              <w:right w:val="nil"/>
            </w:tcBorders>
          </w:tcPr>
          <w:p w14:paraId="196121A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RCRA </w:t>
            </w:r>
          </w:p>
        </w:tc>
        <w:tc>
          <w:tcPr>
            <w:tcW w:w="7308" w:type="dxa"/>
            <w:gridSpan w:val="17"/>
            <w:tcBorders>
              <w:top w:val="nil"/>
              <w:left w:val="nil"/>
              <w:bottom w:val="nil"/>
              <w:right w:val="nil"/>
            </w:tcBorders>
          </w:tcPr>
          <w:p w14:paraId="3E54838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AC14D7" w14:paraId="0C04DB9F" w14:textId="77777777">
        <w:trPr>
          <w:cantSplit/>
        </w:trPr>
        <w:tc>
          <w:tcPr>
            <w:tcW w:w="10440" w:type="dxa"/>
            <w:gridSpan w:val="24"/>
            <w:tcBorders>
              <w:top w:val="nil"/>
              <w:left w:val="nil"/>
              <w:bottom w:val="nil"/>
              <w:right w:val="nil"/>
            </w:tcBorders>
          </w:tcPr>
          <w:p w14:paraId="63A6AB4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5B7366D" w14:textId="77777777">
        <w:trPr>
          <w:cantSplit/>
        </w:trPr>
        <w:tc>
          <w:tcPr>
            <w:tcW w:w="313" w:type="dxa"/>
            <w:tcBorders>
              <w:top w:val="nil"/>
              <w:left w:val="nil"/>
              <w:bottom w:val="nil"/>
              <w:right w:val="nil"/>
            </w:tcBorders>
          </w:tcPr>
          <w:p w14:paraId="316A11A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6994" w:type="dxa"/>
            <w:gridSpan w:val="16"/>
            <w:tcBorders>
              <w:top w:val="nil"/>
              <w:left w:val="nil"/>
              <w:bottom w:val="nil"/>
              <w:right w:val="nil"/>
            </w:tcBorders>
          </w:tcPr>
          <w:p w14:paraId="4D349BB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Is the unused product a RCRA hazardous waste if discarded? (Yes/No) </w:t>
            </w:r>
          </w:p>
        </w:tc>
        <w:tc>
          <w:tcPr>
            <w:tcW w:w="3132" w:type="dxa"/>
            <w:gridSpan w:val="7"/>
            <w:tcBorders>
              <w:top w:val="nil"/>
              <w:left w:val="nil"/>
              <w:bottom w:val="nil"/>
              <w:right w:val="nil"/>
            </w:tcBorders>
          </w:tcPr>
          <w:p w14:paraId="7646D06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Yes  </w:t>
            </w:r>
          </w:p>
        </w:tc>
      </w:tr>
      <w:tr w:rsidR="00AC14D7" w14:paraId="2890EF4E" w14:textId="77777777">
        <w:trPr>
          <w:cantSplit/>
        </w:trPr>
        <w:tc>
          <w:tcPr>
            <w:tcW w:w="313" w:type="dxa"/>
            <w:tcBorders>
              <w:top w:val="nil"/>
              <w:left w:val="nil"/>
              <w:bottom w:val="nil"/>
              <w:right w:val="nil"/>
            </w:tcBorders>
          </w:tcPr>
          <w:p w14:paraId="30AFB01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6994" w:type="dxa"/>
            <w:gridSpan w:val="16"/>
            <w:tcBorders>
              <w:top w:val="nil"/>
              <w:left w:val="nil"/>
              <w:bottom w:val="nil"/>
              <w:right w:val="nil"/>
            </w:tcBorders>
          </w:tcPr>
          <w:p w14:paraId="5F02460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If yes, the EPA Hazardous Waste Code is: </w:t>
            </w:r>
          </w:p>
        </w:tc>
        <w:tc>
          <w:tcPr>
            <w:tcW w:w="3132" w:type="dxa"/>
            <w:gridSpan w:val="7"/>
            <w:tcBorders>
              <w:top w:val="nil"/>
              <w:left w:val="nil"/>
              <w:bottom w:val="nil"/>
              <w:right w:val="nil"/>
            </w:tcBorders>
          </w:tcPr>
          <w:p w14:paraId="754664A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D002 (corrosivity)  </w:t>
            </w:r>
          </w:p>
        </w:tc>
      </w:tr>
      <w:tr w:rsidR="00AC14D7" w14:paraId="4084F25E" w14:textId="77777777">
        <w:trPr>
          <w:cantSplit/>
        </w:trPr>
        <w:tc>
          <w:tcPr>
            <w:tcW w:w="10440" w:type="dxa"/>
            <w:gridSpan w:val="24"/>
            <w:tcBorders>
              <w:top w:val="nil"/>
              <w:left w:val="nil"/>
              <w:bottom w:val="nil"/>
              <w:right w:val="nil"/>
            </w:tcBorders>
          </w:tcPr>
          <w:p w14:paraId="5B394E7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0C0CDBC"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752DBA3"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14. TRANSPORT INFORMATION </w:t>
            </w:r>
          </w:p>
        </w:tc>
      </w:tr>
      <w:tr w:rsidR="00AC14D7" w14:paraId="389F935E" w14:textId="77777777">
        <w:trPr>
          <w:cantSplit/>
        </w:trPr>
        <w:tc>
          <w:tcPr>
            <w:tcW w:w="3132" w:type="dxa"/>
            <w:gridSpan w:val="7"/>
            <w:tcBorders>
              <w:top w:val="nil"/>
              <w:left w:val="nil"/>
              <w:bottom w:val="nil"/>
              <w:right w:val="nil"/>
            </w:tcBorders>
          </w:tcPr>
          <w:p w14:paraId="0FA1971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52F0A0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BD9FE78" w14:textId="77777777">
        <w:trPr>
          <w:cantSplit/>
        </w:trPr>
        <w:tc>
          <w:tcPr>
            <w:tcW w:w="3132" w:type="dxa"/>
            <w:gridSpan w:val="7"/>
            <w:tcBorders>
              <w:top w:val="nil"/>
              <w:left w:val="nil"/>
              <w:bottom w:val="nil"/>
              <w:right w:val="nil"/>
            </w:tcBorders>
          </w:tcPr>
          <w:p w14:paraId="5CE5502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DOT </w:t>
            </w:r>
          </w:p>
        </w:tc>
        <w:tc>
          <w:tcPr>
            <w:tcW w:w="7308" w:type="dxa"/>
            <w:gridSpan w:val="17"/>
            <w:tcBorders>
              <w:top w:val="nil"/>
              <w:left w:val="nil"/>
              <w:bottom w:val="nil"/>
              <w:right w:val="nil"/>
            </w:tcBorders>
          </w:tcPr>
          <w:p w14:paraId="6441655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in quantities above RQ.  </w:t>
            </w:r>
          </w:p>
        </w:tc>
      </w:tr>
      <w:tr w:rsidR="00AC14D7" w14:paraId="78838FAB" w14:textId="77777777">
        <w:trPr>
          <w:cantSplit/>
        </w:trPr>
        <w:tc>
          <w:tcPr>
            <w:tcW w:w="10440" w:type="dxa"/>
            <w:gridSpan w:val="24"/>
            <w:tcBorders>
              <w:top w:val="nil"/>
              <w:left w:val="nil"/>
              <w:bottom w:val="nil"/>
              <w:right w:val="nil"/>
            </w:tcBorders>
          </w:tcPr>
          <w:p w14:paraId="3504141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1E1ABD4" w14:textId="77777777">
        <w:trPr>
          <w:cantSplit/>
        </w:trPr>
        <w:tc>
          <w:tcPr>
            <w:tcW w:w="313" w:type="dxa"/>
            <w:tcBorders>
              <w:top w:val="nil"/>
              <w:left w:val="nil"/>
              <w:bottom w:val="nil"/>
              <w:right w:val="nil"/>
            </w:tcBorders>
          </w:tcPr>
          <w:p w14:paraId="6A2B80B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1F6C8F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Reportable Quantity (RQ) </w:t>
            </w:r>
          </w:p>
        </w:tc>
        <w:tc>
          <w:tcPr>
            <w:tcW w:w="7308" w:type="dxa"/>
            <w:gridSpan w:val="17"/>
            <w:tcBorders>
              <w:top w:val="nil"/>
              <w:left w:val="nil"/>
              <w:bottom w:val="nil"/>
              <w:right w:val="nil"/>
            </w:tcBorders>
          </w:tcPr>
          <w:p w14:paraId="1388CB0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17,500 </w:t>
            </w:r>
            <w:proofErr w:type="spellStart"/>
            <w:r>
              <w:rPr>
                <w:rFonts w:ascii="Arial" w:hAnsi="Arial" w:cs="Arial"/>
                <w:color w:val="000000"/>
                <w:sz w:val="18"/>
                <w:szCs w:val="18"/>
              </w:rPr>
              <w:t>lbs</w:t>
            </w:r>
            <w:proofErr w:type="spellEnd"/>
            <w:r>
              <w:rPr>
                <w:rFonts w:ascii="Arial" w:hAnsi="Arial" w:cs="Arial"/>
                <w:color w:val="000000"/>
                <w:sz w:val="18"/>
                <w:szCs w:val="18"/>
              </w:rPr>
              <w:t xml:space="preserve"> in solution  </w:t>
            </w:r>
          </w:p>
        </w:tc>
      </w:tr>
      <w:tr w:rsidR="00AC14D7" w14:paraId="3DD193BD" w14:textId="77777777">
        <w:trPr>
          <w:cantSplit/>
        </w:trPr>
        <w:tc>
          <w:tcPr>
            <w:tcW w:w="313" w:type="dxa"/>
            <w:tcBorders>
              <w:top w:val="nil"/>
              <w:left w:val="nil"/>
              <w:bottom w:val="nil"/>
              <w:right w:val="nil"/>
            </w:tcBorders>
          </w:tcPr>
          <w:p w14:paraId="4989A72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40DE536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DOT Shipping Name &gt; RQ </w:t>
            </w:r>
          </w:p>
        </w:tc>
        <w:tc>
          <w:tcPr>
            <w:tcW w:w="7308" w:type="dxa"/>
            <w:gridSpan w:val="17"/>
            <w:tcBorders>
              <w:top w:val="nil"/>
              <w:left w:val="nil"/>
              <w:bottom w:val="nil"/>
              <w:right w:val="nil"/>
            </w:tcBorders>
          </w:tcPr>
          <w:p w14:paraId="2C330EF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UN3264, Corrosive Liquid, Acidic, Inorganic, N.O.S. (contains aluminum sulfate solution), 8, PG III, RQ, ERG # 154  </w:t>
            </w:r>
          </w:p>
        </w:tc>
      </w:tr>
      <w:tr w:rsidR="00AC14D7" w14:paraId="30A25A1D" w14:textId="77777777">
        <w:trPr>
          <w:cantSplit/>
        </w:trPr>
        <w:tc>
          <w:tcPr>
            <w:tcW w:w="3132" w:type="dxa"/>
            <w:gridSpan w:val="7"/>
            <w:tcBorders>
              <w:top w:val="nil"/>
              <w:left w:val="nil"/>
              <w:bottom w:val="nil"/>
              <w:right w:val="nil"/>
            </w:tcBorders>
          </w:tcPr>
          <w:p w14:paraId="2C1D7F1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2A28A5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4DAE440" w14:textId="77777777">
        <w:trPr>
          <w:cantSplit/>
        </w:trPr>
        <w:tc>
          <w:tcPr>
            <w:tcW w:w="3132" w:type="dxa"/>
            <w:gridSpan w:val="7"/>
            <w:tcBorders>
              <w:top w:val="nil"/>
              <w:left w:val="nil"/>
              <w:bottom w:val="nil"/>
              <w:right w:val="nil"/>
            </w:tcBorders>
          </w:tcPr>
          <w:p w14:paraId="5F67E5F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ICAO/IATA </w:t>
            </w:r>
          </w:p>
        </w:tc>
        <w:tc>
          <w:tcPr>
            <w:tcW w:w="7308" w:type="dxa"/>
            <w:gridSpan w:val="17"/>
            <w:tcBorders>
              <w:top w:val="nil"/>
              <w:left w:val="nil"/>
              <w:bottom w:val="nil"/>
              <w:right w:val="nil"/>
            </w:tcBorders>
          </w:tcPr>
          <w:p w14:paraId="2FED7CD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AC14D7" w14:paraId="0CBE3A13" w14:textId="77777777">
        <w:trPr>
          <w:cantSplit/>
        </w:trPr>
        <w:tc>
          <w:tcPr>
            <w:tcW w:w="10440" w:type="dxa"/>
            <w:gridSpan w:val="24"/>
            <w:tcBorders>
              <w:top w:val="nil"/>
              <w:left w:val="nil"/>
              <w:bottom w:val="nil"/>
              <w:right w:val="nil"/>
            </w:tcBorders>
          </w:tcPr>
          <w:p w14:paraId="1C73422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FE07DE5" w14:textId="77777777">
        <w:trPr>
          <w:cantSplit/>
        </w:trPr>
        <w:tc>
          <w:tcPr>
            <w:tcW w:w="313" w:type="dxa"/>
            <w:tcBorders>
              <w:top w:val="nil"/>
              <w:left w:val="nil"/>
              <w:bottom w:val="nil"/>
              <w:right w:val="nil"/>
            </w:tcBorders>
          </w:tcPr>
          <w:p w14:paraId="78C6A53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7BC552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7"/>
            <w:tcBorders>
              <w:top w:val="nil"/>
              <w:left w:val="nil"/>
              <w:bottom w:val="nil"/>
              <w:right w:val="nil"/>
            </w:tcBorders>
          </w:tcPr>
          <w:p w14:paraId="0F1B282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UN3264  </w:t>
            </w:r>
          </w:p>
        </w:tc>
      </w:tr>
      <w:tr w:rsidR="00AC14D7" w14:paraId="4434C3B8" w14:textId="77777777">
        <w:trPr>
          <w:cantSplit/>
        </w:trPr>
        <w:tc>
          <w:tcPr>
            <w:tcW w:w="313" w:type="dxa"/>
            <w:tcBorders>
              <w:top w:val="nil"/>
              <w:left w:val="nil"/>
              <w:bottom w:val="nil"/>
              <w:right w:val="nil"/>
            </w:tcBorders>
          </w:tcPr>
          <w:p w14:paraId="024A7B3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E66536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7"/>
            <w:tcBorders>
              <w:top w:val="nil"/>
              <w:left w:val="nil"/>
              <w:bottom w:val="nil"/>
              <w:right w:val="nil"/>
            </w:tcBorders>
          </w:tcPr>
          <w:p w14:paraId="3699C55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Corrosive Liquid, Acidic, Inorganic, N.O.S. (aluminum sulfate solution)  </w:t>
            </w:r>
          </w:p>
        </w:tc>
      </w:tr>
      <w:tr w:rsidR="00AC14D7" w14:paraId="45FB5251" w14:textId="77777777">
        <w:trPr>
          <w:cantSplit/>
        </w:trPr>
        <w:tc>
          <w:tcPr>
            <w:tcW w:w="313" w:type="dxa"/>
            <w:tcBorders>
              <w:top w:val="nil"/>
              <w:left w:val="nil"/>
              <w:bottom w:val="nil"/>
              <w:right w:val="nil"/>
            </w:tcBorders>
          </w:tcPr>
          <w:p w14:paraId="3745424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70BC4B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7"/>
            <w:tcBorders>
              <w:top w:val="nil"/>
              <w:left w:val="nil"/>
              <w:bottom w:val="nil"/>
              <w:right w:val="nil"/>
            </w:tcBorders>
          </w:tcPr>
          <w:p w14:paraId="1986085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AC14D7" w14:paraId="1C1994F6" w14:textId="77777777">
        <w:trPr>
          <w:cantSplit/>
        </w:trPr>
        <w:tc>
          <w:tcPr>
            <w:tcW w:w="313" w:type="dxa"/>
            <w:tcBorders>
              <w:top w:val="nil"/>
              <w:left w:val="nil"/>
              <w:bottom w:val="nil"/>
              <w:right w:val="nil"/>
            </w:tcBorders>
          </w:tcPr>
          <w:p w14:paraId="5591BD4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5317FE9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7"/>
            <w:tcBorders>
              <w:top w:val="nil"/>
              <w:left w:val="nil"/>
              <w:bottom w:val="nil"/>
              <w:right w:val="nil"/>
            </w:tcBorders>
          </w:tcPr>
          <w:p w14:paraId="5A8E31C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AC14D7" w14:paraId="623EAB36" w14:textId="77777777">
        <w:trPr>
          <w:cantSplit/>
        </w:trPr>
        <w:tc>
          <w:tcPr>
            <w:tcW w:w="313" w:type="dxa"/>
            <w:tcBorders>
              <w:top w:val="nil"/>
              <w:left w:val="nil"/>
              <w:bottom w:val="nil"/>
              <w:right w:val="nil"/>
            </w:tcBorders>
          </w:tcPr>
          <w:p w14:paraId="1C74752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3ABE9C6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ERG Code </w:t>
            </w:r>
          </w:p>
        </w:tc>
        <w:tc>
          <w:tcPr>
            <w:tcW w:w="7308" w:type="dxa"/>
            <w:gridSpan w:val="17"/>
            <w:tcBorders>
              <w:top w:val="nil"/>
              <w:left w:val="nil"/>
              <w:bottom w:val="nil"/>
              <w:right w:val="nil"/>
            </w:tcBorders>
          </w:tcPr>
          <w:p w14:paraId="3D82E95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8L  </w:t>
            </w:r>
          </w:p>
        </w:tc>
      </w:tr>
      <w:tr w:rsidR="00AC14D7" w14:paraId="644653E9" w14:textId="77777777">
        <w:trPr>
          <w:cantSplit/>
        </w:trPr>
        <w:tc>
          <w:tcPr>
            <w:tcW w:w="3132" w:type="dxa"/>
            <w:gridSpan w:val="7"/>
            <w:tcBorders>
              <w:top w:val="nil"/>
              <w:left w:val="nil"/>
              <w:bottom w:val="nil"/>
              <w:right w:val="nil"/>
            </w:tcBorders>
          </w:tcPr>
          <w:p w14:paraId="193B131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0A57C5A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3A14332" w14:textId="77777777">
        <w:trPr>
          <w:cantSplit/>
        </w:trPr>
        <w:tc>
          <w:tcPr>
            <w:tcW w:w="3132" w:type="dxa"/>
            <w:gridSpan w:val="7"/>
            <w:tcBorders>
              <w:top w:val="nil"/>
              <w:left w:val="nil"/>
              <w:bottom w:val="nil"/>
              <w:right w:val="nil"/>
            </w:tcBorders>
          </w:tcPr>
          <w:p w14:paraId="790DECFB"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IMDG </w:t>
            </w:r>
          </w:p>
        </w:tc>
        <w:tc>
          <w:tcPr>
            <w:tcW w:w="7308" w:type="dxa"/>
            <w:gridSpan w:val="17"/>
            <w:tcBorders>
              <w:top w:val="nil"/>
              <w:left w:val="nil"/>
              <w:bottom w:val="nil"/>
              <w:right w:val="nil"/>
            </w:tcBorders>
          </w:tcPr>
          <w:p w14:paraId="2649432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Regulated  </w:t>
            </w:r>
          </w:p>
        </w:tc>
      </w:tr>
      <w:tr w:rsidR="00AC14D7" w14:paraId="3D0E1A18" w14:textId="77777777">
        <w:trPr>
          <w:cantSplit/>
        </w:trPr>
        <w:tc>
          <w:tcPr>
            <w:tcW w:w="10440" w:type="dxa"/>
            <w:gridSpan w:val="24"/>
            <w:tcBorders>
              <w:top w:val="nil"/>
              <w:left w:val="nil"/>
              <w:bottom w:val="nil"/>
              <w:right w:val="nil"/>
            </w:tcBorders>
          </w:tcPr>
          <w:p w14:paraId="3C9BB8D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E03F1AD" w14:textId="77777777">
        <w:trPr>
          <w:cantSplit/>
        </w:trPr>
        <w:tc>
          <w:tcPr>
            <w:tcW w:w="313" w:type="dxa"/>
            <w:tcBorders>
              <w:top w:val="nil"/>
              <w:left w:val="nil"/>
              <w:bottom w:val="nil"/>
              <w:right w:val="nil"/>
            </w:tcBorders>
          </w:tcPr>
          <w:p w14:paraId="610BE15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FD0792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UN number </w:t>
            </w:r>
          </w:p>
        </w:tc>
        <w:tc>
          <w:tcPr>
            <w:tcW w:w="7308" w:type="dxa"/>
            <w:gridSpan w:val="17"/>
            <w:tcBorders>
              <w:top w:val="nil"/>
              <w:left w:val="nil"/>
              <w:bottom w:val="nil"/>
              <w:right w:val="nil"/>
            </w:tcBorders>
          </w:tcPr>
          <w:p w14:paraId="1BC5CAD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UN3264  </w:t>
            </w:r>
          </w:p>
        </w:tc>
      </w:tr>
      <w:tr w:rsidR="00AC14D7" w14:paraId="0E500299" w14:textId="77777777">
        <w:trPr>
          <w:cantSplit/>
        </w:trPr>
        <w:tc>
          <w:tcPr>
            <w:tcW w:w="313" w:type="dxa"/>
            <w:tcBorders>
              <w:top w:val="nil"/>
              <w:left w:val="nil"/>
              <w:bottom w:val="nil"/>
              <w:right w:val="nil"/>
            </w:tcBorders>
          </w:tcPr>
          <w:p w14:paraId="485B439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703C546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Proper shipping name </w:t>
            </w:r>
          </w:p>
        </w:tc>
        <w:tc>
          <w:tcPr>
            <w:tcW w:w="7308" w:type="dxa"/>
            <w:gridSpan w:val="17"/>
            <w:tcBorders>
              <w:top w:val="nil"/>
              <w:left w:val="nil"/>
              <w:bottom w:val="nil"/>
              <w:right w:val="nil"/>
            </w:tcBorders>
          </w:tcPr>
          <w:p w14:paraId="557F439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Corrosive Liquid, Acidic, Inorganic, N.O.S. (aluminum sulfate solution)  </w:t>
            </w:r>
          </w:p>
        </w:tc>
      </w:tr>
      <w:tr w:rsidR="00AC14D7" w14:paraId="0358CF1E" w14:textId="77777777">
        <w:trPr>
          <w:cantSplit/>
        </w:trPr>
        <w:tc>
          <w:tcPr>
            <w:tcW w:w="313" w:type="dxa"/>
            <w:tcBorders>
              <w:top w:val="nil"/>
              <w:left w:val="nil"/>
              <w:bottom w:val="nil"/>
              <w:right w:val="nil"/>
            </w:tcBorders>
          </w:tcPr>
          <w:p w14:paraId="2E8050C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0BA851D8"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Hazard class </w:t>
            </w:r>
          </w:p>
        </w:tc>
        <w:tc>
          <w:tcPr>
            <w:tcW w:w="7308" w:type="dxa"/>
            <w:gridSpan w:val="17"/>
            <w:tcBorders>
              <w:top w:val="nil"/>
              <w:left w:val="nil"/>
              <w:bottom w:val="nil"/>
              <w:right w:val="nil"/>
            </w:tcBorders>
          </w:tcPr>
          <w:p w14:paraId="535873A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8  </w:t>
            </w:r>
          </w:p>
        </w:tc>
      </w:tr>
      <w:tr w:rsidR="00AC14D7" w14:paraId="09ADC7AD" w14:textId="77777777">
        <w:trPr>
          <w:cantSplit/>
        </w:trPr>
        <w:tc>
          <w:tcPr>
            <w:tcW w:w="313" w:type="dxa"/>
            <w:tcBorders>
              <w:top w:val="nil"/>
              <w:left w:val="nil"/>
              <w:bottom w:val="nil"/>
              <w:right w:val="nil"/>
            </w:tcBorders>
          </w:tcPr>
          <w:p w14:paraId="010E6D6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218777B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Packing group </w:t>
            </w:r>
          </w:p>
        </w:tc>
        <w:tc>
          <w:tcPr>
            <w:tcW w:w="7308" w:type="dxa"/>
            <w:gridSpan w:val="17"/>
            <w:tcBorders>
              <w:top w:val="nil"/>
              <w:left w:val="nil"/>
              <w:bottom w:val="nil"/>
              <w:right w:val="nil"/>
            </w:tcBorders>
          </w:tcPr>
          <w:p w14:paraId="6508478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III  </w:t>
            </w:r>
          </w:p>
        </w:tc>
      </w:tr>
      <w:tr w:rsidR="00AC14D7" w14:paraId="0C0E902B" w14:textId="77777777">
        <w:trPr>
          <w:cantSplit/>
        </w:trPr>
        <w:tc>
          <w:tcPr>
            <w:tcW w:w="313" w:type="dxa"/>
            <w:tcBorders>
              <w:top w:val="nil"/>
              <w:left w:val="nil"/>
              <w:bottom w:val="nil"/>
              <w:right w:val="nil"/>
            </w:tcBorders>
          </w:tcPr>
          <w:p w14:paraId="6AD1F2B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818" w:type="dxa"/>
            <w:gridSpan w:val="6"/>
            <w:tcBorders>
              <w:top w:val="nil"/>
              <w:left w:val="nil"/>
              <w:bottom w:val="nil"/>
              <w:right w:val="nil"/>
            </w:tcBorders>
          </w:tcPr>
          <w:p w14:paraId="135A340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proofErr w:type="spellStart"/>
            <w:r>
              <w:rPr>
                <w:rFonts w:ascii="Arial" w:hAnsi="Arial" w:cs="Arial"/>
                <w:b/>
                <w:bCs/>
                <w:color w:val="000000"/>
                <w:sz w:val="18"/>
                <w:szCs w:val="18"/>
              </w:rPr>
              <w:t>EmS</w:t>
            </w:r>
            <w:proofErr w:type="spellEnd"/>
            <w:r>
              <w:rPr>
                <w:rFonts w:ascii="Arial" w:hAnsi="Arial" w:cs="Arial"/>
                <w:b/>
                <w:bCs/>
                <w:color w:val="000000"/>
                <w:sz w:val="18"/>
                <w:szCs w:val="18"/>
              </w:rPr>
              <w:t xml:space="preserve"> </w:t>
            </w:r>
          </w:p>
        </w:tc>
        <w:tc>
          <w:tcPr>
            <w:tcW w:w="7308" w:type="dxa"/>
            <w:gridSpan w:val="17"/>
            <w:tcBorders>
              <w:top w:val="nil"/>
              <w:left w:val="nil"/>
              <w:bottom w:val="nil"/>
              <w:right w:val="nil"/>
            </w:tcBorders>
          </w:tcPr>
          <w:p w14:paraId="068A8B4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F-A; S-B  </w:t>
            </w:r>
          </w:p>
        </w:tc>
      </w:tr>
      <w:tr w:rsidR="00AC14D7" w14:paraId="2F4C9A03" w14:textId="77777777">
        <w:trPr>
          <w:cantSplit/>
        </w:trPr>
        <w:tc>
          <w:tcPr>
            <w:tcW w:w="3132" w:type="dxa"/>
            <w:gridSpan w:val="7"/>
            <w:tcBorders>
              <w:top w:val="nil"/>
              <w:left w:val="nil"/>
              <w:bottom w:val="nil"/>
              <w:right w:val="nil"/>
            </w:tcBorders>
          </w:tcPr>
          <w:p w14:paraId="25BD85E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72C5F4C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77EAE16" w14:textId="77777777">
        <w:trPr>
          <w:cantSplit/>
        </w:trPr>
        <w:tc>
          <w:tcPr>
            <w:tcW w:w="3132" w:type="dxa"/>
            <w:gridSpan w:val="7"/>
            <w:tcBorders>
              <w:top w:val="nil"/>
              <w:left w:val="nil"/>
              <w:bottom w:val="nil"/>
              <w:right w:val="nil"/>
            </w:tcBorders>
          </w:tcPr>
          <w:p w14:paraId="28BD3A9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Harmonized Tariff Number </w:t>
            </w:r>
          </w:p>
        </w:tc>
        <w:tc>
          <w:tcPr>
            <w:tcW w:w="7308" w:type="dxa"/>
            <w:gridSpan w:val="17"/>
            <w:tcBorders>
              <w:top w:val="nil"/>
              <w:left w:val="nil"/>
              <w:bottom w:val="nil"/>
              <w:right w:val="nil"/>
            </w:tcBorders>
          </w:tcPr>
          <w:p w14:paraId="7E7D49A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2833.22  </w:t>
            </w:r>
          </w:p>
        </w:tc>
      </w:tr>
      <w:tr w:rsidR="00AC14D7" w14:paraId="2B788579" w14:textId="77777777">
        <w:trPr>
          <w:cantSplit/>
        </w:trPr>
        <w:tc>
          <w:tcPr>
            <w:tcW w:w="10440" w:type="dxa"/>
            <w:gridSpan w:val="24"/>
            <w:tcBorders>
              <w:top w:val="nil"/>
              <w:left w:val="nil"/>
              <w:bottom w:val="nil"/>
              <w:right w:val="nil"/>
            </w:tcBorders>
          </w:tcPr>
          <w:p w14:paraId="41E93A9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3AE54BB"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9A540A8"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15. REGULATORY INFORMATION </w:t>
            </w:r>
          </w:p>
        </w:tc>
      </w:tr>
      <w:tr w:rsidR="00AC14D7" w14:paraId="2FE5CB78" w14:textId="77777777">
        <w:trPr>
          <w:cantSplit/>
        </w:trPr>
        <w:tc>
          <w:tcPr>
            <w:tcW w:w="3132" w:type="dxa"/>
            <w:gridSpan w:val="7"/>
            <w:tcBorders>
              <w:top w:val="nil"/>
              <w:left w:val="nil"/>
              <w:bottom w:val="nil"/>
              <w:right w:val="nil"/>
            </w:tcBorders>
          </w:tcPr>
          <w:p w14:paraId="31F572C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30405AB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E37AF25" w14:textId="77777777">
        <w:trPr>
          <w:cantSplit/>
        </w:trPr>
        <w:tc>
          <w:tcPr>
            <w:tcW w:w="10440" w:type="dxa"/>
            <w:gridSpan w:val="24"/>
            <w:tcBorders>
              <w:top w:val="nil"/>
              <w:left w:val="nil"/>
              <w:bottom w:val="nil"/>
              <w:right w:val="nil"/>
            </w:tcBorders>
          </w:tcPr>
          <w:p w14:paraId="1DBB8706"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International Inventories  </w:t>
            </w:r>
          </w:p>
        </w:tc>
      </w:tr>
      <w:tr w:rsidR="00AC14D7" w14:paraId="33EEC579" w14:textId="77777777">
        <w:trPr>
          <w:cantSplit/>
        </w:trPr>
        <w:tc>
          <w:tcPr>
            <w:tcW w:w="10440" w:type="dxa"/>
            <w:gridSpan w:val="24"/>
            <w:tcBorders>
              <w:top w:val="nil"/>
              <w:left w:val="nil"/>
              <w:bottom w:val="nil"/>
              <w:right w:val="nil"/>
            </w:tcBorders>
          </w:tcPr>
          <w:p w14:paraId="7947009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2F8027B" w14:textId="77777777">
        <w:trPr>
          <w:cantSplit/>
        </w:trPr>
        <w:tc>
          <w:tcPr>
            <w:tcW w:w="313" w:type="dxa"/>
            <w:tcBorders>
              <w:top w:val="nil"/>
              <w:left w:val="nil"/>
              <w:bottom w:val="nil"/>
              <w:right w:val="nil"/>
            </w:tcBorders>
          </w:tcPr>
          <w:p w14:paraId="6A1A8F5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7F9FB63"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TSCA (United States)</w:t>
            </w:r>
          </w:p>
          <w:p w14:paraId="6C2DC55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3398C06D" w14:textId="77777777">
        <w:trPr>
          <w:cantSplit/>
        </w:trPr>
        <w:tc>
          <w:tcPr>
            <w:tcW w:w="10440" w:type="dxa"/>
            <w:gridSpan w:val="24"/>
            <w:tcBorders>
              <w:top w:val="nil"/>
              <w:left w:val="nil"/>
              <w:bottom w:val="nil"/>
              <w:right w:val="nil"/>
            </w:tcBorders>
          </w:tcPr>
          <w:p w14:paraId="6F83EFF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D0882AB" w14:textId="77777777">
        <w:trPr>
          <w:cantSplit/>
        </w:trPr>
        <w:tc>
          <w:tcPr>
            <w:tcW w:w="313" w:type="dxa"/>
            <w:tcBorders>
              <w:top w:val="nil"/>
              <w:left w:val="nil"/>
              <w:bottom w:val="nil"/>
              <w:right w:val="nil"/>
            </w:tcBorders>
          </w:tcPr>
          <w:p w14:paraId="061AE1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04405A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Australia (AICS)</w:t>
            </w:r>
          </w:p>
          <w:p w14:paraId="5C9A785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4F28BD48" w14:textId="77777777">
        <w:trPr>
          <w:cantSplit/>
        </w:trPr>
        <w:tc>
          <w:tcPr>
            <w:tcW w:w="10440" w:type="dxa"/>
            <w:gridSpan w:val="24"/>
            <w:tcBorders>
              <w:top w:val="nil"/>
              <w:left w:val="nil"/>
              <w:bottom w:val="nil"/>
              <w:right w:val="nil"/>
            </w:tcBorders>
          </w:tcPr>
          <w:p w14:paraId="3A89AFC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FD594FD" w14:textId="77777777">
        <w:trPr>
          <w:cantSplit/>
        </w:trPr>
        <w:tc>
          <w:tcPr>
            <w:tcW w:w="313" w:type="dxa"/>
            <w:tcBorders>
              <w:top w:val="nil"/>
              <w:left w:val="nil"/>
              <w:bottom w:val="nil"/>
              <w:right w:val="nil"/>
            </w:tcBorders>
          </w:tcPr>
          <w:p w14:paraId="68F24D2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286640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(DSL)</w:t>
            </w:r>
          </w:p>
          <w:p w14:paraId="68B917D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1B5706E5" w14:textId="77777777">
        <w:trPr>
          <w:cantSplit/>
        </w:trPr>
        <w:tc>
          <w:tcPr>
            <w:tcW w:w="10440" w:type="dxa"/>
            <w:gridSpan w:val="24"/>
            <w:tcBorders>
              <w:top w:val="nil"/>
              <w:left w:val="nil"/>
              <w:bottom w:val="nil"/>
              <w:right w:val="nil"/>
            </w:tcBorders>
          </w:tcPr>
          <w:p w14:paraId="5FC1729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717ADE1" w14:textId="77777777">
        <w:trPr>
          <w:cantSplit/>
        </w:trPr>
        <w:tc>
          <w:tcPr>
            <w:tcW w:w="313" w:type="dxa"/>
            <w:tcBorders>
              <w:top w:val="nil"/>
              <w:left w:val="nil"/>
              <w:bottom w:val="nil"/>
              <w:right w:val="nil"/>
            </w:tcBorders>
          </w:tcPr>
          <w:p w14:paraId="74B03D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832892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Canada (NDSL)</w:t>
            </w:r>
          </w:p>
          <w:p w14:paraId="35C5248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AC14D7" w14:paraId="6508B43F" w14:textId="77777777">
        <w:trPr>
          <w:cantSplit/>
        </w:trPr>
        <w:tc>
          <w:tcPr>
            <w:tcW w:w="10440" w:type="dxa"/>
            <w:gridSpan w:val="24"/>
            <w:tcBorders>
              <w:top w:val="nil"/>
              <w:left w:val="nil"/>
              <w:bottom w:val="nil"/>
              <w:right w:val="nil"/>
            </w:tcBorders>
          </w:tcPr>
          <w:p w14:paraId="1276723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897F87A" w14:textId="77777777">
        <w:trPr>
          <w:cantSplit/>
        </w:trPr>
        <w:tc>
          <w:tcPr>
            <w:tcW w:w="313" w:type="dxa"/>
            <w:tcBorders>
              <w:top w:val="nil"/>
              <w:left w:val="nil"/>
              <w:bottom w:val="nil"/>
              <w:right w:val="nil"/>
            </w:tcBorders>
          </w:tcPr>
          <w:p w14:paraId="19F7AFE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E24E52C"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China (IECSC)</w:t>
            </w:r>
          </w:p>
          <w:p w14:paraId="7878AD2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4EC97DB4" w14:textId="77777777">
        <w:trPr>
          <w:cantSplit/>
        </w:trPr>
        <w:tc>
          <w:tcPr>
            <w:tcW w:w="10440" w:type="dxa"/>
            <w:gridSpan w:val="24"/>
            <w:tcBorders>
              <w:top w:val="nil"/>
              <w:left w:val="nil"/>
              <w:bottom w:val="nil"/>
              <w:right w:val="nil"/>
            </w:tcBorders>
          </w:tcPr>
          <w:p w14:paraId="0924407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107DD1B" w14:textId="77777777">
        <w:trPr>
          <w:cantSplit/>
        </w:trPr>
        <w:tc>
          <w:tcPr>
            <w:tcW w:w="313" w:type="dxa"/>
            <w:tcBorders>
              <w:top w:val="nil"/>
              <w:left w:val="nil"/>
              <w:bottom w:val="nil"/>
              <w:right w:val="nil"/>
            </w:tcBorders>
          </w:tcPr>
          <w:p w14:paraId="22E83AE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227B76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EINECS (European Inventory of Existing Chemical Substances)</w:t>
            </w:r>
          </w:p>
          <w:p w14:paraId="08B4F42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0E805750" w14:textId="77777777">
        <w:trPr>
          <w:cantSplit/>
        </w:trPr>
        <w:tc>
          <w:tcPr>
            <w:tcW w:w="10440" w:type="dxa"/>
            <w:gridSpan w:val="24"/>
            <w:tcBorders>
              <w:top w:val="nil"/>
              <w:left w:val="nil"/>
              <w:bottom w:val="nil"/>
              <w:right w:val="nil"/>
            </w:tcBorders>
          </w:tcPr>
          <w:p w14:paraId="45BA133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DA124AA" w14:textId="77777777">
        <w:trPr>
          <w:cantSplit/>
        </w:trPr>
        <w:tc>
          <w:tcPr>
            <w:tcW w:w="313" w:type="dxa"/>
            <w:tcBorders>
              <w:top w:val="nil"/>
              <w:left w:val="nil"/>
              <w:bottom w:val="nil"/>
              <w:right w:val="nil"/>
            </w:tcBorders>
          </w:tcPr>
          <w:p w14:paraId="6CA2573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AF92AA2"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ELINCS (European List of Notified Chemical Substances)</w:t>
            </w:r>
          </w:p>
          <w:p w14:paraId="33E5455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None of the ingredients are on the inventory. </w:t>
            </w:r>
          </w:p>
        </w:tc>
      </w:tr>
      <w:tr w:rsidR="00AC14D7" w14:paraId="25CAA1A6" w14:textId="77777777">
        <w:trPr>
          <w:cantSplit/>
        </w:trPr>
        <w:tc>
          <w:tcPr>
            <w:tcW w:w="10440" w:type="dxa"/>
            <w:gridSpan w:val="24"/>
            <w:tcBorders>
              <w:top w:val="nil"/>
              <w:left w:val="nil"/>
              <w:bottom w:val="nil"/>
              <w:right w:val="nil"/>
            </w:tcBorders>
          </w:tcPr>
          <w:p w14:paraId="2A0891B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D55F297" w14:textId="77777777">
        <w:trPr>
          <w:cantSplit/>
        </w:trPr>
        <w:tc>
          <w:tcPr>
            <w:tcW w:w="313" w:type="dxa"/>
            <w:tcBorders>
              <w:top w:val="nil"/>
              <w:left w:val="nil"/>
              <w:bottom w:val="nil"/>
              <w:right w:val="nil"/>
            </w:tcBorders>
          </w:tcPr>
          <w:p w14:paraId="69A82F6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430456E"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ENCS (Japan)</w:t>
            </w:r>
          </w:p>
          <w:p w14:paraId="7AE48F2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5226F68C" w14:textId="77777777">
        <w:trPr>
          <w:cantSplit/>
        </w:trPr>
        <w:tc>
          <w:tcPr>
            <w:tcW w:w="10440" w:type="dxa"/>
            <w:gridSpan w:val="24"/>
            <w:tcBorders>
              <w:top w:val="nil"/>
              <w:left w:val="nil"/>
              <w:bottom w:val="nil"/>
              <w:right w:val="nil"/>
            </w:tcBorders>
          </w:tcPr>
          <w:p w14:paraId="55484FB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E76B7FD" w14:textId="77777777">
        <w:trPr>
          <w:cantSplit/>
        </w:trPr>
        <w:tc>
          <w:tcPr>
            <w:tcW w:w="313" w:type="dxa"/>
            <w:tcBorders>
              <w:top w:val="nil"/>
              <w:left w:val="nil"/>
              <w:bottom w:val="nil"/>
              <w:right w:val="nil"/>
            </w:tcBorders>
          </w:tcPr>
          <w:p w14:paraId="3BCD353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A808A4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South Korea (KECL)</w:t>
            </w:r>
          </w:p>
          <w:p w14:paraId="404692B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71CE3B9C" w14:textId="77777777">
        <w:trPr>
          <w:cantSplit/>
        </w:trPr>
        <w:tc>
          <w:tcPr>
            <w:tcW w:w="10440" w:type="dxa"/>
            <w:gridSpan w:val="24"/>
            <w:tcBorders>
              <w:top w:val="nil"/>
              <w:left w:val="nil"/>
              <w:bottom w:val="nil"/>
              <w:right w:val="nil"/>
            </w:tcBorders>
          </w:tcPr>
          <w:p w14:paraId="5B7D526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02D5DC4" w14:textId="77777777">
        <w:trPr>
          <w:cantSplit/>
        </w:trPr>
        <w:tc>
          <w:tcPr>
            <w:tcW w:w="313" w:type="dxa"/>
            <w:tcBorders>
              <w:top w:val="nil"/>
              <w:left w:val="nil"/>
              <w:bottom w:val="nil"/>
              <w:right w:val="nil"/>
            </w:tcBorders>
          </w:tcPr>
          <w:p w14:paraId="0FD1D0D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F45F45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Philippines (PICCS)</w:t>
            </w:r>
          </w:p>
          <w:p w14:paraId="39BC8454"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All ingredients are on the inventory or exempt from listing </w:t>
            </w:r>
          </w:p>
        </w:tc>
      </w:tr>
      <w:tr w:rsidR="00AC14D7" w14:paraId="763CB788" w14:textId="77777777">
        <w:trPr>
          <w:cantSplit/>
        </w:trPr>
        <w:tc>
          <w:tcPr>
            <w:tcW w:w="3132" w:type="dxa"/>
            <w:gridSpan w:val="7"/>
            <w:tcBorders>
              <w:top w:val="nil"/>
              <w:left w:val="nil"/>
              <w:bottom w:val="nil"/>
              <w:right w:val="nil"/>
            </w:tcBorders>
          </w:tcPr>
          <w:p w14:paraId="3772D41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4B4020F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9F39768" w14:textId="77777777">
        <w:trPr>
          <w:cantSplit/>
        </w:trPr>
        <w:tc>
          <w:tcPr>
            <w:tcW w:w="3132" w:type="dxa"/>
            <w:gridSpan w:val="7"/>
            <w:tcBorders>
              <w:top w:val="nil"/>
              <w:left w:val="nil"/>
              <w:bottom w:val="nil"/>
              <w:right w:val="nil"/>
            </w:tcBorders>
          </w:tcPr>
          <w:p w14:paraId="1259D186"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 xml:space="preserve">Legend </w:t>
            </w:r>
          </w:p>
        </w:tc>
        <w:tc>
          <w:tcPr>
            <w:tcW w:w="7308" w:type="dxa"/>
            <w:gridSpan w:val="17"/>
            <w:tcBorders>
              <w:top w:val="nil"/>
              <w:left w:val="nil"/>
              <w:bottom w:val="nil"/>
              <w:right w:val="nil"/>
            </w:tcBorders>
          </w:tcPr>
          <w:p w14:paraId="1AC7B19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21CCA84" w14:textId="77777777">
        <w:trPr>
          <w:cantSplit/>
        </w:trPr>
        <w:tc>
          <w:tcPr>
            <w:tcW w:w="313" w:type="dxa"/>
            <w:tcBorders>
              <w:top w:val="nil"/>
              <w:left w:val="nil"/>
              <w:bottom w:val="nil"/>
              <w:right w:val="nil"/>
            </w:tcBorders>
          </w:tcPr>
          <w:p w14:paraId="1104768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343FBB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TSCA </w:t>
            </w:r>
            <w:r>
              <w:rPr>
                <w:rFonts w:ascii="Arial" w:hAnsi="Arial" w:cs="Arial"/>
                <w:color w:val="000000"/>
                <w:sz w:val="18"/>
                <w:szCs w:val="18"/>
              </w:rPr>
              <w:t xml:space="preserve">- United States Toxic Substances Control Act Section 8(b) Inventory  </w:t>
            </w:r>
          </w:p>
        </w:tc>
      </w:tr>
      <w:tr w:rsidR="00AC14D7" w14:paraId="1CE9CCE6" w14:textId="77777777">
        <w:trPr>
          <w:cantSplit/>
        </w:trPr>
        <w:tc>
          <w:tcPr>
            <w:tcW w:w="313" w:type="dxa"/>
            <w:tcBorders>
              <w:top w:val="nil"/>
              <w:left w:val="nil"/>
              <w:bottom w:val="nil"/>
              <w:right w:val="nil"/>
            </w:tcBorders>
          </w:tcPr>
          <w:p w14:paraId="7591E96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79B481F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AICS </w:t>
            </w:r>
            <w:r>
              <w:rPr>
                <w:rFonts w:ascii="Arial" w:hAnsi="Arial" w:cs="Arial"/>
                <w:color w:val="000000"/>
                <w:sz w:val="18"/>
                <w:szCs w:val="18"/>
              </w:rPr>
              <w:t xml:space="preserve">- Australian Inventory of Chemical Substances  </w:t>
            </w:r>
          </w:p>
        </w:tc>
      </w:tr>
      <w:tr w:rsidR="00AC14D7" w14:paraId="778F972A" w14:textId="77777777">
        <w:trPr>
          <w:cantSplit/>
        </w:trPr>
        <w:tc>
          <w:tcPr>
            <w:tcW w:w="313" w:type="dxa"/>
            <w:tcBorders>
              <w:top w:val="nil"/>
              <w:left w:val="nil"/>
              <w:bottom w:val="nil"/>
              <w:right w:val="nil"/>
            </w:tcBorders>
          </w:tcPr>
          <w:p w14:paraId="50665F0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0257A63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DSL/NDSL </w:t>
            </w:r>
            <w:r>
              <w:rPr>
                <w:rFonts w:ascii="Arial" w:hAnsi="Arial" w:cs="Arial"/>
                <w:color w:val="000000"/>
                <w:sz w:val="18"/>
                <w:szCs w:val="18"/>
              </w:rPr>
              <w:t xml:space="preserve">- Canadian Domestic Substances List/Non-Domestic Substances List  </w:t>
            </w:r>
          </w:p>
        </w:tc>
      </w:tr>
      <w:tr w:rsidR="00AC14D7" w14:paraId="3AEE91A4" w14:textId="77777777">
        <w:trPr>
          <w:cantSplit/>
        </w:trPr>
        <w:tc>
          <w:tcPr>
            <w:tcW w:w="313" w:type="dxa"/>
            <w:tcBorders>
              <w:top w:val="nil"/>
              <w:left w:val="nil"/>
              <w:bottom w:val="nil"/>
              <w:right w:val="nil"/>
            </w:tcBorders>
          </w:tcPr>
          <w:p w14:paraId="5AA71FA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875D16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IECSC </w:t>
            </w:r>
            <w:r>
              <w:rPr>
                <w:rFonts w:ascii="Arial" w:hAnsi="Arial" w:cs="Arial"/>
                <w:color w:val="000000"/>
                <w:sz w:val="18"/>
                <w:szCs w:val="18"/>
              </w:rPr>
              <w:t xml:space="preserve">- China Inventory of Existing Chemical Substances  </w:t>
            </w:r>
          </w:p>
        </w:tc>
      </w:tr>
      <w:tr w:rsidR="00AC14D7" w14:paraId="61B68D69" w14:textId="77777777">
        <w:trPr>
          <w:cantSplit/>
        </w:trPr>
        <w:tc>
          <w:tcPr>
            <w:tcW w:w="313" w:type="dxa"/>
            <w:tcBorders>
              <w:top w:val="nil"/>
              <w:left w:val="nil"/>
              <w:bottom w:val="nil"/>
              <w:right w:val="nil"/>
            </w:tcBorders>
          </w:tcPr>
          <w:p w14:paraId="6D560FC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9A81EE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EINECS/ELINCS </w:t>
            </w:r>
            <w:r>
              <w:rPr>
                <w:rFonts w:ascii="Arial" w:hAnsi="Arial" w:cs="Arial"/>
                <w:color w:val="000000"/>
                <w:sz w:val="18"/>
                <w:szCs w:val="18"/>
              </w:rPr>
              <w:t xml:space="preserve">- European Inventory of Existing Commercial Chemical Substances/EU List of Notified Chemical Substances  </w:t>
            </w:r>
          </w:p>
        </w:tc>
      </w:tr>
      <w:tr w:rsidR="00AC14D7" w14:paraId="4879E159" w14:textId="77777777">
        <w:trPr>
          <w:cantSplit/>
        </w:trPr>
        <w:tc>
          <w:tcPr>
            <w:tcW w:w="313" w:type="dxa"/>
            <w:tcBorders>
              <w:top w:val="nil"/>
              <w:left w:val="nil"/>
              <w:bottom w:val="nil"/>
              <w:right w:val="nil"/>
            </w:tcBorders>
          </w:tcPr>
          <w:p w14:paraId="335BDAE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65E976A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ENCS </w:t>
            </w:r>
            <w:r>
              <w:rPr>
                <w:rFonts w:ascii="Arial" w:hAnsi="Arial" w:cs="Arial"/>
                <w:color w:val="000000"/>
                <w:sz w:val="18"/>
                <w:szCs w:val="18"/>
              </w:rPr>
              <w:t xml:space="preserve">- Japan Existing and New Chemical Substances  </w:t>
            </w:r>
          </w:p>
        </w:tc>
      </w:tr>
      <w:tr w:rsidR="00AC14D7" w14:paraId="7827326C" w14:textId="77777777">
        <w:trPr>
          <w:cantSplit/>
        </w:trPr>
        <w:tc>
          <w:tcPr>
            <w:tcW w:w="313" w:type="dxa"/>
            <w:tcBorders>
              <w:top w:val="nil"/>
              <w:left w:val="nil"/>
              <w:bottom w:val="nil"/>
              <w:right w:val="nil"/>
            </w:tcBorders>
          </w:tcPr>
          <w:p w14:paraId="06C6F6C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19F5721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KECL </w:t>
            </w:r>
            <w:r>
              <w:rPr>
                <w:rFonts w:ascii="Arial" w:hAnsi="Arial" w:cs="Arial"/>
                <w:color w:val="000000"/>
                <w:sz w:val="18"/>
                <w:szCs w:val="18"/>
              </w:rPr>
              <w:t xml:space="preserve">- Korean Existing and Evaluated Chemical Substances  </w:t>
            </w:r>
          </w:p>
        </w:tc>
      </w:tr>
      <w:tr w:rsidR="00AC14D7" w14:paraId="4CBB4AC3" w14:textId="77777777">
        <w:trPr>
          <w:cantSplit/>
        </w:trPr>
        <w:tc>
          <w:tcPr>
            <w:tcW w:w="313" w:type="dxa"/>
            <w:tcBorders>
              <w:top w:val="nil"/>
              <w:left w:val="nil"/>
              <w:bottom w:val="nil"/>
              <w:right w:val="nil"/>
            </w:tcBorders>
          </w:tcPr>
          <w:p w14:paraId="12C6576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E1452D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PICCS </w:t>
            </w:r>
            <w:r>
              <w:rPr>
                <w:rFonts w:ascii="Arial" w:hAnsi="Arial" w:cs="Arial"/>
                <w:color w:val="000000"/>
                <w:sz w:val="18"/>
                <w:szCs w:val="18"/>
              </w:rPr>
              <w:t xml:space="preserve">- Philippines Inventory of Chemicals and Chemical Substances  </w:t>
            </w:r>
          </w:p>
        </w:tc>
      </w:tr>
      <w:tr w:rsidR="00AC14D7" w14:paraId="0001F339" w14:textId="77777777">
        <w:trPr>
          <w:cantSplit/>
        </w:trPr>
        <w:tc>
          <w:tcPr>
            <w:tcW w:w="3132" w:type="dxa"/>
            <w:gridSpan w:val="7"/>
            <w:tcBorders>
              <w:top w:val="nil"/>
              <w:left w:val="nil"/>
              <w:bottom w:val="nil"/>
              <w:right w:val="nil"/>
            </w:tcBorders>
          </w:tcPr>
          <w:p w14:paraId="4830055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7548AC2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72AB68A" w14:textId="77777777">
        <w:trPr>
          <w:cantSplit/>
        </w:trPr>
        <w:tc>
          <w:tcPr>
            <w:tcW w:w="10440" w:type="dxa"/>
            <w:gridSpan w:val="24"/>
            <w:tcBorders>
              <w:top w:val="nil"/>
              <w:left w:val="nil"/>
              <w:bottom w:val="nil"/>
              <w:right w:val="nil"/>
            </w:tcBorders>
          </w:tcPr>
          <w:p w14:paraId="65DC8016"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Federal Regulations  </w:t>
            </w:r>
          </w:p>
        </w:tc>
      </w:tr>
      <w:tr w:rsidR="00AC14D7" w14:paraId="371407CE" w14:textId="77777777">
        <w:trPr>
          <w:cantSplit/>
        </w:trPr>
        <w:tc>
          <w:tcPr>
            <w:tcW w:w="10440" w:type="dxa"/>
            <w:gridSpan w:val="24"/>
            <w:tcBorders>
              <w:top w:val="nil"/>
              <w:left w:val="nil"/>
              <w:bottom w:val="nil"/>
              <w:right w:val="nil"/>
            </w:tcBorders>
          </w:tcPr>
          <w:p w14:paraId="1CA9BF1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25D062F" w14:textId="77777777">
        <w:trPr>
          <w:cantSplit/>
        </w:trPr>
        <w:tc>
          <w:tcPr>
            <w:tcW w:w="313" w:type="dxa"/>
            <w:tcBorders>
              <w:top w:val="nil"/>
              <w:left w:val="nil"/>
              <w:bottom w:val="nil"/>
              <w:right w:val="nil"/>
            </w:tcBorders>
          </w:tcPr>
          <w:p w14:paraId="167C43C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83FF564"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CERCLA</w:t>
            </w:r>
          </w:p>
          <w:p w14:paraId="08B5D29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material, as supplied, contains one or more substances regulated as a hazardous substance under the Comprehensive Environmental Response Compensation and Liability Act (CERCLA) (40 CFR 302).  </w:t>
            </w:r>
          </w:p>
        </w:tc>
      </w:tr>
      <w:tr w:rsidR="00AC14D7" w14:paraId="54E7F44B" w14:textId="77777777">
        <w:trPr>
          <w:cantSplit/>
        </w:trPr>
        <w:tc>
          <w:tcPr>
            <w:tcW w:w="3132" w:type="dxa"/>
            <w:gridSpan w:val="7"/>
            <w:tcBorders>
              <w:top w:val="nil"/>
              <w:left w:val="nil"/>
              <w:bottom w:val="nil"/>
              <w:right w:val="nil"/>
            </w:tcBorders>
          </w:tcPr>
          <w:p w14:paraId="05C3014F" w14:textId="77777777" w:rsidR="00AC14D7" w:rsidRDefault="00AC14D7">
            <w:pPr>
              <w:keepNext/>
              <w:widowControl w:val="0"/>
              <w:autoSpaceDE w:val="0"/>
              <w:autoSpaceDN w:val="0"/>
              <w:adjustRightInd w:val="0"/>
              <w:spacing w:after="0" w:line="240" w:lineRule="auto"/>
              <w:rPr>
                <w:rFonts w:ascii="Courier New" w:hAnsi="Courier New" w:cs="Courier New"/>
                <w:color w:val="000000"/>
                <w:sz w:val="16"/>
                <w:szCs w:val="16"/>
              </w:rPr>
            </w:pPr>
          </w:p>
        </w:tc>
        <w:tc>
          <w:tcPr>
            <w:tcW w:w="7308" w:type="dxa"/>
            <w:gridSpan w:val="17"/>
            <w:tcBorders>
              <w:top w:val="nil"/>
              <w:left w:val="nil"/>
              <w:bottom w:val="nil"/>
              <w:right w:val="nil"/>
            </w:tcBorders>
          </w:tcPr>
          <w:p w14:paraId="2515EB13"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color w:val="000000"/>
                <w:sz w:val="16"/>
                <w:szCs w:val="16"/>
              </w:rPr>
              <w:t xml:space="preserve"> </w:t>
            </w:r>
          </w:p>
        </w:tc>
      </w:tr>
      <w:tr w:rsidR="00AC14D7" w14:paraId="0D66138C" w14:textId="77777777">
        <w:trPr>
          <w:cantSplit/>
        </w:trPr>
        <w:tc>
          <w:tcPr>
            <w:tcW w:w="3132" w:type="dxa"/>
            <w:gridSpan w:val="7"/>
            <w:tcBorders>
              <w:top w:val="single" w:sz="6" w:space="0" w:color="auto"/>
              <w:left w:val="single" w:sz="6" w:space="0" w:color="auto"/>
              <w:bottom w:val="single" w:sz="6" w:space="0" w:color="auto"/>
              <w:right w:val="single" w:sz="6" w:space="0" w:color="auto"/>
            </w:tcBorders>
            <w:shd w:val="clear" w:color="auto" w:fill="C0C0C0"/>
          </w:tcPr>
          <w:p w14:paraId="6193CA85"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2436" w:type="dxa"/>
            <w:gridSpan w:val="6"/>
            <w:tcBorders>
              <w:top w:val="single" w:sz="6" w:space="0" w:color="auto"/>
              <w:left w:val="single" w:sz="6" w:space="0" w:color="auto"/>
              <w:bottom w:val="single" w:sz="6" w:space="0" w:color="auto"/>
              <w:right w:val="single" w:sz="6" w:space="0" w:color="auto"/>
            </w:tcBorders>
            <w:shd w:val="clear" w:color="auto" w:fill="C0C0C0"/>
          </w:tcPr>
          <w:p w14:paraId="7DCD3205"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CERCLA/SARA Hazardous Substance RQ </w:t>
            </w:r>
          </w:p>
        </w:tc>
        <w:tc>
          <w:tcPr>
            <w:tcW w:w="2436" w:type="dxa"/>
            <w:gridSpan w:val="7"/>
            <w:tcBorders>
              <w:top w:val="single" w:sz="6" w:space="0" w:color="auto"/>
              <w:left w:val="single" w:sz="6" w:space="0" w:color="auto"/>
              <w:bottom w:val="single" w:sz="6" w:space="0" w:color="auto"/>
              <w:right w:val="single" w:sz="6" w:space="0" w:color="auto"/>
            </w:tcBorders>
            <w:shd w:val="clear" w:color="auto" w:fill="C0C0C0"/>
          </w:tcPr>
          <w:p w14:paraId="4404E4A0"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CERCLA/SARA - Section 302 Extremely Hazardous Substances TPQs </w:t>
            </w:r>
          </w:p>
        </w:tc>
        <w:tc>
          <w:tcPr>
            <w:tcW w:w="2436" w:type="dxa"/>
            <w:gridSpan w:val="4"/>
            <w:tcBorders>
              <w:top w:val="single" w:sz="6" w:space="0" w:color="auto"/>
              <w:left w:val="single" w:sz="6" w:space="0" w:color="auto"/>
              <w:bottom w:val="single" w:sz="6" w:space="0" w:color="auto"/>
              <w:right w:val="single" w:sz="6" w:space="0" w:color="auto"/>
            </w:tcBorders>
            <w:shd w:val="clear" w:color="auto" w:fill="C0C0C0"/>
          </w:tcPr>
          <w:p w14:paraId="0AC39CE1"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Calculated Product RQ </w:t>
            </w:r>
          </w:p>
        </w:tc>
      </w:tr>
      <w:tr w:rsidR="00AC14D7" w14:paraId="4247F4CA" w14:textId="77777777">
        <w:trPr>
          <w:cantSplit/>
        </w:trPr>
        <w:tc>
          <w:tcPr>
            <w:tcW w:w="3132" w:type="dxa"/>
            <w:gridSpan w:val="7"/>
            <w:tcBorders>
              <w:top w:val="single" w:sz="6" w:space="0" w:color="auto"/>
              <w:left w:val="single" w:sz="6" w:space="0" w:color="auto"/>
              <w:bottom w:val="single" w:sz="6" w:space="0" w:color="auto"/>
              <w:right w:val="single" w:sz="6" w:space="0" w:color="auto"/>
            </w:tcBorders>
          </w:tcPr>
          <w:p w14:paraId="200890FE"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sulfate </w:t>
            </w:r>
          </w:p>
          <w:p w14:paraId="03AF1D6B"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10043-01-3 </w:t>
            </w:r>
          </w:p>
        </w:tc>
        <w:tc>
          <w:tcPr>
            <w:tcW w:w="2436" w:type="dxa"/>
            <w:gridSpan w:val="6"/>
            <w:tcBorders>
              <w:top w:val="single" w:sz="6" w:space="0" w:color="auto"/>
              <w:left w:val="single" w:sz="6" w:space="0" w:color="auto"/>
              <w:bottom w:val="single" w:sz="6" w:space="0" w:color="auto"/>
              <w:right w:val="single" w:sz="6" w:space="0" w:color="auto"/>
            </w:tcBorders>
          </w:tcPr>
          <w:p w14:paraId="70084DBC"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5000 </w:t>
            </w:r>
            <w:proofErr w:type="spellStart"/>
            <w:r>
              <w:rPr>
                <w:rFonts w:ascii="Arial" w:hAnsi="Arial" w:cs="Arial"/>
                <w:color w:val="000000"/>
                <w:sz w:val="16"/>
                <w:szCs w:val="16"/>
              </w:rPr>
              <w:t>lb</w:t>
            </w:r>
            <w:proofErr w:type="spellEnd"/>
            <w:r>
              <w:rPr>
                <w:rFonts w:ascii="Arial" w:hAnsi="Arial" w:cs="Arial"/>
                <w:color w:val="000000"/>
                <w:sz w:val="16"/>
                <w:szCs w:val="16"/>
              </w:rPr>
              <w:t xml:space="preserve"> final RQ; 2270 kg final RQ </w:t>
            </w:r>
          </w:p>
        </w:tc>
        <w:tc>
          <w:tcPr>
            <w:tcW w:w="2436" w:type="dxa"/>
            <w:gridSpan w:val="7"/>
            <w:tcBorders>
              <w:top w:val="single" w:sz="6" w:space="0" w:color="auto"/>
              <w:left w:val="single" w:sz="6" w:space="0" w:color="auto"/>
              <w:bottom w:val="single" w:sz="6" w:space="0" w:color="auto"/>
              <w:right w:val="single" w:sz="6" w:space="0" w:color="auto"/>
            </w:tcBorders>
          </w:tcPr>
          <w:p w14:paraId="099B2A86"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436" w:type="dxa"/>
            <w:gridSpan w:val="4"/>
            <w:tcBorders>
              <w:top w:val="single" w:sz="6" w:space="0" w:color="auto"/>
              <w:left w:val="single" w:sz="6" w:space="0" w:color="auto"/>
              <w:bottom w:val="single" w:sz="6" w:space="0" w:color="auto"/>
              <w:right w:val="single" w:sz="6" w:space="0" w:color="auto"/>
            </w:tcBorders>
          </w:tcPr>
          <w:p w14:paraId="20BB08A9"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17,500 </w:t>
            </w:r>
            <w:proofErr w:type="spellStart"/>
            <w:r>
              <w:rPr>
                <w:rFonts w:ascii="Arial" w:hAnsi="Arial" w:cs="Arial"/>
                <w:color w:val="000000"/>
                <w:sz w:val="16"/>
                <w:szCs w:val="16"/>
              </w:rPr>
              <w:t>lbs</w:t>
            </w:r>
            <w:proofErr w:type="spellEnd"/>
            <w:r>
              <w:rPr>
                <w:rFonts w:ascii="Arial" w:hAnsi="Arial" w:cs="Arial"/>
                <w:color w:val="000000"/>
                <w:sz w:val="16"/>
                <w:szCs w:val="16"/>
              </w:rPr>
              <w:t xml:space="preserve"> in solution </w:t>
            </w:r>
          </w:p>
        </w:tc>
      </w:tr>
      <w:tr w:rsidR="00AC14D7" w14:paraId="2E8CDDFA" w14:textId="77777777">
        <w:trPr>
          <w:cantSplit/>
        </w:trPr>
        <w:tc>
          <w:tcPr>
            <w:tcW w:w="3132" w:type="dxa"/>
            <w:gridSpan w:val="7"/>
            <w:tcBorders>
              <w:top w:val="nil"/>
              <w:left w:val="nil"/>
              <w:bottom w:val="nil"/>
              <w:right w:val="nil"/>
            </w:tcBorders>
          </w:tcPr>
          <w:p w14:paraId="5D86C87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16C56A5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CE6D37F" w14:textId="77777777">
        <w:trPr>
          <w:cantSplit/>
        </w:trPr>
        <w:tc>
          <w:tcPr>
            <w:tcW w:w="313" w:type="dxa"/>
            <w:tcBorders>
              <w:top w:val="nil"/>
              <w:left w:val="nil"/>
              <w:bottom w:val="nil"/>
              <w:right w:val="nil"/>
            </w:tcBorders>
          </w:tcPr>
          <w:p w14:paraId="6D2C81E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5F808310"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CWA (Clean Water Act)</w:t>
            </w:r>
          </w:p>
          <w:p w14:paraId="6030D84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contains the following substances which are regulated pollutants pursuant to the Clean Water Act (40 CFR 122.21 and 40 CFR 122.42).  </w:t>
            </w:r>
          </w:p>
        </w:tc>
      </w:tr>
      <w:tr w:rsidR="00AC14D7" w14:paraId="30C34028" w14:textId="77777777">
        <w:trPr>
          <w:cantSplit/>
        </w:trPr>
        <w:tc>
          <w:tcPr>
            <w:tcW w:w="3132" w:type="dxa"/>
            <w:gridSpan w:val="7"/>
            <w:tcBorders>
              <w:top w:val="nil"/>
              <w:left w:val="nil"/>
              <w:bottom w:val="nil"/>
              <w:right w:val="nil"/>
            </w:tcBorders>
          </w:tcPr>
          <w:p w14:paraId="4E4C7A9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707C95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B8A5440" w14:textId="77777777">
        <w:trPr>
          <w:cantSplit/>
        </w:trPr>
        <w:tc>
          <w:tcPr>
            <w:tcW w:w="2088" w:type="dxa"/>
            <w:gridSpan w:val="4"/>
            <w:tcBorders>
              <w:top w:val="single" w:sz="6" w:space="0" w:color="auto"/>
              <w:left w:val="single" w:sz="6" w:space="0" w:color="auto"/>
              <w:bottom w:val="single" w:sz="6" w:space="0" w:color="auto"/>
              <w:right w:val="single" w:sz="6" w:space="0" w:color="auto"/>
            </w:tcBorders>
            <w:shd w:val="clear" w:color="auto" w:fill="C0C0C0"/>
          </w:tcPr>
          <w:p w14:paraId="4D81118D"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Component </w:t>
            </w:r>
          </w:p>
        </w:tc>
        <w:tc>
          <w:tcPr>
            <w:tcW w:w="2088" w:type="dxa"/>
            <w:gridSpan w:val="6"/>
            <w:tcBorders>
              <w:top w:val="single" w:sz="6" w:space="0" w:color="auto"/>
              <w:left w:val="single" w:sz="6" w:space="0" w:color="auto"/>
              <w:bottom w:val="single" w:sz="6" w:space="0" w:color="auto"/>
              <w:right w:val="single" w:sz="6" w:space="0" w:color="auto"/>
            </w:tcBorders>
            <w:shd w:val="clear" w:color="auto" w:fill="C0C0C0"/>
          </w:tcPr>
          <w:p w14:paraId="6B8B31F3"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CWA - Hazardous Substances </w:t>
            </w:r>
          </w:p>
        </w:tc>
        <w:tc>
          <w:tcPr>
            <w:tcW w:w="2088" w:type="dxa"/>
            <w:gridSpan w:val="6"/>
            <w:tcBorders>
              <w:top w:val="single" w:sz="6" w:space="0" w:color="auto"/>
              <w:left w:val="single" w:sz="6" w:space="0" w:color="auto"/>
              <w:bottom w:val="single" w:sz="6" w:space="0" w:color="auto"/>
              <w:right w:val="single" w:sz="6" w:space="0" w:color="auto"/>
            </w:tcBorders>
            <w:shd w:val="clear" w:color="auto" w:fill="C0C0C0"/>
          </w:tcPr>
          <w:p w14:paraId="56082E6A"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CWA - Reportable Quantities </w:t>
            </w:r>
          </w:p>
        </w:tc>
        <w:tc>
          <w:tcPr>
            <w:tcW w:w="2088" w:type="dxa"/>
            <w:gridSpan w:val="7"/>
            <w:tcBorders>
              <w:top w:val="single" w:sz="6" w:space="0" w:color="auto"/>
              <w:left w:val="single" w:sz="6" w:space="0" w:color="auto"/>
              <w:bottom w:val="single" w:sz="6" w:space="0" w:color="auto"/>
              <w:right w:val="single" w:sz="6" w:space="0" w:color="auto"/>
            </w:tcBorders>
            <w:shd w:val="clear" w:color="auto" w:fill="C0C0C0"/>
          </w:tcPr>
          <w:p w14:paraId="12E96B28"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CWA - Priority Pollutants </w:t>
            </w:r>
          </w:p>
        </w:tc>
        <w:tc>
          <w:tcPr>
            <w:tcW w:w="2088" w:type="dxa"/>
            <w:tcBorders>
              <w:top w:val="single" w:sz="6" w:space="0" w:color="auto"/>
              <w:left w:val="single" w:sz="6" w:space="0" w:color="auto"/>
              <w:bottom w:val="single" w:sz="6" w:space="0" w:color="auto"/>
              <w:right w:val="single" w:sz="6" w:space="0" w:color="auto"/>
            </w:tcBorders>
            <w:shd w:val="clear" w:color="auto" w:fill="C0C0C0"/>
          </w:tcPr>
          <w:p w14:paraId="1FC09E6C"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CWA - Toxic Pollutants </w:t>
            </w:r>
          </w:p>
        </w:tc>
      </w:tr>
      <w:tr w:rsidR="00AC14D7" w14:paraId="7F6CBE61" w14:textId="77777777">
        <w:trPr>
          <w:cantSplit/>
        </w:trPr>
        <w:tc>
          <w:tcPr>
            <w:tcW w:w="2088" w:type="dxa"/>
            <w:gridSpan w:val="4"/>
            <w:tcBorders>
              <w:top w:val="single" w:sz="6" w:space="0" w:color="auto"/>
              <w:left w:val="single" w:sz="6" w:space="0" w:color="auto"/>
              <w:bottom w:val="single" w:sz="6" w:space="0" w:color="auto"/>
              <w:right w:val="single" w:sz="6" w:space="0" w:color="auto"/>
            </w:tcBorders>
          </w:tcPr>
          <w:p w14:paraId="44CEEBDF"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Aluminum sulfate </w:t>
            </w:r>
          </w:p>
          <w:p w14:paraId="513BB4EF"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10043-01-3 </w:t>
            </w:r>
          </w:p>
        </w:tc>
        <w:tc>
          <w:tcPr>
            <w:tcW w:w="2088" w:type="dxa"/>
            <w:gridSpan w:val="6"/>
            <w:tcBorders>
              <w:top w:val="single" w:sz="6" w:space="0" w:color="auto"/>
              <w:left w:val="single" w:sz="6" w:space="0" w:color="auto"/>
              <w:bottom w:val="single" w:sz="6" w:space="0" w:color="auto"/>
              <w:right w:val="single" w:sz="6" w:space="0" w:color="auto"/>
            </w:tcBorders>
          </w:tcPr>
          <w:p w14:paraId="7A991661"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w:t>
            </w:r>
          </w:p>
        </w:tc>
        <w:tc>
          <w:tcPr>
            <w:tcW w:w="2088" w:type="dxa"/>
            <w:gridSpan w:val="6"/>
            <w:tcBorders>
              <w:top w:val="single" w:sz="6" w:space="0" w:color="auto"/>
              <w:left w:val="single" w:sz="6" w:space="0" w:color="auto"/>
              <w:bottom w:val="single" w:sz="6" w:space="0" w:color="auto"/>
              <w:right w:val="single" w:sz="6" w:space="0" w:color="auto"/>
            </w:tcBorders>
          </w:tcPr>
          <w:p w14:paraId="5DFC741C"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5000 </w:t>
            </w:r>
            <w:proofErr w:type="spellStart"/>
            <w:r>
              <w:rPr>
                <w:rFonts w:ascii="Arial" w:hAnsi="Arial" w:cs="Arial"/>
                <w:color w:val="000000"/>
                <w:sz w:val="16"/>
                <w:szCs w:val="16"/>
              </w:rPr>
              <w:t>lb</w:t>
            </w:r>
            <w:proofErr w:type="spellEnd"/>
            <w:r>
              <w:rPr>
                <w:rFonts w:ascii="Arial" w:hAnsi="Arial" w:cs="Arial"/>
                <w:color w:val="000000"/>
                <w:sz w:val="16"/>
                <w:szCs w:val="16"/>
              </w:rPr>
              <w:t xml:space="preserve"> RQ </w:t>
            </w:r>
          </w:p>
        </w:tc>
        <w:tc>
          <w:tcPr>
            <w:tcW w:w="2088" w:type="dxa"/>
            <w:gridSpan w:val="7"/>
            <w:tcBorders>
              <w:top w:val="single" w:sz="6" w:space="0" w:color="auto"/>
              <w:left w:val="single" w:sz="6" w:space="0" w:color="auto"/>
              <w:bottom w:val="single" w:sz="6" w:space="0" w:color="auto"/>
              <w:right w:val="single" w:sz="6" w:space="0" w:color="auto"/>
            </w:tcBorders>
          </w:tcPr>
          <w:p w14:paraId="38FF2D2A"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c>
          <w:tcPr>
            <w:tcW w:w="2088" w:type="dxa"/>
            <w:tcBorders>
              <w:top w:val="single" w:sz="6" w:space="0" w:color="auto"/>
              <w:left w:val="single" w:sz="6" w:space="0" w:color="auto"/>
              <w:bottom w:val="single" w:sz="6" w:space="0" w:color="auto"/>
              <w:right w:val="single" w:sz="6" w:space="0" w:color="auto"/>
            </w:tcBorders>
          </w:tcPr>
          <w:p w14:paraId="307479AD"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 </w:t>
            </w:r>
          </w:p>
        </w:tc>
      </w:tr>
      <w:tr w:rsidR="00AC14D7" w14:paraId="2EBF6D14" w14:textId="77777777">
        <w:trPr>
          <w:cantSplit/>
          <w:hidden/>
        </w:trPr>
        <w:tc>
          <w:tcPr>
            <w:tcW w:w="3132" w:type="dxa"/>
            <w:gridSpan w:val="7"/>
            <w:tcBorders>
              <w:top w:val="nil"/>
              <w:left w:val="nil"/>
              <w:bottom w:val="nil"/>
              <w:right w:val="nil"/>
            </w:tcBorders>
          </w:tcPr>
          <w:p w14:paraId="09D09BF5"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vanish/>
                <w:color w:val="000000"/>
                <w:sz w:val="16"/>
                <w:szCs w:val="16"/>
              </w:rPr>
              <w:t xml:space="preserve">   </w:t>
            </w:r>
          </w:p>
        </w:tc>
        <w:tc>
          <w:tcPr>
            <w:tcW w:w="7308" w:type="dxa"/>
            <w:gridSpan w:val="17"/>
            <w:tcBorders>
              <w:top w:val="nil"/>
              <w:left w:val="nil"/>
              <w:bottom w:val="nil"/>
              <w:right w:val="nil"/>
            </w:tcBorders>
          </w:tcPr>
          <w:p w14:paraId="22FBBE47" w14:textId="77777777" w:rsidR="00AC14D7" w:rsidRDefault="00B042F5">
            <w:pPr>
              <w:keepNext/>
              <w:widowControl w:val="0"/>
              <w:autoSpaceDE w:val="0"/>
              <w:autoSpaceDN w:val="0"/>
              <w:adjustRightInd w:val="0"/>
              <w:spacing w:after="0" w:line="240" w:lineRule="auto"/>
              <w:rPr>
                <w:rFonts w:ascii="Courier New" w:hAnsi="Courier New" w:cs="Courier New"/>
                <w:color w:val="000000"/>
                <w:sz w:val="16"/>
                <w:szCs w:val="16"/>
              </w:rPr>
            </w:pPr>
            <w:r>
              <w:rPr>
                <w:rFonts w:ascii="Courier New" w:hAnsi="Courier New" w:cs="Courier New"/>
                <w:color w:val="000000"/>
                <w:sz w:val="16"/>
                <w:szCs w:val="16"/>
              </w:rPr>
              <w:t xml:space="preserve"> </w:t>
            </w:r>
          </w:p>
        </w:tc>
      </w:tr>
      <w:tr w:rsidR="00AC14D7" w14:paraId="148D10BC" w14:textId="77777777">
        <w:trPr>
          <w:cantSplit/>
        </w:trPr>
        <w:tc>
          <w:tcPr>
            <w:tcW w:w="313" w:type="dxa"/>
            <w:tcBorders>
              <w:top w:val="nil"/>
              <w:left w:val="nil"/>
              <w:bottom w:val="nil"/>
              <w:right w:val="nil"/>
            </w:tcBorders>
          </w:tcPr>
          <w:p w14:paraId="00C8767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2574FFFB"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SARA 311/312 Hazard Categories  </w:t>
            </w:r>
          </w:p>
        </w:tc>
      </w:tr>
      <w:tr w:rsidR="00AC14D7" w14:paraId="0518D3EF" w14:textId="77777777">
        <w:trPr>
          <w:cantSplit/>
        </w:trPr>
        <w:tc>
          <w:tcPr>
            <w:tcW w:w="313" w:type="dxa"/>
            <w:tcBorders>
              <w:top w:val="nil"/>
              <w:left w:val="nil"/>
              <w:bottom w:val="nil"/>
              <w:right w:val="nil"/>
            </w:tcBorders>
          </w:tcPr>
          <w:p w14:paraId="02C7C56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44EC5B4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Acute health hazard </w:t>
            </w:r>
          </w:p>
        </w:tc>
        <w:tc>
          <w:tcPr>
            <w:tcW w:w="5220" w:type="dxa"/>
            <w:gridSpan w:val="13"/>
            <w:tcBorders>
              <w:top w:val="nil"/>
              <w:left w:val="nil"/>
              <w:bottom w:val="nil"/>
              <w:right w:val="nil"/>
            </w:tcBorders>
          </w:tcPr>
          <w:p w14:paraId="3A7712C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Yes  </w:t>
            </w:r>
          </w:p>
        </w:tc>
      </w:tr>
      <w:tr w:rsidR="00AC14D7" w14:paraId="134BEDB7" w14:textId="77777777">
        <w:trPr>
          <w:cantSplit/>
        </w:trPr>
        <w:tc>
          <w:tcPr>
            <w:tcW w:w="313" w:type="dxa"/>
            <w:tcBorders>
              <w:top w:val="nil"/>
              <w:left w:val="nil"/>
              <w:bottom w:val="nil"/>
              <w:right w:val="nil"/>
            </w:tcBorders>
          </w:tcPr>
          <w:p w14:paraId="248737A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726F454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Chronic health hazard </w:t>
            </w:r>
          </w:p>
        </w:tc>
        <w:tc>
          <w:tcPr>
            <w:tcW w:w="5220" w:type="dxa"/>
            <w:gridSpan w:val="13"/>
            <w:tcBorders>
              <w:top w:val="nil"/>
              <w:left w:val="nil"/>
              <w:bottom w:val="nil"/>
              <w:right w:val="nil"/>
            </w:tcBorders>
          </w:tcPr>
          <w:p w14:paraId="31C2A54B"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AC14D7" w14:paraId="793FA0C5" w14:textId="77777777">
        <w:trPr>
          <w:cantSplit/>
        </w:trPr>
        <w:tc>
          <w:tcPr>
            <w:tcW w:w="313" w:type="dxa"/>
            <w:tcBorders>
              <w:top w:val="nil"/>
              <w:left w:val="nil"/>
              <w:bottom w:val="nil"/>
              <w:right w:val="nil"/>
            </w:tcBorders>
          </w:tcPr>
          <w:p w14:paraId="62EB332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74178AA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Fire hazard </w:t>
            </w:r>
          </w:p>
        </w:tc>
        <w:tc>
          <w:tcPr>
            <w:tcW w:w="5220" w:type="dxa"/>
            <w:gridSpan w:val="13"/>
            <w:tcBorders>
              <w:top w:val="nil"/>
              <w:left w:val="nil"/>
              <w:bottom w:val="nil"/>
              <w:right w:val="nil"/>
            </w:tcBorders>
          </w:tcPr>
          <w:p w14:paraId="462E4CA8"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AC14D7" w14:paraId="0E254536" w14:textId="77777777">
        <w:trPr>
          <w:cantSplit/>
        </w:trPr>
        <w:tc>
          <w:tcPr>
            <w:tcW w:w="313" w:type="dxa"/>
            <w:tcBorders>
              <w:top w:val="nil"/>
              <w:left w:val="nil"/>
              <w:bottom w:val="nil"/>
              <w:right w:val="nil"/>
            </w:tcBorders>
          </w:tcPr>
          <w:p w14:paraId="19079A4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53B77C2D"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Sudden release of pressure hazard </w:t>
            </w:r>
          </w:p>
        </w:tc>
        <w:tc>
          <w:tcPr>
            <w:tcW w:w="5220" w:type="dxa"/>
            <w:gridSpan w:val="13"/>
            <w:tcBorders>
              <w:top w:val="nil"/>
              <w:left w:val="nil"/>
              <w:bottom w:val="nil"/>
              <w:right w:val="nil"/>
            </w:tcBorders>
          </w:tcPr>
          <w:p w14:paraId="41239C0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AC14D7" w14:paraId="4D03B8A4" w14:textId="77777777">
        <w:trPr>
          <w:cantSplit/>
        </w:trPr>
        <w:tc>
          <w:tcPr>
            <w:tcW w:w="313" w:type="dxa"/>
            <w:tcBorders>
              <w:top w:val="nil"/>
              <w:left w:val="nil"/>
              <w:bottom w:val="nil"/>
              <w:right w:val="nil"/>
            </w:tcBorders>
          </w:tcPr>
          <w:p w14:paraId="46DCD07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4906" w:type="dxa"/>
            <w:gridSpan w:val="10"/>
            <w:tcBorders>
              <w:top w:val="nil"/>
              <w:left w:val="nil"/>
              <w:bottom w:val="nil"/>
              <w:right w:val="nil"/>
            </w:tcBorders>
          </w:tcPr>
          <w:p w14:paraId="2036CA70"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Reactive hazard </w:t>
            </w:r>
          </w:p>
        </w:tc>
        <w:tc>
          <w:tcPr>
            <w:tcW w:w="5220" w:type="dxa"/>
            <w:gridSpan w:val="13"/>
            <w:tcBorders>
              <w:top w:val="nil"/>
              <w:left w:val="nil"/>
              <w:bottom w:val="nil"/>
              <w:right w:val="nil"/>
            </w:tcBorders>
          </w:tcPr>
          <w:p w14:paraId="7100F6AA"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No  </w:t>
            </w:r>
          </w:p>
        </w:tc>
      </w:tr>
      <w:tr w:rsidR="00AC14D7" w14:paraId="03DDB49A" w14:textId="77777777">
        <w:trPr>
          <w:cantSplit/>
        </w:trPr>
        <w:tc>
          <w:tcPr>
            <w:tcW w:w="10440" w:type="dxa"/>
            <w:gridSpan w:val="24"/>
            <w:tcBorders>
              <w:top w:val="nil"/>
              <w:left w:val="nil"/>
              <w:bottom w:val="nil"/>
              <w:right w:val="nil"/>
            </w:tcBorders>
          </w:tcPr>
          <w:p w14:paraId="22CF402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C03415A" w14:textId="77777777">
        <w:trPr>
          <w:cantSplit/>
        </w:trPr>
        <w:tc>
          <w:tcPr>
            <w:tcW w:w="313" w:type="dxa"/>
            <w:tcBorders>
              <w:top w:val="nil"/>
              <w:left w:val="nil"/>
              <w:bottom w:val="nil"/>
              <w:right w:val="nil"/>
            </w:tcBorders>
          </w:tcPr>
          <w:p w14:paraId="6B66188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6C8407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SARA 313</w:t>
            </w:r>
          </w:p>
          <w:p w14:paraId="0B5F246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Section 313 of Title III of the Superfund Amendments and Reauthorization Act of 1986 (SARA).  This product does not contain any chemicals which are subject to the reporting requirements of the Act and Title 40 of the Code of Federal Regulations, Part 372.  </w:t>
            </w:r>
          </w:p>
        </w:tc>
      </w:tr>
      <w:tr w:rsidR="00AC14D7" w14:paraId="042C3BFA" w14:textId="77777777">
        <w:trPr>
          <w:cantSplit/>
        </w:trPr>
        <w:tc>
          <w:tcPr>
            <w:tcW w:w="10440" w:type="dxa"/>
            <w:gridSpan w:val="24"/>
            <w:tcBorders>
              <w:top w:val="nil"/>
              <w:left w:val="nil"/>
              <w:bottom w:val="nil"/>
              <w:right w:val="nil"/>
            </w:tcBorders>
          </w:tcPr>
          <w:p w14:paraId="03EF08A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0165E74" w14:textId="77777777">
        <w:trPr>
          <w:cantSplit/>
        </w:trPr>
        <w:tc>
          <w:tcPr>
            <w:tcW w:w="10440" w:type="dxa"/>
            <w:gridSpan w:val="24"/>
            <w:tcBorders>
              <w:top w:val="nil"/>
              <w:left w:val="nil"/>
              <w:bottom w:val="nil"/>
              <w:right w:val="nil"/>
            </w:tcBorders>
          </w:tcPr>
          <w:p w14:paraId="30058D9C"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Regulations  </w:t>
            </w:r>
          </w:p>
        </w:tc>
      </w:tr>
      <w:tr w:rsidR="00AC14D7" w14:paraId="0D2FBA75" w14:textId="77777777">
        <w:trPr>
          <w:cantSplit/>
        </w:trPr>
        <w:tc>
          <w:tcPr>
            <w:tcW w:w="10440" w:type="dxa"/>
            <w:gridSpan w:val="24"/>
            <w:tcBorders>
              <w:top w:val="nil"/>
              <w:left w:val="nil"/>
              <w:bottom w:val="nil"/>
              <w:right w:val="nil"/>
            </w:tcBorders>
          </w:tcPr>
          <w:p w14:paraId="55327E9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92C9461" w14:textId="77777777">
        <w:trPr>
          <w:cantSplit/>
        </w:trPr>
        <w:tc>
          <w:tcPr>
            <w:tcW w:w="313" w:type="dxa"/>
            <w:tcBorders>
              <w:top w:val="nil"/>
              <w:left w:val="nil"/>
              <w:bottom w:val="nil"/>
              <w:right w:val="nil"/>
            </w:tcBorders>
          </w:tcPr>
          <w:p w14:paraId="7B10CC2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4E75EAF5"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t>California Proposition 65</w:t>
            </w:r>
          </w:p>
          <w:p w14:paraId="1CC3A8B9"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This product does not contain any Proposition 65 chemicals.  </w:t>
            </w:r>
          </w:p>
        </w:tc>
      </w:tr>
      <w:tr w:rsidR="00AC14D7" w14:paraId="1BCB5507" w14:textId="77777777">
        <w:trPr>
          <w:cantSplit/>
        </w:trPr>
        <w:tc>
          <w:tcPr>
            <w:tcW w:w="10440" w:type="dxa"/>
            <w:gridSpan w:val="24"/>
            <w:tcBorders>
              <w:top w:val="nil"/>
              <w:left w:val="nil"/>
              <w:bottom w:val="nil"/>
              <w:right w:val="nil"/>
            </w:tcBorders>
          </w:tcPr>
          <w:p w14:paraId="5E45188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9B5D7A7" w14:textId="77777777">
        <w:trPr>
          <w:cantSplit/>
        </w:trPr>
        <w:tc>
          <w:tcPr>
            <w:tcW w:w="10440" w:type="dxa"/>
            <w:gridSpan w:val="24"/>
            <w:tcBorders>
              <w:top w:val="nil"/>
              <w:left w:val="nil"/>
              <w:bottom w:val="nil"/>
              <w:right w:val="nil"/>
            </w:tcBorders>
          </w:tcPr>
          <w:p w14:paraId="6289C0C9"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u w:val="single"/>
              </w:rPr>
              <w:t xml:space="preserve">U.S. State Right-to-Know Regulations  </w:t>
            </w:r>
          </w:p>
        </w:tc>
      </w:tr>
      <w:tr w:rsidR="00AC14D7" w14:paraId="07FE7B3D" w14:textId="77777777">
        <w:trPr>
          <w:cantSplit/>
        </w:trPr>
        <w:tc>
          <w:tcPr>
            <w:tcW w:w="313" w:type="dxa"/>
            <w:tcBorders>
              <w:top w:val="nil"/>
              <w:left w:val="nil"/>
              <w:bottom w:val="nil"/>
              <w:right w:val="nil"/>
            </w:tcBorders>
          </w:tcPr>
          <w:p w14:paraId="301F0C71"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10126" w:type="dxa"/>
            <w:gridSpan w:val="23"/>
            <w:tcBorders>
              <w:top w:val="nil"/>
              <w:left w:val="nil"/>
              <w:bottom w:val="nil"/>
              <w:right w:val="nil"/>
            </w:tcBorders>
          </w:tcPr>
          <w:p w14:paraId="322D1EAC"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r w:rsidR="00AC14D7" w14:paraId="09615537"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48CA82F7"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Aluminum sulfate </w:t>
            </w:r>
          </w:p>
          <w:p w14:paraId="1C0F133A" w14:textId="77777777" w:rsidR="00AC14D7" w:rsidRDefault="00B042F5">
            <w:pPr>
              <w:keepNext/>
              <w:widowControl w:val="0"/>
              <w:autoSpaceDE w:val="0"/>
              <w:autoSpaceDN w:val="0"/>
              <w:adjustRightInd w:val="0"/>
              <w:spacing w:after="0" w:line="240" w:lineRule="auto"/>
              <w:jc w:val="center"/>
              <w:rPr>
                <w:rFonts w:ascii="Arial" w:hAnsi="Arial" w:cs="Arial"/>
                <w:b/>
                <w:bCs/>
                <w:color w:val="000000"/>
                <w:sz w:val="16"/>
                <w:szCs w:val="16"/>
              </w:rPr>
            </w:pPr>
            <w:r>
              <w:rPr>
                <w:rFonts w:ascii="Arial" w:hAnsi="Arial" w:cs="Arial"/>
                <w:b/>
                <w:bCs/>
                <w:color w:val="000000"/>
                <w:sz w:val="16"/>
                <w:szCs w:val="16"/>
              </w:rPr>
              <w:t xml:space="preserve"> 10043-01-3 </w:t>
            </w:r>
          </w:p>
        </w:tc>
      </w:tr>
      <w:tr w:rsidR="00AC14D7" w14:paraId="05F17FA5"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760EDAD8"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Massachusetts Right to Know Law </w:t>
            </w:r>
          </w:p>
        </w:tc>
        <w:tc>
          <w:tcPr>
            <w:tcW w:w="5220" w:type="dxa"/>
            <w:gridSpan w:val="13"/>
            <w:tcBorders>
              <w:top w:val="single" w:sz="6" w:space="0" w:color="auto"/>
              <w:left w:val="single" w:sz="6" w:space="0" w:color="auto"/>
              <w:bottom w:val="single" w:sz="6" w:space="0" w:color="auto"/>
              <w:right w:val="single" w:sz="6" w:space="0" w:color="auto"/>
            </w:tcBorders>
          </w:tcPr>
          <w:p w14:paraId="32EE95B1"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w:t>
            </w:r>
          </w:p>
        </w:tc>
      </w:tr>
      <w:tr w:rsidR="00AC14D7" w14:paraId="7F7E9D3F"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1CBA9657"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Minnesota Hazardous Substance List </w:t>
            </w:r>
          </w:p>
        </w:tc>
        <w:tc>
          <w:tcPr>
            <w:tcW w:w="5220" w:type="dxa"/>
            <w:gridSpan w:val="13"/>
            <w:tcBorders>
              <w:top w:val="single" w:sz="6" w:space="0" w:color="auto"/>
              <w:left w:val="single" w:sz="6" w:space="0" w:color="auto"/>
              <w:bottom w:val="single" w:sz="6" w:space="0" w:color="auto"/>
              <w:right w:val="single" w:sz="6" w:space="0" w:color="auto"/>
            </w:tcBorders>
          </w:tcPr>
          <w:p w14:paraId="3D264054"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Present </w:t>
            </w:r>
          </w:p>
        </w:tc>
      </w:tr>
      <w:tr w:rsidR="00AC14D7" w14:paraId="236DC18B"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376365B6"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New Jersey Right to Know List </w:t>
            </w:r>
          </w:p>
        </w:tc>
        <w:tc>
          <w:tcPr>
            <w:tcW w:w="5220" w:type="dxa"/>
            <w:gridSpan w:val="13"/>
            <w:tcBorders>
              <w:top w:val="single" w:sz="6" w:space="0" w:color="auto"/>
              <w:left w:val="single" w:sz="6" w:space="0" w:color="auto"/>
              <w:bottom w:val="single" w:sz="6" w:space="0" w:color="auto"/>
              <w:right w:val="single" w:sz="6" w:space="0" w:color="auto"/>
            </w:tcBorders>
          </w:tcPr>
          <w:p w14:paraId="7B41B947"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proofErr w:type="spellStart"/>
            <w:r>
              <w:rPr>
                <w:rFonts w:ascii="Arial" w:hAnsi="Arial" w:cs="Arial"/>
                <w:color w:val="000000"/>
                <w:sz w:val="16"/>
                <w:szCs w:val="16"/>
              </w:rPr>
              <w:t>sn</w:t>
            </w:r>
            <w:proofErr w:type="spellEnd"/>
            <w:r>
              <w:rPr>
                <w:rFonts w:ascii="Arial" w:hAnsi="Arial" w:cs="Arial"/>
                <w:color w:val="000000"/>
                <w:sz w:val="16"/>
                <w:szCs w:val="16"/>
              </w:rPr>
              <w:t xml:space="preserve"> 0068 </w:t>
            </w:r>
          </w:p>
        </w:tc>
      </w:tr>
      <w:tr w:rsidR="00AC14D7" w14:paraId="7B4574E5" w14:textId="77777777">
        <w:trPr>
          <w:cantSplit/>
        </w:trPr>
        <w:tc>
          <w:tcPr>
            <w:tcW w:w="5220" w:type="dxa"/>
            <w:gridSpan w:val="11"/>
            <w:tcBorders>
              <w:top w:val="single" w:sz="6" w:space="0" w:color="auto"/>
              <w:left w:val="single" w:sz="6" w:space="0" w:color="auto"/>
              <w:bottom w:val="single" w:sz="6" w:space="0" w:color="auto"/>
              <w:right w:val="single" w:sz="6" w:space="0" w:color="auto"/>
            </w:tcBorders>
          </w:tcPr>
          <w:p w14:paraId="44A6C8F0"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Pennsylvania Right to Know List </w:t>
            </w:r>
          </w:p>
        </w:tc>
        <w:tc>
          <w:tcPr>
            <w:tcW w:w="5220" w:type="dxa"/>
            <w:gridSpan w:val="13"/>
            <w:tcBorders>
              <w:top w:val="single" w:sz="6" w:space="0" w:color="auto"/>
              <w:left w:val="single" w:sz="6" w:space="0" w:color="auto"/>
              <w:bottom w:val="single" w:sz="6" w:space="0" w:color="auto"/>
              <w:right w:val="single" w:sz="6" w:space="0" w:color="auto"/>
            </w:tcBorders>
          </w:tcPr>
          <w:p w14:paraId="4D77780D" w14:textId="77777777" w:rsidR="00AC14D7" w:rsidRDefault="00B042F5">
            <w:pPr>
              <w:keepNext/>
              <w:widowControl w:val="0"/>
              <w:autoSpaceDE w:val="0"/>
              <w:autoSpaceDN w:val="0"/>
              <w:adjustRightInd w:val="0"/>
              <w:spacing w:after="0" w:line="240" w:lineRule="auto"/>
              <w:jc w:val="center"/>
              <w:rPr>
                <w:rFonts w:ascii="Arial" w:hAnsi="Arial" w:cs="Arial"/>
                <w:color w:val="000000"/>
                <w:sz w:val="16"/>
                <w:szCs w:val="16"/>
              </w:rPr>
            </w:pPr>
            <w:r>
              <w:rPr>
                <w:rFonts w:ascii="Arial" w:hAnsi="Arial" w:cs="Arial"/>
                <w:color w:val="000000"/>
                <w:sz w:val="16"/>
                <w:szCs w:val="16"/>
              </w:rPr>
              <w:t xml:space="preserve">Environmental hazard </w:t>
            </w:r>
          </w:p>
        </w:tc>
      </w:tr>
      <w:tr w:rsidR="00AC14D7" w14:paraId="66C4FE9D" w14:textId="77777777">
        <w:trPr>
          <w:cantSplit/>
        </w:trPr>
        <w:tc>
          <w:tcPr>
            <w:tcW w:w="3132" w:type="dxa"/>
            <w:gridSpan w:val="7"/>
            <w:tcBorders>
              <w:top w:val="nil"/>
              <w:left w:val="nil"/>
              <w:bottom w:val="nil"/>
              <w:right w:val="nil"/>
            </w:tcBorders>
          </w:tcPr>
          <w:p w14:paraId="32A25DC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19F4FE1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368C7ED" w14:textId="77777777">
        <w:trPr>
          <w:cantSplit/>
        </w:trPr>
        <w:tc>
          <w:tcPr>
            <w:tcW w:w="10440" w:type="dxa"/>
            <w:gridSpan w:val="24"/>
            <w:tcBorders>
              <w:top w:val="nil"/>
              <w:left w:val="nil"/>
              <w:bottom w:val="nil"/>
              <w:right w:val="nil"/>
            </w:tcBorders>
          </w:tcPr>
          <w:p w14:paraId="2E68BEB4"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24031E75" w14:textId="77777777">
        <w:trPr>
          <w:cantSplit/>
        </w:trPr>
        <w:tc>
          <w:tcPr>
            <w:tcW w:w="10440" w:type="dxa"/>
            <w:gridSpan w:val="24"/>
            <w:tcBorders>
              <w:top w:val="single" w:sz="6" w:space="0" w:color="auto"/>
              <w:left w:val="single" w:sz="6" w:space="0" w:color="auto"/>
              <w:bottom w:val="single" w:sz="6" w:space="0" w:color="auto"/>
              <w:right w:val="single" w:sz="6" w:space="0" w:color="auto"/>
            </w:tcBorders>
            <w:shd w:val="clear" w:color="auto" w:fill="C0C0C0"/>
          </w:tcPr>
          <w:p w14:paraId="65CA7BFA" w14:textId="77777777" w:rsidR="00AC14D7" w:rsidRDefault="00B042F5">
            <w:pPr>
              <w:keepNext/>
              <w:widowControl w:val="0"/>
              <w:autoSpaceDE w:val="0"/>
              <w:autoSpaceDN w:val="0"/>
              <w:adjustRightInd w:val="0"/>
              <w:spacing w:after="0" w:line="240" w:lineRule="auto"/>
              <w:jc w:val="center"/>
              <w:rPr>
                <w:rFonts w:ascii="Arial" w:hAnsi="Arial" w:cs="Arial"/>
                <w:b/>
                <w:bCs/>
                <w:color w:val="0000FF"/>
                <w:sz w:val="24"/>
                <w:szCs w:val="24"/>
              </w:rPr>
            </w:pPr>
            <w:r>
              <w:rPr>
                <w:rFonts w:ascii="Arial" w:hAnsi="Arial" w:cs="Arial"/>
                <w:b/>
                <w:bCs/>
                <w:color w:val="0000FF"/>
                <w:sz w:val="24"/>
                <w:szCs w:val="24"/>
              </w:rPr>
              <w:t xml:space="preserve">16. OTHER INFORMATION </w:t>
            </w:r>
          </w:p>
        </w:tc>
      </w:tr>
      <w:tr w:rsidR="00AC14D7" w14:paraId="51C8053D" w14:textId="77777777">
        <w:trPr>
          <w:cantSplit/>
        </w:trPr>
        <w:tc>
          <w:tcPr>
            <w:tcW w:w="3132" w:type="dxa"/>
            <w:gridSpan w:val="7"/>
            <w:tcBorders>
              <w:top w:val="nil"/>
              <w:left w:val="nil"/>
              <w:bottom w:val="nil"/>
              <w:right w:val="nil"/>
            </w:tcBorders>
          </w:tcPr>
          <w:p w14:paraId="26B432E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6A120EA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3165FAB" w14:textId="77777777">
        <w:trPr>
          <w:cantSplit/>
        </w:trPr>
        <w:tc>
          <w:tcPr>
            <w:tcW w:w="167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665"/>
            </w:tblGrid>
            <w:tr w:rsidR="00AC14D7" w14:paraId="51EE2B02" w14:textId="77777777">
              <w:tc>
                <w:tcPr>
                  <w:tcW w:w="1665" w:type="dxa"/>
                </w:tcPr>
                <w:p w14:paraId="017DCB55"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NFPA Rating  </w:t>
                  </w:r>
                </w:p>
              </w:tc>
            </w:tr>
          </w:tbl>
          <w:p w14:paraId="38F4CF3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1341E0D5" w14:textId="77777777">
              <w:tc>
                <w:tcPr>
                  <w:tcW w:w="2187" w:type="dxa"/>
                </w:tcPr>
                <w:p w14:paraId="22BEF82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- 2  </w:t>
                  </w:r>
                </w:p>
              </w:tc>
            </w:tr>
          </w:tbl>
          <w:p w14:paraId="615B12DC"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6"/>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6443C6A1" w14:textId="77777777">
              <w:tc>
                <w:tcPr>
                  <w:tcW w:w="2187" w:type="dxa"/>
                </w:tcPr>
                <w:p w14:paraId="7DEF66B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1727F405"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284481C6" w14:textId="77777777">
              <w:tc>
                <w:tcPr>
                  <w:tcW w:w="2187" w:type="dxa"/>
                </w:tcPr>
                <w:p w14:paraId="72C91C03"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Instability  - 0  </w:t>
                  </w:r>
                </w:p>
              </w:tc>
            </w:tr>
          </w:tbl>
          <w:p w14:paraId="673344F2"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659AEA10" w14:textId="77777777">
              <w:tc>
                <w:tcPr>
                  <w:tcW w:w="2187" w:type="dxa"/>
                </w:tcPr>
                <w:p w14:paraId="34E8E4B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Special Hazard  -  </w:t>
                  </w:r>
                </w:p>
              </w:tc>
            </w:tr>
          </w:tbl>
          <w:p w14:paraId="031260C0"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1C3B230A" w14:textId="77777777">
        <w:trPr>
          <w:cantSplit/>
        </w:trPr>
        <w:tc>
          <w:tcPr>
            <w:tcW w:w="167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665"/>
            </w:tblGrid>
            <w:tr w:rsidR="00AC14D7" w14:paraId="722E1716" w14:textId="77777777">
              <w:tc>
                <w:tcPr>
                  <w:tcW w:w="1665" w:type="dxa"/>
                </w:tcPr>
                <w:p w14:paraId="3C610C9F"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Arial" w:hAnsi="Arial" w:cs="Arial"/>
                      <w:b/>
                      <w:bCs/>
                      <w:color w:val="000000"/>
                      <w:sz w:val="18"/>
                      <w:szCs w:val="18"/>
                    </w:rPr>
                    <w:t xml:space="preserve">HMIS Rating  </w:t>
                  </w:r>
                </w:p>
              </w:tc>
            </w:tr>
          </w:tbl>
          <w:p w14:paraId="6D389356"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7C2FDFEB" w14:textId="77777777">
              <w:tc>
                <w:tcPr>
                  <w:tcW w:w="2187" w:type="dxa"/>
                </w:tcPr>
                <w:p w14:paraId="2E793D42"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Health  - 2  </w:t>
                  </w:r>
                </w:p>
              </w:tc>
            </w:tr>
          </w:tbl>
          <w:p w14:paraId="53AE3D7F"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6"/>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0A4BF2C6" w14:textId="77777777">
              <w:tc>
                <w:tcPr>
                  <w:tcW w:w="2187" w:type="dxa"/>
                </w:tcPr>
                <w:p w14:paraId="5E7A062E"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Flammability  - 0  </w:t>
                  </w:r>
                </w:p>
              </w:tc>
            </w:tr>
          </w:tbl>
          <w:p w14:paraId="1EAD442A"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7"/>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006C0330" w14:textId="77777777">
              <w:tc>
                <w:tcPr>
                  <w:tcW w:w="2187" w:type="dxa"/>
                </w:tcPr>
                <w:p w14:paraId="781CB581"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Physical hazard  - 0  </w:t>
                  </w:r>
                </w:p>
              </w:tc>
            </w:tr>
          </w:tbl>
          <w:p w14:paraId="4AC2FC83"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c>
          <w:tcPr>
            <w:tcW w:w="2192"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187"/>
            </w:tblGrid>
            <w:tr w:rsidR="00AC14D7" w14:paraId="74B17430" w14:textId="77777777">
              <w:tc>
                <w:tcPr>
                  <w:tcW w:w="2187" w:type="dxa"/>
                </w:tcPr>
                <w:p w14:paraId="355E10A6"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Personal protection  - X  </w:t>
                  </w:r>
                </w:p>
              </w:tc>
            </w:tr>
          </w:tbl>
          <w:p w14:paraId="56C34501" w14:textId="77777777" w:rsidR="00AC14D7" w:rsidRDefault="00AC14D7">
            <w:pPr>
              <w:keepNext/>
              <w:widowControl w:val="0"/>
              <w:autoSpaceDE w:val="0"/>
              <w:autoSpaceDN w:val="0"/>
              <w:adjustRightInd w:val="0"/>
              <w:spacing w:after="0" w:line="240" w:lineRule="auto"/>
              <w:rPr>
                <w:rFonts w:ascii="Courier" w:hAnsi="Courier" w:cs="Courier"/>
                <w:color w:val="000000"/>
                <w:sz w:val="24"/>
                <w:szCs w:val="24"/>
              </w:rPr>
            </w:pPr>
          </w:p>
        </w:tc>
      </w:tr>
      <w:tr w:rsidR="00AC14D7" w14:paraId="3793C1E0" w14:textId="77777777">
        <w:trPr>
          <w:cantSplit/>
        </w:trPr>
        <w:tc>
          <w:tcPr>
            <w:tcW w:w="3132" w:type="dxa"/>
            <w:gridSpan w:val="7"/>
            <w:tcBorders>
              <w:top w:val="nil"/>
              <w:left w:val="nil"/>
              <w:bottom w:val="nil"/>
              <w:right w:val="nil"/>
            </w:tcBorders>
          </w:tcPr>
          <w:p w14:paraId="23BBEAC9"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17"/>
            <w:tcBorders>
              <w:top w:val="nil"/>
              <w:left w:val="nil"/>
              <w:bottom w:val="nil"/>
              <w:right w:val="nil"/>
            </w:tcBorders>
          </w:tcPr>
          <w:p w14:paraId="7B2AE4AD"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156D6EDE" w14:textId="77777777">
        <w:trPr>
          <w:cantSplit/>
        </w:trPr>
        <w:tc>
          <w:tcPr>
            <w:tcW w:w="3132" w:type="dxa"/>
            <w:gridSpan w:val="7"/>
            <w:tcBorders>
              <w:top w:val="nil"/>
              <w:left w:val="nil"/>
              <w:bottom w:val="nil"/>
              <w:right w:val="nil"/>
            </w:tcBorders>
          </w:tcPr>
          <w:p w14:paraId="3A81801F"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Product code </w:t>
            </w:r>
          </w:p>
        </w:tc>
        <w:tc>
          <w:tcPr>
            <w:tcW w:w="7308" w:type="dxa"/>
            <w:gridSpan w:val="17"/>
            <w:tcBorders>
              <w:top w:val="nil"/>
              <w:left w:val="nil"/>
              <w:bottom w:val="nil"/>
              <w:right w:val="nil"/>
            </w:tcBorders>
          </w:tcPr>
          <w:p w14:paraId="151D059F"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3204M </w:t>
            </w:r>
          </w:p>
        </w:tc>
      </w:tr>
      <w:tr w:rsidR="00AC14D7" w14:paraId="0067C8C1" w14:textId="77777777">
        <w:trPr>
          <w:cantSplit/>
        </w:trPr>
        <w:tc>
          <w:tcPr>
            <w:tcW w:w="10440" w:type="dxa"/>
            <w:gridSpan w:val="24"/>
            <w:tcBorders>
              <w:top w:val="nil"/>
              <w:left w:val="nil"/>
              <w:bottom w:val="nil"/>
              <w:right w:val="nil"/>
            </w:tcBorders>
          </w:tcPr>
          <w:p w14:paraId="224306C7"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F7C6D9B" w14:textId="77777777">
        <w:trPr>
          <w:cantSplit/>
        </w:trPr>
        <w:tc>
          <w:tcPr>
            <w:tcW w:w="3132" w:type="dxa"/>
            <w:gridSpan w:val="7"/>
            <w:tcBorders>
              <w:top w:val="nil"/>
              <w:left w:val="nil"/>
              <w:bottom w:val="nil"/>
              <w:right w:val="nil"/>
            </w:tcBorders>
          </w:tcPr>
          <w:p w14:paraId="288D3A07"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date </w:t>
            </w:r>
          </w:p>
        </w:tc>
        <w:tc>
          <w:tcPr>
            <w:tcW w:w="7308" w:type="dxa"/>
            <w:gridSpan w:val="17"/>
            <w:tcBorders>
              <w:top w:val="nil"/>
              <w:left w:val="nil"/>
              <w:bottom w:val="nil"/>
              <w:right w:val="nil"/>
            </w:tcBorders>
          </w:tcPr>
          <w:p w14:paraId="4CF7F4F0" w14:textId="3C57D67C" w:rsidR="00AC14D7" w:rsidRDefault="003473EC">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2021-01-29</w:t>
            </w:r>
          </w:p>
        </w:tc>
      </w:tr>
      <w:tr w:rsidR="00AC14D7" w14:paraId="7EF0A731" w14:textId="77777777">
        <w:trPr>
          <w:cantSplit/>
        </w:trPr>
        <w:tc>
          <w:tcPr>
            <w:tcW w:w="10440" w:type="dxa"/>
            <w:gridSpan w:val="24"/>
            <w:tcBorders>
              <w:top w:val="nil"/>
              <w:left w:val="nil"/>
              <w:bottom w:val="nil"/>
              <w:right w:val="nil"/>
            </w:tcBorders>
          </w:tcPr>
          <w:p w14:paraId="4385CC0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BBE70B1" w14:textId="77777777">
        <w:trPr>
          <w:cantSplit/>
        </w:trPr>
        <w:tc>
          <w:tcPr>
            <w:tcW w:w="3132" w:type="dxa"/>
            <w:gridSpan w:val="7"/>
            <w:tcBorders>
              <w:top w:val="nil"/>
              <w:left w:val="nil"/>
              <w:bottom w:val="nil"/>
              <w:right w:val="nil"/>
            </w:tcBorders>
          </w:tcPr>
          <w:p w14:paraId="714AF8A9"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Revision number </w:t>
            </w:r>
          </w:p>
        </w:tc>
        <w:tc>
          <w:tcPr>
            <w:tcW w:w="7308" w:type="dxa"/>
            <w:gridSpan w:val="17"/>
            <w:tcBorders>
              <w:top w:val="nil"/>
              <w:left w:val="nil"/>
              <w:bottom w:val="nil"/>
              <w:right w:val="nil"/>
            </w:tcBorders>
          </w:tcPr>
          <w:p w14:paraId="643260F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1  </w:t>
            </w:r>
          </w:p>
        </w:tc>
      </w:tr>
      <w:tr w:rsidR="00AC14D7" w14:paraId="2445CAB0" w14:textId="77777777">
        <w:trPr>
          <w:cantSplit/>
        </w:trPr>
        <w:tc>
          <w:tcPr>
            <w:tcW w:w="10440" w:type="dxa"/>
            <w:gridSpan w:val="24"/>
            <w:tcBorders>
              <w:top w:val="nil"/>
              <w:left w:val="nil"/>
              <w:bottom w:val="nil"/>
              <w:right w:val="nil"/>
            </w:tcBorders>
          </w:tcPr>
          <w:p w14:paraId="53F6206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18C8729" w14:textId="77777777">
        <w:trPr>
          <w:cantSplit/>
        </w:trPr>
        <w:tc>
          <w:tcPr>
            <w:tcW w:w="10440" w:type="dxa"/>
            <w:gridSpan w:val="24"/>
            <w:tcBorders>
              <w:top w:val="nil"/>
              <w:left w:val="nil"/>
              <w:bottom w:val="nil"/>
              <w:right w:val="nil"/>
            </w:tcBorders>
          </w:tcPr>
          <w:p w14:paraId="247D8F6A"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u w:val="single"/>
              </w:rPr>
            </w:pPr>
            <w:r>
              <w:rPr>
                <w:rFonts w:ascii="Arial" w:hAnsi="Arial" w:cs="Arial"/>
                <w:b/>
                <w:bCs/>
                <w:color w:val="000000"/>
                <w:sz w:val="18"/>
                <w:szCs w:val="18"/>
                <w:u w:val="single"/>
              </w:rPr>
              <w:lastRenderedPageBreak/>
              <w:t>Disclaimer</w:t>
            </w:r>
          </w:p>
          <w:p w14:paraId="7FF3A84D" w14:textId="77777777" w:rsidR="00AC14D7" w:rsidRDefault="00B042F5">
            <w:pPr>
              <w:keepNext/>
              <w:widowControl w:val="0"/>
              <w:autoSpaceDE w:val="0"/>
              <w:autoSpaceDN w:val="0"/>
              <w:adjustRightInd w:val="0"/>
              <w:spacing w:after="0" w:line="240" w:lineRule="auto"/>
              <w:rPr>
                <w:rFonts w:ascii="Arial" w:hAnsi="Arial" w:cs="Arial"/>
                <w:b/>
                <w:bCs/>
                <w:color w:val="000000"/>
                <w:sz w:val="18"/>
                <w:szCs w:val="18"/>
              </w:rPr>
            </w:pPr>
            <w:r>
              <w:rPr>
                <w:rFonts w:ascii="Arial" w:hAnsi="Arial" w:cs="Arial"/>
                <w:b/>
                <w:bCs/>
                <w:color w:val="000000"/>
                <w:sz w:val="18"/>
                <w:szCs w:val="18"/>
              </w:rPr>
              <w:t xml:space="preserve">The information provided in this Safety Data Sheet is correct to the best of our knowledge, information and belief at the date of its publication. The information given is designed only as a guidance for safe handling, use, processing, storage, transportation, disposal and release and is not to be considered a warranty or quality specification. The information relates only to the specific material designated and may not be valid for such material used in combination with any other materials or in any process, unless specified in the text.  </w:t>
            </w:r>
          </w:p>
        </w:tc>
      </w:tr>
      <w:tr w:rsidR="00AC14D7" w14:paraId="3342BD48" w14:textId="77777777">
        <w:trPr>
          <w:cantSplit/>
        </w:trPr>
        <w:tc>
          <w:tcPr>
            <w:tcW w:w="10440" w:type="dxa"/>
            <w:gridSpan w:val="24"/>
            <w:tcBorders>
              <w:top w:val="nil"/>
              <w:left w:val="nil"/>
              <w:bottom w:val="nil"/>
              <w:right w:val="nil"/>
            </w:tcBorders>
          </w:tcPr>
          <w:p w14:paraId="472A0D0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8AC1531" w14:textId="77777777">
        <w:trPr>
          <w:cantSplit/>
        </w:trPr>
        <w:tc>
          <w:tcPr>
            <w:tcW w:w="10440" w:type="dxa"/>
            <w:gridSpan w:val="24"/>
            <w:tcBorders>
              <w:top w:val="nil"/>
              <w:left w:val="nil"/>
              <w:bottom w:val="nil"/>
              <w:right w:val="nil"/>
            </w:tcBorders>
          </w:tcPr>
          <w:p w14:paraId="226430AD" w14:textId="77777777" w:rsidR="00AC14D7" w:rsidRDefault="00B042F5">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18"/>
                <w:szCs w:val="18"/>
              </w:rPr>
              <w:t xml:space="preserve">End of Safety Data Sheet  </w:t>
            </w:r>
          </w:p>
        </w:tc>
      </w:tr>
    </w:tbl>
    <w:p w14:paraId="7CB5E96A" w14:textId="77777777" w:rsidR="00AC14D7" w:rsidRDefault="00AC14D7"/>
    <w:sectPr w:rsidR="00AC14D7" w:rsidSect="00AC14D7">
      <w:headerReference w:type="default" r:id="rId7"/>
      <w:footerReference w:type="default" r:id="rId8"/>
      <w:headerReference w:type="first" r:id="rId9"/>
      <w:footerReference w:type="first" r:id="rId10"/>
      <w:pgSz w:w="12240" w:h="15840"/>
      <w:pgMar w:top="720" w:right="720" w:bottom="720" w:left="1080" w:header="720" w:footer="720" w:gutter="0"/>
      <w:cols w:space="3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FD207" w14:textId="77777777" w:rsidR="00767972" w:rsidRDefault="00767972">
      <w:pPr>
        <w:spacing w:after="0" w:line="240" w:lineRule="auto"/>
      </w:pPr>
      <w:r>
        <w:separator/>
      </w:r>
    </w:p>
  </w:endnote>
  <w:endnote w:type="continuationSeparator" w:id="0">
    <w:p w14:paraId="4BBCF460" w14:textId="77777777" w:rsidR="00767972" w:rsidRDefault="00767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AC14D7" w14:paraId="14E0DA7F" w14:textId="77777777">
      <w:trPr>
        <w:cantSplit/>
      </w:trPr>
      <w:tc>
        <w:tcPr>
          <w:tcW w:w="10440" w:type="dxa"/>
          <w:gridSpan w:val="3"/>
          <w:tcBorders>
            <w:top w:val="nil"/>
            <w:left w:val="nil"/>
            <w:bottom w:val="nil"/>
            <w:right w:val="nil"/>
          </w:tcBorders>
        </w:tcPr>
        <w:p w14:paraId="394B3299"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AC14D7" w14:paraId="38184421" w14:textId="77777777">
      <w:trPr>
        <w:cantSplit/>
      </w:trPr>
      <w:tc>
        <w:tcPr>
          <w:tcW w:w="10440" w:type="dxa"/>
          <w:gridSpan w:val="3"/>
          <w:tcBorders>
            <w:top w:val="nil"/>
            <w:left w:val="nil"/>
            <w:bottom w:val="nil"/>
            <w:right w:val="nil"/>
          </w:tcBorders>
        </w:tcPr>
        <w:p w14:paraId="112AF57C"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C12CC9E" w14:textId="77777777">
      <w:trPr>
        <w:cantSplit/>
      </w:trPr>
      <w:tc>
        <w:tcPr>
          <w:tcW w:w="3132" w:type="dxa"/>
          <w:tcBorders>
            <w:top w:val="nil"/>
            <w:left w:val="nil"/>
            <w:bottom w:val="nil"/>
            <w:right w:val="nil"/>
          </w:tcBorders>
        </w:tcPr>
        <w:p w14:paraId="15FA74AA"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445A6CF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57829C5B"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AC14D7" w14:paraId="44279CCC" w14:textId="77777777">
            <w:tc>
              <w:tcPr>
                <w:tcW w:w="3544" w:type="dxa"/>
              </w:tcPr>
              <w:p w14:paraId="5840AC87"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3EB70B36"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AC14D7" w14:paraId="22CF7042" w14:textId="77777777">
            <w:tc>
              <w:tcPr>
                <w:tcW w:w="6885" w:type="dxa"/>
              </w:tcPr>
              <w:p w14:paraId="0F35ECF0" w14:textId="77777777" w:rsidR="00AC14D7" w:rsidRDefault="00B042F5">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AC14D7">
                  <w:rPr>
                    <w:rFonts w:ascii="Arial" w:hAnsi="Arial" w:cs="Arial"/>
                    <w:color w:val="000000"/>
                    <w:sz w:val="18"/>
                    <w:szCs w:val="18"/>
                  </w:rPr>
                  <w:fldChar w:fldCharType="begin"/>
                </w:r>
                <w:r>
                  <w:rPr>
                    <w:rFonts w:ascii="Arial" w:hAnsi="Arial" w:cs="Arial"/>
                    <w:color w:val="000000"/>
                    <w:sz w:val="18"/>
                    <w:szCs w:val="18"/>
                  </w:rPr>
                  <w:instrText>PAGE</w:instrText>
                </w:r>
                <w:r w:rsidR="00AC14D7">
                  <w:rPr>
                    <w:rFonts w:ascii="Arial" w:hAnsi="Arial" w:cs="Arial"/>
                    <w:color w:val="000000"/>
                    <w:sz w:val="18"/>
                    <w:szCs w:val="18"/>
                  </w:rPr>
                  <w:fldChar w:fldCharType="separate"/>
                </w:r>
                <w:r w:rsidR="00A15768">
                  <w:rPr>
                    <w:rFonts w:ascii="Arial" w:hAnsi="Arial" w:cs="Arial"/>
                    <w:noProof/>
                    <w:color w:val="000000"/>
                    <w:sz w:val="18"/>
                    <w:szCs w:val="18"/>
                  </w:rPr>
                  <w:t>2</w:t>
                </w:r>
                <w:r w:rsidR="00AC14D7">
                  <w:rPr>
                    <w:rFonts w:ascii="Arial" w:hAnsi="Arial" w:cs="Arial"/>
                    <w:color w:val="000000"/>
                    <w:sz w:val="18"/>
                    <w:szCs w:val="18"/>
                  </w:rPr>
                  <w:fldChar w:fldCharType="end"/>
                </w:r>
                <w:r>
                  <w:rPr>
                    <w:rFonts w:ascii="Arial" w:hAnsi="Arial" w:cs="Arial"/>
                    <w:color w:val="000000"/>
                    <w:sz w:val="18"/>
                    <w:szCs w:val="18"/>
                  </w:rPr>
                  <w:t xml:space="preserve"> / </w:t>
                </w:r>
                <w:r w:rsidR="00AC14D7">
                  <w:rPr>
                    <w:rFonts w:ascii="Arial" w:hAnsi="Arial" w:cs="Arial"/>
                    <w:color w:val="000000"/>
                    <w:sz w:val="18"/>
                    <w:szCs w:val="18"/>
                  </w:rPr>
                  <w:fldChar w:fldCharType="begin"/>
                </w:r>
                <w:r>
                  <w:rPr>
                    <w:rFonts w:ascii="Arial" w:hAnsi="Arial" w:cs="Arial"/>
                    <w:color w:val="000000"/>
                    <w:sz w:val="18"/>
                    <w:szCs w:val="18"/>
                  </w:rPr>
                  <w:instrText>NUMPAGES</w:instrText>
                </w:r>
                <w:r w:rsidR="00AC14D7">
                  <w:rPr>
                    <w:rFonts w:ascii="Arial" w:hAnsi="Arial" w:cs="Arial"/>
                    <w:color w:val="000000"/>
                    <w:sz w:val="18"/>
                    <w:szCs w:val="18"/>
                  </w:rPr>
                  <w:fldChar w:fldCharType="separate"/>
                </w:r>
                <w:r w:rsidR="00A15768">
                  <w:rPr>
                    <w:rFonts w:ascii="Arial" w:hAnsi="Arial" w:cs="Arial"/>
                    <w:noProof/>
                    <w:color w:val="000000"/>
                    <w:sz w:val="18"/>
                    <w:szCs w:val="18"/>
                  </w:rPr>
                  <w:t>12</w:t>
                </w:r>
                <w:r w:rsidR="00AC14D7">
                  <w:rPr>
                    <w:rFonts w:ascii="Arial" w:hAnsi="Arial" w:cs="Arial"/>
                    <w:color w:val="000000"/>
                    <w:sz w:val="18"/>
                    <w:szCs w:val="18"/>
                  </w:rPr>
                  <w:fldChar w:fldCharType="end"/>
                </w:r>
                <w:r>
                  <w:rPr>
                    <w:rFonts w:ascii="Arial" w:hAnsi="Arial" w:cs="Arial"/>
                    <w:color w:val="000000"/>
                    <w:sz w:val="18"/>
                    <w:szCs w:val="18"/>
                  </w:rPr>
                  <w:t xml:space="preserve">  </w:t>
                </w:r>
              </w:p>
            </w:tc>
          </w:tr>
        </w:tbl>
        <w:p w14:paraId="0B1248E1" w14:textId="77777777" w:rsidR="00AC14D7" w:rsidRDefault="00AC14D7">
          <w:pPr>
            <w:keepNext/>
            <w:widowControl w:val="0"/>
            <w:autoSpaceDE w:val="0"/>
            <w:autoSpaceDN w:val="0"/>
            <w:adjustRightInd w:val="0"/>
            <w:spacing w:after="0" w:line="240" w:lineRule="auto"/>
            <w:rPr>
              <w:rFonts w:ascii="Courier" w:hAnsi="Courier"/>
              <w:sz w:val="24"/>
              <w:szCs w:val="24"/>
            </w:rPr>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417"/>
      <w:gridCol w:w="6891"/>
    </w:tblGrid>
    <w:tr w:rsidR="00AC14D7" w14:paraId="2F9F1254" w14:textId="77777777">
      <w:trPr>
        <w:cantSplit/>
      </w:trPr>
      <w:tc>
        <w:tcPr>
          <w:tcW w:w="10440" w:type="dxa"/>
          <w:gridSpan w:val="3"/>
          <w:tcBorders>
            <w:top w:val="nil"/>
            <w:left w:val="nil"/>
            <w:bottom w:val="nil"/>
            <w:right w:val="nil"/>
          </w:tcBorders>
        </w:tcPr>
        <w:p w14:paraId="4903BE0F"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AC14D7" w14:paraId="787E30E3" w14:textId="77777777">
      <w:trPr>
        <w:cantSplit/>
      </w:trPr>
      <w:tc>
        <w:tcPr>
          <w:tcW w:w="10440" w:type="dxa"/>
          <w:gridSpan w:val="3"/>
          <w:tcBorders>
            <w:top w:val="nil"/>
            <w:left w:val="nil"/>
            <w:bottom w:val="nil"/>
            <w:right w:val="nil"/>
          </w:tcBorders>
        </w:tcPr>
        <w:p w14:paraId="048EE1E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6FD9ED91" w14:textId="77777777">
      <w:trPr>
        <w:cantSplit/>
      </w:trPr>
      <w:tc>
        <w:tcPr>
          <w:tcW w:w="3132" w:type="dxa"/>
          <w:tcBorders>
            <w:top w:val="nil"/>
            <w:left w:val="nil"/>
            <w:bottom w:val="nil"/>
            <w:right w:val="nil"/>
          </w:tcBorders>
        </w:tcPr>
        <w:p w14:paraId="1C2674F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2"/>
          <w:tcBorders>
            <w:top w:val="nil"/>
            <w:left w:val="nil"/>
            <w:bottom w:val="nil"/>
            <w:right w:val="nil"/>
          </w:tcBorders>
        </w:tcPr>
        <w:p w14:paraId="0A62155B"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48F62EC7" w14:textId="77777777">
      <w:trPr>
        <w:cantSplit/>
      </w:trPr>
      <w:tc>
        <w:tcPr>
          <w:tcW w:w="3549"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544"/>
          </w:tblGrid>
          <w:tr w:rsidR="00AC14D7" w14:paraId="255A090F" w14:textId="77777777">
            <w:tc>
              <w:tcPr>
                <w:tcW w:w="3544" w:type="dxa"/>
              </w:tcPr>
              <w:p w14:paraId="167BC5A5" w14:textId="77777777" w:rsidR="00AC14D7" w:rsidRDefault="00B042F5">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 xml:space="preserve"> </w:t>
                </w:r>
              </w:p>
            </w:tc>
          </w:tr>
        </w:tbl>
        <w:p w14:paraId="0A1A4E2F"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6890"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6885"/>
          </w:tblGrid>
          <w:tr w:rsidR="00AC14D7" w14:paraId="6A38487B" w14:textId="77777777">
            <w:tc>
              <w:tcPr>
                <w:tcW w:w="6885" w:type="dxa"/>
              </w:tcPr>
              <w:p w14:paraId="2E360A5C" w14:textId="77777777" w:rsidR="00AC14D7" w:rsidRDefault="00B042F5">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b/>
                    <w:bCs/>
                    <w:color w:val="000000"/>
                    <w:sz w:val="18"/>
                    <w:szCs w:val="18"/>
                  </w:rPr>
                  <w:t xml:space="preserve">Page  </w:t>
                </w:r>
                <w:r w:rsidR="00AC14D7">
                  <w:rPr>
                    <w:rFonts w:ascii="Arial" w:hAnsi="Arial" w:cs="Arial"/>
                    <w:color w:val="000000"/>
                    <w:sz w:val="18"/>
                    <w:szCs w:val="18"/>
                  </w:rPr>
                  <w:fldChar w:fldCharType="begin"/>
                </w:r>
                <w:r>
                  <w:rPr>
                    <w:rFonts w:ascii="Arial" w:hAnsi="Arial" w:cs="Arial"/>
                    <w:color w:val="000000"/>
                    <w:sz w:val="18"/>
                    <w:szCs w:val="18"/>
                  </w:rPr>
                  <w:instrText>PAGE</w:instrText>
                </w:r>
                <w:r w:rsidR="00AC14D7">
                  <w:rPr>
                    <w:rFonts w:ascii="Arial" w:hAnsi="Arial" w:cs="Arial"/>
                    <w:color w:val="000000"/>
                    <w:sz w:val="18"/>
                    <w:szCs w:val="18"/>
                  </w:rPr>
                  <w:fldChar w:fldCharType="separate"/>
                </w:r>
                <w:r w:rsidR="00A15768">
                  <w:rPr>
                    <w:rFonts w:ascii="Arial" w:hAnsi="Arial" w:cs="Arial"/>
                    <w:noProof/>
                    <w:color w:val="000000"/>
                    <w:sz w:val="18"/>
                    <w:szCs w:val="18"/>
                  </w:rPr>
                  <w:t>1</w:t>
                </w:r>
                <w:r w:rsidR="00AC14D7">
                  <w:rPr>
                    <w:rFonts w:ascii="Arial" w:hAnsi="Arial" w:cs="Arial"/>
                    <w:color w:val="000000"/>
                    <w:sz w:val="18"/>
                    <w:szCs w:val="18"/>
                  </w:rPr>
                  <w:fldChar w:fldCharType="end"/>
                </w:r>
                <w:r>
                  <w:rPr>
                    <w:rFonts w:ascii="Arial" w:hAnsi="Arial" w:cs="Arial"/>
                    <w:color w:val="000000"/>
                    <w:sz w:val="18"/>
                    <w:szCs w:val="18"/>
                  </w:rPr>
                  <w:t xml:space="preserve"> / </w:t>
                </w:r>
                <w:r w:rsidR="00AC14D7">
                  <w:rPr>
                    <w:rFonts w:ascii="Arial" w:hAnsi="Arial" w:cs="Arial"/>
                    <w:color w:val="000000"/>
                    <w:sz w:val="18"/>
                    <w:szCs w:val="18"/>
                  </w:rPr>
                  <w:fldChar w:fldCharType="begin"/>
                </w:r>
                <w:r>
                  <w:rPr>
                    <w:rFonts w:ascii="Arial" w:hAnsi="Arial" w:cs="Arial"/>
                    <w:color w:val="000000"/>
                    <w:sz w:val="18"/>
                    <w:szCs w:val="18"/>
                  </w:rPr>
                  <w:instrText>NUMPAGES</w:instrText>
                </w:r>
                <w:r w:rsidR="00AC14D7">
                  <w:rPr>
                    <w:rFonts w:ascii="Arial" w:hAnsi="Arial" w:cs="Arial"/>
                    <w:color w:val="000000"/>
                    <w:sz w:val="18"/>
                    <w:szCs w:val="18"/>
                  </w:rPr>
                  <w:fldChar w:fldCharType="separate"/>
                </w:r>
                <w:r w:rsidR="00A15768">
                  <w:rPr>
                    <w:rFonts w:ascii="Arial" w:hAnsi="Arial" w:cs="Arial"/>
                    <w:noProof/>
                    <w:color w:val="000000"/>
                    <w:sz w:val="18"/>
                    <w:szCs w:val="18"/>
                  </w:rPr>
                  <w:t>12</w:t>
                </w:r>
                <w:r w:rsidR="00AC14D7">
                  <w:rPr>
                    <w:rFonts w:ascii="Arial" w:hAnsi="Arial" w:cs="Arial"/>
                    <w:color w:val="000000"/>
                    <w:sz w:val="18"/>
                    <w:szCs w:val="18"/>
                  </w:rPr>
                  <w:fldChar w:fldCharType="end"/>
                </w:r>
                <w:r>
                  <w:rPr>
                    <w:rFonts w:ascii="Arial" w:hAnsi="Arial" w:cs="Arial"/>
                    <w:color w:val="000000"/>
                    <w:sz w:val="18"/>
                    <w:szCs w:val="18"/>
                  </w:rPr>
                  <w:t xml:space="preserve">  </w:t>
                </w:r>
              </w:p>
            </w:tc>
          </w:tr>
        </w:tbl>
        <w:p w14:paraId="0C418774" w14:textId="77777777" w:rsidR="00AC14D7" w:rsidRDefault="00AC14D7">
          <w:pPr>
            <w:keepNext/>
            <w:widowControl w:val="0"/>
            <w:autoSpaceDE w:val="0"/>
            <w:autoSpaceDN w:val="0"/>
            <w:adjustRightInd w:val="0"/>
            <w:spacing w:after="0" w:line="240" w:lineRule="auto"/>
            <w:rPr>
              <w:rFonts w:ascii="Courier" w:hAnsi="Courier"/>
              <w:sz w:val="24"/>
              <w:szCs w:val="24"/>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F421C" w14:textId="77777777" w:rsidR="00767972" w:rsidRDefault="00767972">
      <w:pPr>
        <w:spacing w:after="0" w:line="240" w:lineRule="auto"/>
      </w:pPr>
      <w:r>
        <w:separator/>
      </w:r>
    </w:p>
  </w:footnote>
  <w:footnote w:type="continuationSeparator" w:id="0">
    <w:p w14:paraId="5BEB06EF" w14:textId="77777777" w:rsidR="00767972" w:rsidRDefault="007679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08"/>
      <w:gridCol w:w="3132"/>
    </w:tblGrid>
    <w:tr w:rsidR="00AC14D7" w14:paraId="7D6E3639" w14:textId="77777777">
      <w:trPr>
        <w:cantSplit/>
      </w:trPr>
      <w:tc>
        <w:tcPr>
          <w:tcW w:w="7308"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303"/>
          </w:tblGrid>
          <w:tr w:rsidR="00AC14D7" w14:paraId="7CD49AEC" w14:textId="77777777">
            <w:tc>
              <w:tcPr>
                <w:tcW w:w="7303" w:type="dxa"/>
              </w:tcPr>
              <w:p w14:paraId="34996C18" w14:textId="77777777" w:rsidR="00AC14D7" w:rsidRDefault="00B042F5">
                <w:pPr>
                  <w:keepNext/>
                  <w:widowControl w:val="0"/>
                  <w:autoSpaceDE w:val="0"/>
                  <w:autoSpaceDN w:val="0"/>
                  <w:adjustRightInd w:val="0"/>
                  <w:spacing w:after="0" w:line="240" w:lineRule="auto"/>
                  <w:rPr>
                    <w:rFonts w:ascii="Arial" w:hAnsi="Arial" w:cs="Arial"/>
                    <w:color w:val="000000"/>
                    <w:sz w:val="20"/>
                    <w:szCs w:val="20"/>
                  </w:rPr>
                </w:pPr>
                <w:r>
                  <w:rPr>
                    <w:rFonts w:ascii="Arial" w:hAnsi="Arial" w:cs="Arial"/>
                    <w:b/>
                    <w:bCs/>
                    <w:color w:val="000000"/>
                    <w:sz w:val="20"/>
                    <w:szCs w:val="20"/>
                  </w:rPr>
                  <w:t xml:space="preserve">3204M </w:t>
                </w:r>
                <w:r>
                  <w:rPr>
                    <w:rFonts w:ascii="Arial" w:hAnsi="Arial" w:cs="Arial"/>
                    <w:color w:val="000000"/>
                    <w:sz w:val="20"/>
                    <w:szCs w:val="20"/>
                  </w:rPr>
                  <w:t xml:space="preserve">-  Aluminum Sulfate Solution </w:t>
                </w:r>
              </w:p>
            </w:tc>
          </w:tr>
        </w:tbl>
        <w:p w14:paraId="03485782"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3132"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3127"/>
          </w:tblGrid>
          <w:tr w:rsidR="00AC14D7" w14:paraId="22774746" w14:textId="77777777">
            <w:tc>
              <w:tcPr>
                <w:tcW w:w="3127" w:type="dxa"/>
              </w:tcPr>
              <w:p w14:paraId="0951CECD" w14:textId="78B65D93" w:rsidR="00AC14D7" w:rsidRDefault="00B042F5" w:rsidP="00A15768">
                <w:pPr>
                  <w:keepNext/>
                  <w:widowControl w:val="0"/>
                  <w:autoSpaceDE w:val="0"/>
                  <w:autoSpaceDN w:val="0"/>
                  <w:adjustRightInd w:val="0"/>
                  <w:spacing w:after="0" w:line="240" w:lineRule="auto"/>
                  <w:jc w:val="right"/>
                  <w:rPr>
                    <w:rFonts w:ascii="Arial" w:hAnsi="Arial" w:cs="Arial"/>
                    <w:color w:val="000000"/>
                    <w:sz w:val="20"/>
                    <w:szCs w:val="20"/>
                  </w:rPr>
                </w:pPr>
                <w:r>
                  <w:rPr>
                    <w:rFonts w:ascii="Arial" w:hAnsi="Arial" w:cs="Arial"/>
                    <w:b/>
                    <w:bCs/>
                    <w:color w:val="000000"/>
                    <w:sz w:val="20"/>
                    <w:szCs w:val="20"/>
                  </w:rPr>
                  <w:t xml:space="preserve">Revision date </w:t>
                </w:r>
                <w:r w:rsidR="00A15768">
                  <w:rPr>
                    <w:rFonts w:ascii="Arial" w:hAnsi="Arial" w:cs="Arial"/>
                    <w:b/>
                    <w:bCs/>
                    <w:color w:val="000000"/>
                    <w:sz w:val="20"/>
                    <w:szCs w:val="20"/>
                  </w:rPr>
                  <w:t>0</w:t>
                </w:r>
                <w:r w:rsidR="002B1A42">
                  <w:rPr>
                    <w:rFonts w:ascii="Arial" w:hAnsi="Arial" w:cs="Arial"/>
                    <w:b/>
                    <w:bCs/>
                    <w:color w:val="000000"/>
                    <w:sz w:val="20"/>
                    <w:szCs w:val="20"/>
                  </w:rPr>
                  <w:t>1/</w:t>
                </w:r>
                <w:r w:rsidR="003473EC">
                  <w:rPr>
                    <w:rFonts w:ascii="Arial" w:hAnsi="Arial" w:cs="Arial"/>
                    <w:b/>
                    <w:bCs/>
                    <w:color w:val="000000"/>
                    <w:sz w:val="20"/>
                    <w:szCs w:val="20"/>
                  </w:rPr>
                  <w:t>29</w:t>
                </w:r>
                <w:r w:rsidR="002B1A42">
                  <w:rPr>
                    <w:rFonts w:ascii="Arial" w:hAnsi="Arial" w:cs="Arial"/>
                    <w:b/>
                    <w:bCs/>
                    <w:color w:val="000000"/>
                    <w:sz w:val="20"/>
                    <w:szCs w:val="20"/>
                  </w:rPr>
                  <w:t>/202</w:t>
                </w:r>
                <w:r w:rsidR="003473EC">
                  <w:rPr>
                    <w:rFonts w:ascii="Arial" w:hAnsi="Arial" w:cs="Arial"/>
                    <w:b/>
                    <w:bCs/>
                    <w:color w:val="000000"/>
                    <w:sz w:val="20"/>
                    <w:szCs w:val="20"/>
                  </w:rPr>
                  <w:t>1</w:t>
                </w:r>
                <w:r>
                  <w:rPr>
                    <w:rFonts w:ascii="Arial" w:hAnsi="Arial" w:cs="Arial"/>
                    <w:color w:val="000000"/>
                    <w:sz w:val="20"/>
                    <w:szCs w:val="20"/>
                  </w:rPr>
                  <w:t xml:space="preserve"> </w:t>
                </w:r>
              </w:p>
            </w:tc>
          </w:tr>
        </w:tbl>
        <w:p w14:paraId="54F606C2" w14:textId="77777777" w:rsidR="00AC14D7" w:rsidRDefault="00AC14D7">
          <w:pPr>
            <w:keepNext/>
            <w:widowControl w:val="0"/>
            <w:autoSpaceDE w:val="0"/>
            <w:autoSpaceDN w:val="0"/>
            <w:adjustRightInd w:val="0"/>
            <w:spacing w:after="0" w:line="240" w:lineRule="auto"/>
            <w:rPr>
              <w:rFonts w:ascii="Courier" w:hAnsi="Courier"/>
              <w:sz w:val="24"/>
              <w:szCs w:val="24"/>
            </w:rPr>
          </w:pPr>
        </w:p>
      </w:tc>
    </w:tr>
    <w:tr w:rsidR="00AC14D7" w14:paraId="4797A7CF" w14:textId="77777777">
      <w:trPr>
        <w:cantSplit/>
      </w:trPr>
      <w:tc>
        <w:tcPr>
          <w:tcW w:w="10440" w:type="dxa"/>
          <w:gridSpan w:val="2"/>
          <w:tcBorders>
            <w:top w:val="nil"/>
            <w:left w:val="nil"/>
            <w:bottom w:val="nil"/>
            <w:right w:val="nil"/>
          </w:tcBorders>
        </w:tcPr>
        <w:p w14:paraId="082326E4" w14:textId="77777777" w:rsidR="00AC14D7" w:rsidRDefault="00B042F5">
          <w:pPr>
            <w:keepNext/>
            <w:widowControl w:val="0"/>
            <w:autoSpaceDE w:val="0"/>
            <w:autoSpaceDN w:val="0"/>
            <w:adjustRightInd w:val="0"/>
            <w:spacing w:after="0" w:line="240" w:lineRule="auto"/>
            <w:rPr>
              <w:rFonts w:ascii="Courier New" w:hAnsi="Courier New" w:cs="Courier New"/>
              <w:b/>
              <w:bCs/>
              <w:color w:val="000000"/>
              <w:sz w:val="20"/>
              <w:szCs w:val="20"/>
            </w:rPr>
          </w:pPr>
          <w:r>
            <w:rPr>
              <w:rFonts w:ascii="Courier New" w:hAnsi="Courier New" w:cs="Courier New"/>
              <w:color w:val="000000"/>
              <w:sz w:val="20"/>
              <w:szCs w:val="20"/>
            </w:rPr>
            <w:t xml:space="preserve">______________________________________________________________________________________  </w:t>
          </w:r>
        </w:p>
      </w:tc>
    </w:tr>
    <w:tr w:rsidR="00AC14D7" w14:paraId="41D19AAD" w14:textId="77777777">
      <w:trPr>
        <w:cantSplit/>
      </w:trPr>
      <w:tc>
        <w:tcPr>
          <w:tcW w:w="10440" w:type="dxa"/>
          <w:gridSpan w:val="2"/>
          <w:tcBorders>
            <w:top w:val="nil"/>
            <w:left w:val="nil"/>
            <w:bottom w:val="nil"/>
            <w:right w:val="nil"/>
          </w:tcBorders>
        </w:tcPr>
        <w:p w14:paraId="200D85C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132"/>
      <w:gridCol w:w="2088"/>
      <w:gridCol w:w="2610"/>
      <w:gridCol w:w="1044"/>
      <w:gridCol w:w="1566"/>
    </w:tblGrid>
    <w:tr w:rsidR="00AC14D7" w14:paraId="28232E77" w14:textId="77777777">
      <w:trPr>
        <w:cantSplit/>
      </w:trPr>
      <w:tc>
        <w:tcPr>
          <w:tcW w:w="522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5215"/>
          </w:tblGrid>
          <w:tr w:rsidR="00AC14D7" w14:paraId="0B704C6A" w14:textId="77777777">
            <w:tc>
              <w:tcPr>
                <w:tcW w:w="5215" w:type="dxa"/>
              </w:tcPr>
              <w:p w14:paraId="68A134B7" w14:textId="77777777" w:rsidR="00AC14D7" w:rsidRDefault="00897A77">
                <w:pPr>
                  <w:keepNext/>
                  <w:widowControl w:val="0"/>
                  <w:autoSpaceDE w:val="0"/>
                  <w:autoSpaceDN w:val="0"/>
                  <w:adjustRightInd w:val="0"/>
                  <w:spacing w:after="0" w:line="240" w:lineRule="auto"/>
                  <w:rPr>
                    <w:rFonts w:ascii="Courier" w:hAnsi="Courier"/>
                    <w:sz w:val="24"/>
                    <w:szCs w:val="24"/>
                  </w:rPr>
                </w:pPr>
                <w:r>
                  <w:rPr>
                    <w:rFonts w:ascii="Courier" w:hAnsi="Courier"/>
                    <w:noProof/>
                    <w:sz w:val="24"/>
                    <w:szCs w:val="24"/>
                  </w:rPr>
                  <w:drawing>
                    <wp:anchor distT="0" distB="0" distL="114300" distR="114300" simplePos="0" relativeHeight="251665408" behindDoc="1" locked="1" layoutInCell="0" allowOverlap="1" wp14:anchorId="46088502" wp14:editId="4FE3826E">
                      <wp:simplePos x="0" y="0"/>
                      <wp:positionH relativeFrom="column">
                        <wp:posOffset>280035</wp:posOffset>
                      </wp:positionH>
                      <wp:positionV relativeFrom="page">
                        <wp:posOffset>371475</wp:posOffset>
                      </wp:positionV>
                      <wp:extent cx="2781300" cy="1459865"/>
                      <wp:effectExtent l="0" t="0" r="0" b="0"/>
                      <wp:wrapNone/>
                      <wp:docPr id="1" name="Picture 1" descr="mclogo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logo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145986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E30429D"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3654"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94"/>
            <w:gridCol w:w="2554"/>
          </w:tblGrid>
          <w:tr w:rsidR="00AC14D7" w14:paraId="030CA28A" w14:textId="77777777">
            <w:tc>
              <w:tcPr>
                <w:tcW w:w="1094" w:type="dxa"/>
              </w:tcPr>
              <w:p w14:paraId="4C788582"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554" w:type="dxa"/>
              </w:tcPr>
              <w:p w14:paraId="46A6AB7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16C4455A"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1566"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1"/>
          </w:tblGrid>
          <w:tr w:rsidR="00AC14D7" w14:paraId="1B0F6326" w14:textId="77777777">
            <w:tc>
              <w:tcPr>
                <w:tcW w:w="1561" w:type="dxa"/>
              </w:tcPr>
              <w:p w14:paraId="02A5508A" w14:textId="77777777" w:rsidR="00AC14D7" w:rsidRDefault="00B042F5">
                <w:pPr>
                  <w:keepNext/>
                  <w:widowControl w:val="0"/>
                  <w:autoSpaceDE w:val="0"/>
                  <w:autoSpaceDN w:val="0"/>
                  <w:adjustRightInd w:val="0"/>
                  <w:spacing w:after="0" w:line="240" w:lineRule="auto"/>
                  <w:jc w:val="right"/>
                  <w:rPr>
                    <w:rFonts w:ascii="Courier" w:hAnsi="Courier"/>
                    <w:sz w:val="24"/>
                    <w:szCs w:val="24"/>
                  </w:rPr>
                </w:pPr>
                <w:r>
                  <w:rPr>
                    <w:rFonts w:ascii="Courier" w:hAnsi="Courier"/>
                    <w:noProof/>
                    <w:sz w:val="24"/>
                    <w:szCs w:val="24"/>
                  </w:rPr>
                  <w:drawing>
                    <wp:inline distT="0" distB="0" distL="0" distR="0" wp14:anchorId="660F9498" wp14:editId="7EC474DD">
                      <wp:extent cx="952500" cy="12763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952500" cy="1276350"/>
                              </a:xfrm>
                              <a:prstGeom prst="rect">
                                <a:avLst/>
                              </a:prstGeom>
                              <a:noFill/>
                              <a:ln w="9525">
                                <a:noFill/>
                                <a:miter lim="800000"/>
                                <a:headEnd/>
                                <a:tailEnd/>
                              </a:ln>
                            </pic:spPr>
                          </pic:pic>
                        </a:graphicData>
                      </a:graphic>
                    </wp:inline>
                  </w:drawing>
                </w:r>
              </w:p>
            </w:tc>
          </w:tr>
        </w:tbl>
        <w:p w14:paraId="385B784F" w14:textId="77777777" w:rsidR="00AC14D7" w:rsidRDefault="00AC14D7">
          <w:pPr>
            <w:keepNext/>
            <w:widowControl w:val="0"/>
            <w:autoSpaceDE w:val="0"/>
            <w:autoSpaceDN w:val="0"/>
            <w:adjustRightInd w:val="0"/>
            <w:spacing w:after="0" w:line="240" w:lineRule="auto"/>
            <w:rPr>
              <w:rFonts w:ascii="Courier" w:hAnsi="Courier"/>
              <w:sz w:val="24"/>
              <w:szCs w:val="24"/>
            </w:rPr>
          </w:pPr>
        </w:p>
      </w:tc>
    </w:tr>
    <w:tr w:rsidR="00AC14D7" w14:paraId="575E2407" w14:textId="77777777">
      <w:trPr>
        <w:cantSplit/>
      </w:trPr>
      <w:tc>
        <w:tcPr>
          <w:tcW w:w="522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4"/>
            <w:gridCol w:w="3650"/>
          </w:tblGrid>
          <w:tr w:rsidR="00AC14D7" w14:paraId="758A6FBB" w14:textId="77777777">
            <w:tc>
              <w:tcPr>
                <w:tcW w:w="1564" w:type="dxa"/>
              </w:tcPr>
              <w:p w14:paraId="68BA54C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3650" w:type="dxa"/>
              </w:tcPr>
              <w:p w14:paraId="4F547146"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5AED48F3"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3654"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094"/>
            <w:gridCol w:w="2554"/>
          </w:tblGrid>
          <w:tr w:rsidR="00AC14D7" w14:paraId="4C2F0F60" w14:textId="77777777">
            <w:tc>
              <w:tcPr>
                <w:tcW w:w="1094" w:type="dxa"/>
              </w:tcPr>
              <w:p w14:paraId="5C148165"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2554" w:type="dxa"/>
              </w:tcPr>
              <w:p w14:paraId="19B4E7D8"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bl>
        <w:p w14:paraId="446DC1C6"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1566" w:type="dxa"/>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1561"/>
          </w:tblGrid>
          <w:tr w:rsidR="00AC14D7" w14:paraId="07804E36" w14:textId="77777777">
            <w:tc>
              <w:tcPr>
                <w:tcW w:w="1561" w:type="dxa"/>
              </w:tcPr>
              <w:p w14:paraId="41AF91FC" w14:textId="77777777" w:rsidR="00AC14D7" w:rsidRDefault="00B042F5">
                <w:pPr>
                  <w:keepNext/>
                  <w:widowControl w:val="0"/>
                  <w:autoSpaceDE w:val="0"/>
                  <w:autoSpaceDN w:val="0"/>
                  <w:adjustRightInd w:val="0"/>
                  <w:spacing w:after="0" w:line="240" w:lineRule="auto"/>
                  <w:jc w:val="right"/>
                  <w:rPr>
                    <w:rFonts w:ascii="Arial" w:hAnsi="Arial" w:cs="Arial"/>
                    <w:color w:val="000000"/>
                    <w:sz w:val="18"/>
                    <w:szCs w:val="18"/>
                  </w:rPr>
                </w:pPr>
                <w:r>
                  <w:rPr>
                    <w:rFonts w:ascii="Arial" w:hAnsi="Arial" w:cs="Arial"/>
                    <w:color w:val="000000"/>
                    <w:sz w:val="18"/>
                    <w:szCs w:val="18"/>
                  </w:rPr>
                  <w:t xml:space="preserve">MUL = 150 mg/L (dry basis)  </w:t>
                </w:r>
              </w:p>
            </w:tc>
          </w:tr>
        </w:tbl>
        <w:p w14:paraId="6045230A" w14:textId="77777777" w:rsidR="00AC14D7" w:rsidRDefault="00AC14D7">
          <w:pPr>
            <w:keepNext/>
            <w:widowControl w:val="0"/>
            <w:autoSpaceDE w:val="0"/>
            <w:autoSpaceDN w:val="0"/>
            <w:adjustRightInd w:val="0"/>
            <w:spacing w:after="0" w:line="240" w:lineRule="auto"/>
            <w:rPr>
              <w:rFonts w:ascii="Courier" w:hAnsi="Courier"/>
              <w:sz w:val="24"/>
              <w:szCs w:val="24"/>
            </w:rPr>
          </w:pPr>
        </w:p>
      </w:tc>
    </w:tr>
    <w:tr w:rsidR="00AC14D7" w14:paraId="75E9C656" w14:textId="77777777">
      <w:trPr>
        <w:cantSplit/>
      </w:trPr>
      <w:tc>
        <w:tcPr>
          <w:tcW w:w="10440" w:type="dxa"/>
          <w:gridSpan w:val="5"/>
          <w:tcBorders>
            <w:top w:val="nil"/>
            <w:left w:val="nil"/>
            <w:bottom w:val="nil"/>
            <w:right w:val="nil"/>
          </w:tcBorders>
        </w:tcPr>
        <w:p w14:paraId="519901E0"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0F0D277B" w14:textId="77777777">
      <w:trPr>
        <w:cantSplit/>
      </w:trPr>
      <w:tc>
        <w:tcPr>
          <w:tcW w:w="3132" w:type="dxa"/>
          <w:tcBorders>
            <w:top w:val="nil"/>
            <w:left w:val="nil"/>
            <w:bottom w:val="nil"/>
            <w:right w:val="nil"/>
          </w:tcBorders>
        </w:tcPr>
        <w:p w14:paraId="246ADAE3"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c>
        <w:tcPr>
          <w:tcW w:w="7308" w:type="dxa"/>
          <w:gridSpan w:val="4"/>
          <w:tcBorders>
            <w:top w:val="nil"/>
            <w:left w:val="nil"/>
            <w:bottom w:val="nil"/>
            <w:right w:val="nil"/>
          </w:tcBorders>
        </w:tcPr>
        <w:p w14:paraId="325C03DE"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33847B77" w14:textId="77777777">
      <w:trPr>
        <w:cantSplit/>
      </w:trPr>
      <w:tc>
        <w:tcPr>
          <w:tcW w:w="10440" w:type="dxa"/>
          <w:gridSpan w:val="5"/>
          <w:tcBorders>
            <w:top w:val="nil"/>
            <w:left w:val="nil"/>
            <w:bottom w:val="nil"/>
            <w:right w:val="nil"/>
          </w:tcBorders>
        </w:tcPr>
        <w:p w14:paraId="06B04645" w14:textId="77777777" w:rsidR="00AC14D7" w:rsidRDefault="00B042F5">
          <w:pPr>
            <w:keepNext/>
            <w:widowControl w:val="0"/>
            <w:autoSpaceDE w:val="0"/>
            <w:autoSpaceDN w:val="0"/>
            <w:adjustRightInd w:val="0"/>
            <w:spacing w:after="0" w:line="240" w:lineRule="auto"/>
            <w:jc w:val="center"/>
            <w:rPr>
              <w:rFonts w:ascii="Courier New" w:hAnsi="Courier New" w:cs="Courier New"/>
              <w:b/>
              <w:bCs/>
              <w:color w:val="000000"/>
              <w:sz w:val="20"/>
              <w:szCs w:val="20"/>
            </w:rPr>
          </w:pPr>
          <w:r>
            <w:rPr>
              <w:rFonts w:ascii="Arial" w:hAnsi="Arial" w:cs="Arial"/>
              <w:b/>
              <w:bCs/>
              <w:color w:val="000000"/>
              <w:sz w:val="40"/>
              <w:szCs w:val="40"/>
            </w:rPr>
            <w:t xml:space="preserve">SAFETY DATA SHEET  </w:t>
          </w:r>
        </w:p>
      </w:tc>
    </w:tr>
    <w:tr w:rsidR="00AC14D7" w14:paraId="0944F2C0" w14:textId="77777777">
      <w:trPr>
        <w:cantSplit/>
      </w:trPr>
      <w:tc>
        <w:tcPr>
          <w:tcW w:w="10440" w:type="dxa"/>
          <w:gridSpan w:val="5"/>
          <w:tcBorders>
            <w:top w:val="nil"/>
            <w:left w:val="nil"/>
            <w:bottom w:val="nil"/>
            <w:right w:val="nil"/>
          </w:tcBorders>
        </w:tcPr>
        <w:p w14:paraId="7C81591F" w14:textId="77777777" w:rsidR="00AC14D7" w:rsidRDefault="00AC14D7">
          <w:pPr>
            <w:keepNext/>
            <w:widowControl w:val="0"/>
            <w:autoSpaceDE w:val="0"/>
            <w:autoSpaceDN w:val="0"/>
            <w:adjustRightInd w:val="0"/>
            <w:spacing w:after="0" w:line="240" w:lineRule="auto"/>
            <w:rPr>
              <w:rFonts w:ascii="Courier New" w:hAnsi="Courier New" w:cs="Courier New"/>
              <w:b/>
              <w:bCs/>
              <w:color w:val="000000"/>
              <w:sz w:val="20"/>
              <w:szCs w:val="20"/>
            </w:rPr>
          </w:pPr>
        </w:p>
      </w:tc>
    </w:tr>
    <w:tr w:rsidR="00AC14D7" w14:paraId="7D17BF08" w14:textId="77777777">
      <w:trPr>
        <w:cantSplit/>
      </w:trPr>
      <w:tc>
        <w:tcPr>
          <w:tcW w:w="7830" w:type="dxa"/>
          <w:gridSpan w:val="3"/>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7825"/>
          </w:tblGrid>
          <w:tr w:rsidR="00AC14D7" w14:paraId="5D5B7491" w14:textId="77777777">
            <w:tc>
              <w:tcPr>
                <w:tcW w:w="7825" w:type="dxa"/>
              </w:tcPr>
              <w:p w14:paraId="35216639" w14:textId="61A0B0E8" w:rsidR="00AC14D7" w:rsidRDefault="00B042F5" w:rsidP="00E42610">
                <w:pPr>
                  <w:keepNext/>
                  <w:widowControl w:val="0"/>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 xml:space="preserve">Revision </w:t>
                </w:r>
                <w:proofErr w:type="gramStart"/>
                <w:r>
                  <w:rPr>
                    <w:rFonts w:ascii="Arial" w:hAnsi="Arial" w:cs="Arial"/>
                    <w:b/>
                    <w:bCs/>
                    <w:color w:val="000000"/>
                    <w:sz w:val="18"/>
                    <w:szCs w:val="18"/>
                  </w:rPr>
                  <w:t xml:space="preserve">date  </w:t>
                </w:r>
                <w:r w:rsidR="00A15768">
                  <w:rPr>
                    <w:rFonts w:ascii="Arial" w:hAnsi="Arial" w:cs="Arial"/>
                    <w:color w:val="000000"/>
                    <w:sz w:val="18"/>
                    <w:szCs w:val="18"/>
                  </w:rPr>
                  <w:t>0</w:t>
                </w:r>
                <w:r w:rsidR="002B1A42">
                  <w:rPr>
                    <w:rFonts w:ascii="Arial" w:hAnsi="Arial" w:cs="Arial"/>
                    <w:color w:val="000000"/>
                    <w:sz w:val="18"/>
                    <w:szCs w:val="18"/>
                  </w:rPr>
                  <w:t>1</w:t>
                </w:r>
                <w:proofErr w:type="gramEnd"/>
                <w:r w:rsidR="002B1A42">
                  <w:rPr>
                    <w:rFonts w:ascii="Arial" w:hAnsi="Arial" w:cs="Arial"/>
                    <w:color w:val="000000"/>
                    <w:sz w:val="18"/>
                    <w:szCs w:val="18"/>
                  </w:rPr>
                  <w:t>/</w:t>
                </w:r>
                <w:r w:rsidR="003473EC">
                  <w:rPr>
                    <w:rFonts w:ascii="Arial" w:hAnsi="Arial" w:cs="Arial"/>
                    <w:color w:val="000000"/>
                    <w:sz w:val="18"/>
                    <w:szCs w:val="18"/>
                  </w:rPr>
                  <w:t>29/2021</w:t>
                </w:r>
              </w:p>
            </w:tc>
          </w:tr>
        </w:tbl>
        <w:p w14:paraId="1893D30B" w14:textId="77777777" w:rsidR="00AC14D7" w:rsidRDefault="00AC14D7">
          <w:pPr>
            <w:keepNext/>
            <w:widowControl w:val="0"/>
            <w:autoSpaceDE w:val="0"/>
            <w:autoSpaceDN w:val="0"/>
            <w:adjustRightInd w:val="0"/>
            <w:spacing w:after="0" w:line="240" w:lineRule="auto"/>
            <w:rPr>
              <w:rFonts w:ascii="Courier" w:hAnsi="Courier"/>
              <w:sz w:val="24"/>
              <w:szCs w:val="24"/>
            </w:rPr>
          </w:pPr>
        </w:p>
      </w:tc>
      <w:tc>
        <w:tcPr>
          <w:tcW w:w="2610" w:type="dxa"/>
          <w:gridSpan w:val="2"/>
          <w:tcBorders>
            <w:top w:val="nil"/>
            <w:left w:val="nil"/>
            <w:bottom w:val="nil"/>
            <w:right w:val="nil"/>
          </w:tcBorders>
        </w:tcPr>
        <w:tbl>
          <w:tblPr>
            <w:tblW w:w="0" w:type="auto"/>
            <w:tblLayout w:type="fixed"/>
            <w:tblCellMar>
              <w:left w:w="0" w:type="dxa"/>
              <w:right w:w="0" w:type="dxa"/>
            </w:tblCellMar>
            <w:tblLook w:val="0000" w:firstRow="0" w:lastRow="0" w:firstColumn="0" w:lastColumn="0" w:noHBand="0" w:noVBand="0"/>
          </w:tblPr>
          <w:tblGrid>
            <w:gridCol w:w="2605"/>
          </w:tblGrid>
          <w:tr w:rsidR="00AC14D7" w14:paraId="6CE44DCF" w14:textId="77777777">
            <w:tc>
              <w:tcPr>
                <w:tcW w:w="2605" w:type="dxa"/>
              </w:tcPr>
              <w:p w14:paraId="7A1403D7" w14:textId="5E588664" w:rsidR="00AC14D7" w:rsidRDefault="003473EC" w:rsidP="003473EC">
                <w:pPr>
                  <w:keepNext/>
                  <w:widowControl w:val="0"/>
                  <w:tabs>
                    <w:tab w:val="left" w:pos="780"/>
                    <w:tab w:val="right" w:pos="2605"/>
                  </w:tabs>
                  <w:autoSpaceDE w:val="0"/>
                  <w:autoSpaceDN w:val="0"/>
                  <w:adjustRightInd w:val="0"/>
                  <w:spacing w:after="0" w:line="240" w:lineRule="auto"/>
                  <w:rPr>
                    <w:rFonts w:ascii="Arial" w:hAnsi="Arial" w:cs="Arial"/>
                    <w:color w:val="000000"/>
                    <w:sz w:val="18"/>
                    <w:szCs w:val="18"/>
                  </w:rPr>
                </w:pPr>
                <w:r>
                  <w:rPr>
                    <w:rFonts w:ascii="Arial" w:hAnsi="Arial" w:cs="Arial"/>
                    <w:b/>
                    <w:bCs/>
                    <w:color w:val="000000"/>
                    <w:sz w:val="18"/>
                    <w:szCs w:val="18"/>
                  </w:rPr>
                  <w:tab/>
                </w:r>
                <w:r w:rsidR="00B042F5">
                  <w:rPr>
                    <w:rFonts w:ascii="Arial" w:hAnsi="Arial" w:cs="Arial"/>
                    <w:b/>
                    <w:bCs/>
                    <w:color w:val="000000"/>
                    <w:sz w:val="18"/>
                    <w:szCs w:val="18"/>
                  </w:rPr>
                  <w:t xml:space="preserve">Revision </w:t>
                </w:r>
                <w:proofErr w:type="gramStart"/>
                <w:r w:rsidR="00B042F5">
                  <w:rPr>
                    <w:rFonts w:ascii="Arial" w:hAnsi="Arial" w:cs="Arial"/>
                    <w:b/>
                    <w:bCs/>
                    <w:color w:val="000000"/>
                    <w:sz w:val="18"/>
                    <w:szCs w:val="18"/>
                  </w:rPr>
                  <w:t xml:space="preserve">number  </w:t>
                </w:r>
                <w:r w:rsidR="00B042F5">
                  <w:rPr>
                    <w:rFonts w:ascii="Arial" w:hAnsi="Arial" w:cs="Arial"/>
                    <w:color w:val="000000"/>
                    <w:sz w:val="18"/>
                    <w:szCs w:val="18"/>
                  </w:rPr>
                  <w:t>1</w:t>
                </w:r>
                <w:proofErr w:type="gramEnd"/>
                <w:r w:rsidR="00B042F5">
                  <w:rPr>
                    <w:rFonts w:ascii="Arial" w:hAnsi="Arial" w:cs="Arial"/>
                    <w:color w:val="000000"/>
                    <w:sz w:val="18"/>
                    <w:szCs w:val="18"/>
                  </w:rPr>
                  <w:t xml:space="preserve">  </w:t>
                </w:r>
              </w:p>
            </w:tc>
          </w:tr>
        </w:tbl>
        <w:p w14:paraId="0D89DE09" w14:textId="77777777" w:rsidR="00AC14D7" w:rsidRDefault="00AC14D7">
          <w:pPr>
            <w:keepNext/>
            <w:widowControl w:val="0"/>
            <w:autoSpaceDE w:val="0"/>
            <w:autoSpaceDN w:val="0"/>
            <w:adjustRightInd w:val="0"/>
            <w:spacing w:after="0" w:line="240" w:lineRule="auto"/>
            <w:rPr>
              <w:rFonts w:ascii="Courier" w:hAnsi="Courier"/>
              <w:sz w:val="24"/>
              <w:szCs w:val="24"/>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76CE0"/>
    <w:rsid w:val="000107CE"/>
    <w:rsid w:val="000C42EE"/>
    <w:rsid w:val="002B1A42"/>
    <w:rsid w:val="003473EC"/>
    <w:rsid w:val="00767972"/>
    <w:rsid w:val="00776CE0"/>
    <w:rsid w:val="007F4D9F"/>
    <w:rsid w:val="00897A77"/>
    <w:rsid w:val="00997FDE"/>
    <w:rsid w:val="00A15768"/>
    <w:rsid w:val="00A240A0"/>
    <w:rsid w:val="00AC14D7"/>
    <w:rsid w:val="00B042F5"/>
    <w:rsid w:val="00BE3038"/>
    <w:rsid w:val="00C337C6"/>
    <w:rsid w:val="00CA19FD"/>
    <w:rsid w:val="00E044CC"/>
    <w:rsid w:val="00E42610"/>
    <w:rsid w:val="00FC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DE3FA7"/>
  <w15:docId w15:val="{0C0E4070-6E34-4D0F-9134-251D6ECDC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42F5"/>
    <w:pPr>
      <w:tabs>
        <w:tab w:val="center" w:pos="4680"/>
        <w:tab w:val="right" w:pos="9360"/>
      </w:tabs>
    </w:pPr>
  </w:style>
  <w:style w:type="character" w:customStyle="1" w:styleId="HeaderChar">
    <w:name w:val="Header Char"/>
    <w:basedOn w:val="DefaultParagraphFont"/>
    <w:link w:val="Header"/>
    <w:uiPriority w:val="99"/>
    <w:rsid w:val="00B042F5"/>
  </w:style>
  <w:style w:type="paragraph" w:styleId="Footer">
    <w:name w:val="footer"/>
    <w:basedOn w:val="Normal"/>
    <w:link w:val="FooterChar"/>
    <w:uiPriority w:val="99"/>
    <w:unhideWhenUsed/>
    <w:rsid w:val="00B042F5"/>
    <w:pPr>
      <w:tabs>
        <w:tab w:val="center" w:pos="4680"/>
        <w:tab w:val="right" w:pos="9360"/>
      </w:tabs>
    </w:pPr>
  </w:style>
  <w:style w:type="character" w:customStyle="1" w:styleId="FooterChar">
    <w:name w:val="Footer Char"/>
    <w:basedOn w:val="DefaultParagraphFont"/>
    <w:link w:val="Footer"/>
    <w:uiPriority w:val="99"/>
    <w:rsid w:val="00B042F5"/>
  </w:style>
  <w:style w:type="paragraph" w:styleId="BalloonText">
    <w:name w:val="Balloon Text"/>
    <w:basedOn w:val="Normal"/>
    <w:link w:val="BalloonTextChar"/>
    <w:uiPriority w:val="99"/>
    <w:semiHidden/>
    <w:unhideWhenUsed/>
    <w:rsid w:val="00BE3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0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McMahon</dc:creator>
  <cp:lastModifiedBy>Samantha J Wilson</cp:lastModifiedBy>
  <cp:revision>6</cp:revision>
  <dcterms:created xsi:type="dcterms:W3CDTF">2019-09-18T18:38:00Z</dcterms:created>
  <dcterms:modified xsi:type="dcterms:W3CDTF">2021-04-22T16:42:00Z</dcterms:modified>
</cp:coreProperties>
</file>