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313"/>
        <w:gridCol w:w="1357"/>
        <w:gridCol w:w="209"/>
        <w:gridCol w:w="417"/>
        <w:gridCol w:w="314"/>
        <w:gridCol w:w="313"/>
        <w:gridCol w:w="209"/>
        <w:gridCol w:w="416"/>
        <w:gridCol w:w="314"/>
        <w:gridCol w:w="314"/>
        <w:gridCol w:w="1044"/>
        <w:gridCol w:w="624"/>
        <w:gridCol w:w="210"/>
        <w:gridCol w:w="210"/>
        <w:gridCol w:w="1044"/>
        <w:gridCol w:w="522"/>
        <w:gridCol w:w="310"/>
        <w:gridCol w:w="106"/>
        <w:gridCol w:w="106"/>
        <w:gridCol w:w="2088"/>
      </w:tblGrid>
      <w:tr w:rsidR="00442641" w14:paraId="4095F292" w14:textId="77777777">
        <w:trPr>
          <w:cantSplit/>
        </w:trPr>
        <w:tc>
          <w:tcPr>
            <w:tcW w:w="10440" w:type="dxa"/>
            <w:gridSpan w:val="20"/>
            <w:tcBorders>
              <w:top w:val="nil"/>
              <w:left w:val="nil"/>
              <w:bottom w:val="nil"/>
              <w:right w:val="nil"/>
            </w:tcBorders>
          </w:tcPr>
          <w:p w14:paraId="211BBFB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4742CEF"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53879BE3"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 IDENTIFICATION OF THE SUBSTANCE/PREPARATION AND OF THE COMPANY/UNDERTAKING </w:t>
            </w:r>
          </w:p>
        </w:tc>
      </w:tr>
      <w:tr w:rsidR="00442641" w14:paraId="6EA37D1B" w14:textId="77777777">
        <w:trPr>
          <w:cantSplit/>
        </w:trPr>
        <w:tc>
          <w:tcPr>
            <w:tcW w:w="3132" w:type="dxa"/>
            <w:gridSpan w:val="7"/>
            <w:tcBorders>
              <w:top w:val="nil"/>
              <w:left w:val="nil"/>
              <w:bottom w:val="nil"/>
              <w:right w:val="nil"/>
            </w:tcBorders>
          </w:tcPr>
          <w:p w14:paraId="47EC7BA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5650A3A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D33DFD5" w14:textId="77777777">
        <w:trPr>
          <w:cantSplit/>
        </w:trPr>
        <w:tc>
          <w:tcPr>
            <w:tcW w:w="10440" w:type="dxa"/>
            <w:gridSpan w:val="20"/>
            <w:tcBorders>
              <w:top w:val="nil"/>
              <w:left w:val="nil"/>
              <w:bottom w:val="nil"/>
              <w:right w:val="nil"/>
            </w:tcBorders>
          </w:tcPr>
          <w:p w14:paraId="11037889"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Product identifier  </w:t>
            </w:r>
          </w:p>
        </w:tc>
      </w:tr>
      <w:tr w:rsidR="00442641" w14:paraId="6BB169F8" w14:textId="77777777">
        <w:trPr>
          <w:cantSplit/>
        </w:trPr>
        <w:tc>
          <w:tcPr>
            <w:tcW w:w="10440" w:type="dxa"/>
            <w:gridSpan w:val="20"/>
            <w:tcBorders>
              <w:top w:val="nil"/>
              <w:left w:val="nil"/>
              <w:bottom w:val="nil"/>
              <w:right w:val="nil"/>
            </w:tcBorders>
          </w:tcPr>
          <w:p w14:paraId="5A1ED3D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C66B29C" w14:textId="77777777">
        <w:trPr>
          <w:cantSplit/>
        </w:trPr>
        <w:tc>
          <w:tcPr>
            <w:tcW w:w="3132" w:type="dxa"/>
            <w:gridSpan w:val="7"/>
            <w:tcBorders>
              <w:top w:val="nil"/>
              <w:left w:val="nil"/>
              <w:bottom w:val="nil"/>
              <w:right w:val="nil"/>
            </w:tcBorders>
          </w:tcPr>
          <w:p w14:paraId="103B35E6"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Product name </w:t>
            </w:r>
          </w:p>
        </w:tc>
        <w:tc>
          <w:tcPr>
            <w:tcW w:w="7308" w:type="dxa"/>
            <w:gridSpan w:val="13"/>
            <w:tcBorders>
              <w:top w:val="nil"/>
              <w:left w:val="nil"/>
              <w:bottom w:val="nil"/>
              <w:right w:val="nil"/>
            </w:tcBorders>
          </w:tcPr>
          <w:p w14:paraId="4A8F741F" w14:textId="77777777" w:rsidR="00442641" w:rsidRDefault="00C74852">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MC-770</w:t>
            </w:r>
            <w:r w:rsidR="002B4F67">
              <w:rPr>
                <w:rFonts w:ascii="Arial" w:hAnsi="Arial" w:cs="Arial"/>
                <w:color w:val="000000"/>
                <w:sz w:val="18"/>
                <w:szCs w:val="18"/>
              </w:rPr>
              <w:t xml:space="preserve"> </w:t>
            </w:r>
          </w:p>
        </w:tc>
      </w:tr>
      <w:tr w:rsidR="00442641" w14:paraId="44C074F4" w14:textId="77777777">
        <w:trPr>
          <w:cantSplit/>
          <w:hidden/>
        </w:trPr>
        <w:tc>
          <w:tcPr>
            <w:tcW w:w="3132" w:type="dxa"/>
            <w:gridSpan w:val="7"/>
            <w:tcBorders>
              <w:top w:val="nil"/>
              <w:left w:val="nil"/>
              <w:bottom w:val="nil"/>
              <w:right w:val="nil"/>
            </w:tcBorders>
          </w:tcPr>
          <w:p w14:paraId="0ADEF35A" w14:textId="77777777" w:rsidR="00442641" w:rsidRDefault="002B4F67">
            <w:pPr>
              <w:keepNext/>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vanish/>
                <w:color w:val="000000"/>
                <w:sz w:val="16"/>
                <w:szCs w:val="16"/>
              </w:rPr>
              <w:t xml:space="preserve">   </w:t>
            </w:r>
          </w:p>
        </w:tc>
        <w:tc>
          <w:tcPr>
            <w:tcW w:w="7308" w:type="dxa"/>
            <w:gridSpan w:val="13"/>
            <w:tcBorders>
              <w:top w:val="nil"/>
              <w:left w:val="nil"/>
              <w:bottom w:val="nil"/>
              <w:right w:val="nil"/>
            </w:tcBorders>
          </w:tcPr>
          <w:p w14:paraId="262A6DBB" w14:textId="77777777" w:rsidR="00442641" w:rsidRDefault="002B4F67">
            <w:pPr>
              <w:keepNext/>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color w:val="000000"/>
                <w:sz w:val="16"/>
                <w:szCs w:val="16"/>
              </w:rPr>
              <w:t xml:space="preserve"> </w:t>
            </w:r>
          </w:p>
        </w:tc>
      </w:tr>
      <w:tr w:rsidR="00442641" w14:paraId="6BD075E9" w14:textId="77777777">
        <w:trPr>
          <w:cantSplit/>
        </w:trPr>
        <w:tc>
          <w:tcPr>
            <w:tcW w:w="10440" w:type="dxa"/>
            <w:gridSpan w:val="20"/>
            <w:tcBorders>
              <w:top w:val="nil"/>
              <w:left w:val="nil"/>
              <w:bottom w:val="nil"/>
              <w:right w:val="nil"/>
            </w:tcBorders>
          </w:tcPr>
          <w:p w14:paraId="26537C33"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Other means of identification  </w:t>
            </w:r>
          </w:p>
        </w:tc>
      </w:tr>
      <w:tr w:rsidR="00442641" w14:paraId="6BC3AA9A" w14:textId="77777777">
        <w:trPr>
          <w:cantSplit/>
        </w:trPr>
        <w:tc>
          <w:tcPr>
            <w:tcW w:w="10440" w:type="dxa"/>
            <w:gridSpan w:val="20"/>
            <w:tcBorders>
              <w:top w:val="nil"/>
              <w:left w:val="nil"/>
              <w:bottom w:val="nil"/>
              <w:right w:val="nil"/>
            </w:tcBorders>
          </w:tcPr>
          <w:p w14:paraId="37484D2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B2C0CC7" w14:textId="77777777">
        <w:trPr>
          <w:cantSplit/>
        </w:trPr>
        <w:tc>
          <w:tcPr>
            <w:tcW w:w="3132" w:type="dxa"/>
            <w:gridSpan w:val="7"/>
            <w:tcBorders>
              <w:top w:val="nil"/>
              <w:left w:val="nil"/>
              <w:bottom w:val="nil"/>
              <w:right w:val="nil"/>
            </w:tcBorders>
          </w:tcPr>
          <w:p w14:paraId="4C74B7F3"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Product code </w:t>
            </w:r>
          </w:p>
        </w:tc>
        <w:tc>
          <w:tcPr>
            <w:tcW w:w="7308" w:type="dxa"/>
            <w:gridSpan w:val="13"/>
            <w:tcBorders>
              <w:top w:val="nil"/>
              <w:left w:val="nil"/>
              <w:bottom w:val="nil"/>
              <w:right w:val="nil"/>
            </w:tcBorders>
          </w:tcPr>
          <w:p w14:paraId="34C1D599"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3214L </w:t>
            </w:r>
          </w:p>
        </w:tc>
      </w:tr>
      <w:tr w:rsidR="00442641" w14:paraId="2DA2CAE4" w14:textId="77777777">
        <w:trPr>
          <w:cantSplit/>
        </w:trPr>
        <w:tc>
          <w:tcPr>
            <w:tcW w:w="3132" w:type="dxa"/>
            <w:gridSpan w:val="7"/>
            <w:tcBorders>
              <w:top w:val="nil"/>
              <w:left w:val="nil"/>
              <w:bottom w:val="nil"/>
              <w:right w:val="nil"/>
            </w:tcBorders>
          </w:tcPr>
          <w:p w14:paraId="33F2D8A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Synonyms </w:t>
            </w:r>
          </w:p>
        </w:tc>
        <w:tc>
          <w:tcPr>
            <w:tcW w:w="7308" w:type="dxa"/>
            <w:gridSpan w:val="13"/>
            <w:tcBorders>
              <w:top w:val="nil"/>
              <w:left w:val="nil"/>
              <w:bottom w:val="nil"/>
              <w:right w:val="nil"/>
            </w:tcBorders>
          </w:tcPr>
          <w:p w14:paraId="066D640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Water And Wastewater Treatment Coagulant/Flocculant  </w:t>
            </w:r>
          </w:p>
        </w:tc>
      </w:tr>
      <w:tr w:rsidR="00442641" w14:paraId="2CEE4084" w14:textId="77777777">
        <w:trPr>
          <w:cantSplit/>
        </w:trPr>
        <w:tc>
          <w:tcPr>
            <w:tcW w:w="10440" w:type="dxa"/>
            <w:gridSpan w:val="20"/>
            <w:tcBorders>
              <w:top w:val="nil"/>
              <w:left w:val="nil"/>
              <w:bottom w:val="nil"/>
              <w:right w:val="nil"/>
            </w:tcBorders>
          </w:tcPr>
          <w:p w14:paraId="594E53B6"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16"/>
                <w:szCs w:val="16"/>
              </w:rPr>
              <w:t xml:space="preserve"> </w:t>
            </w:r>
          </w:p>
        </w:tc>
      </w:tr>
      <w:tr w:rsidR="00442641" w14:paraId="357091A4" w14:textId="77777777">
        <w:trPr>
          <w:cantSplit/>
        </w:trPr>
        <w:tc>
          <w:tcPr>
            <w:tcW w:w="10440" w:type="dxa"/>
            <w:gridSpan w:val="20"/>
            <w:tcBorders>
              <w:top w:val="nil"/>
              <w:left w:val="nil"/>
              <w:bottom w:val="nil"/>
              <w:right w:val="nil"/>
            </w:tcBorders>
          </w:tcPr>
          <w:p w14:paraId="4B2DC1CC"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Recommended use of the chemical and restrictions on use  </w:t>
            </w:r>
          </w:p>
        </w:tc>
      </w:tr>
      <w:tr w:rsidR="00442641" w14:paraId="448075FC" w14:textId="77777777">
        <w:trPr>
          <w:cantSplit/>
        </w:trPr>
        <w:tc>
          <w:tcPr>
            <w:tcW w:w="10440" w:type="dxa"/>
            <w:gridSpan w:val="20"/>
            <w:tcBorders>
              <w:top w:val="nil"/>
              <w:left w:val="nil"/>
              <w:bottom w:val="nil"/>
              <w:right w:val="nil"/>
            </w:tcBorders>
          </w:tcPr>
          <w:p w14:paraId="3A9014F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19D831F" w14:textId="77777777">
        <w:trPr>
          <w:cantSplit/>
        </w:trPr>
        <w:tc>
          <w:tcPr>
            <w:tcW w:w="3132" w:type="dxa"/>
            <w:gridSpan w:val="7"/>
            <w:tcBorders>
              <w:top w:val="nil"/>
              <w:left w:val="nil"/>
              <w:bottom w:val="nil"/>
              <w:right w:val="nil"/>
            </w:tcBorders>
          </w:tcPr>
          <w:p w14:paraId="0F3B17D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Recommended use [RU] </w:t>
            </w:r>
          </w:p>
        </w:tc>
        <w:tc>
          <w:tcPr>
            <w:tcW w:w="7308" w:type="dxa"/>
            <w:gridSpan w:val="13"/>
            <w:tcBorders>
              <w:top w:val="nil"/>
              <w:left w:val="nil"/>
              <w:bottom w:val="nil"/>
              <w:right w:val="nil"/>
            </w:tcBorders>
          </w:tcPr>
          <w:p w14:paraId="690F78E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10F10DCD" w14:textId="77777777">
        <w:trPr>
          <w:cantSplit/>
        </w:trPr>
        <w:tc>
          <w:tcPr>
            <w:tcW w:w="3132" w:type="dxa"/>
            <w:gridSpan w:val="7"/>
            <w:tcBorders>
              <w:top w:val="nil"/>
              <w:left w:val="nil"/>
              <w:bottom w:val="nil"/>
              <w:right w:val="nil"/>
            </w:tcBorders>
          </w:tcPr>
          <w:p w14:paraId="62BBE9E4"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Uses advised against </w:t>
            </w:r>
          </w:p>
        </w:tc>
        <w:tc>
          <w:tcPr>
            <w:tcW w:w="7308" w:type="dxa"/>
            <w:gridSpan w:val="13"/>
            <w:tcBorders>
              <w:top w:val="nil"/>
              <w:left w:val="nil"/>
              <w:bottom w:val="nil"/>
              <w:right w:val="nil"/>
            </w:tcBorders>
          </w:tcPr>
          <w:p w14:paraId="5E08C16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62567437" w14:textId="77777777">
        <w:trPr>
          <w:cantSplit/>
        </w:trPr>
        <w:tc>
          <w:tcPr>
            <w:tcW w:w="10440" w:type="dxa"/>
            <w:gridSpan w:val="20"/>
            <w:tcBorders>
              <w:top w:val="nil"/>
              <w:left w:val="nil"/>
              <w:bottom w:val="nil"/>
              <w:right w:val="nil"/>
            </w:tcBorders>
          </w:tcPr>
          <w:p w14:paraId="0AAB227B"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 </w:t>
            </w:r>
          </w:p>
        </w:tc>
      </w:tr>
      <w:tr w:rsidR="00442641" w14:paraId="2BD575A8" w14:textId="77777777">
        <w:trPr>
          <w:cantSplit/>
        </w:trPr>
        <w:tc>
          <w:tcPr>
            <w:tcW w:w="10440" w:type="dxa"/>
            <w:gridSpan w:val="20"/>
            <w:tcBorders>
              <w:top w:val="nil"/>
              <w:left w:val="nil"/>
              <w:bottom w:val="nil"/>
              <w:right w:val="nil"/>
            </w:tcBorders>
          </w:tcPr>
          <w:p w14:paraId="29B55047"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Details of the supplier of the safety data sheet  </w:t>
            </w:r>
          </w:p>
        </w:tc>
      </w:tr>
      <w:tr w:rsidR="00442641" w14:paraId="67EAFE0E" w14:textId="77777777">
        <w:trPr>
          <w:cantSplit/>
        </w:trPr>
        <w:tc>
          <w:tcPr>
            <w:tcW w:w="10440" w:type="dxa"/>
            <w:gridSpan w:val="20"/>
            <w:tcBorders>
              <w:top w:val="nil"/>
              <w:left w:val="nil"/>
              <w:bottom w:val="nil"/>
              <w:right w:val="nil"/>
            </w:tcBorders>
          </w:tcPr>
          <w:p w14:paraId="370F7AE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03314A5" w14:textId="77777777">
        <w:trPr>
          <w:cantSplit/>
        </w:trPr>
        <w:tc>
          <w:tcPr>
            <w:tcW w:w="3132" w:type="dxa"/>
            <w:gridSpan w:val="7"/>
            <w:tcBorders>
              <w:top w:val="nil"/>
              <w:left w:val="nil"/>
              <w:bottom w:val="nil"/>
              <w:right w:val="nil"/>
            </w:tcBorders>
          </w:tcPr>
          <w:p w14:paraId="3D214EE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Supplier </w:t>
            </w:r>
          </w:p>
        </w:tc>
        <w:tc>
          <w:tcPr>
            <w:tcW w:w="7308" w:type="dxa"/>
            <w:gridSpan w:val="13"/>
            <w:tcBorders>
              <w:top w:val="nil"/>
              <w:left w:val="nil"/>
              <w:bottom w:val="nil"/>
              <w:right w:val="nil"/>
            </w:tcBorders>
          </w:tcPr>
          <w:p w14:paraId="41DBE7E1"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GEO Specialty Chemicals, Inc. </w:t>
            </w:r>
          </w:p>
          <w:p w14:paraId="2C5B69E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9213 Arch Street Pike </w:t>
            </w:r>
          </w:p>
          <w:p w14:paraId="49FB4BA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Little Rock, AR 72206 </w:t>
            </w:r>
          </w:p>
          <w:p w14:paraId="4891A24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+1-800-453-2586</w:t>
            </w:r>
          </w:p>
          <w:p w14:paraId="160C4801"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Hours: Monday-Friday 9:00-5:00 CST (Central Standard Time)  </w:t>
            </w:r>
          </w:p>
        </w:tc>
      </w:tr>
      <w:tr w:rsidR="00442641" w14:paraId="47AF8C50" w14:textId="77777777">
        <w:trPr>
          <w:cantSplit/>
        </w:trPr>
        <w:tc>
          <w:tcPr>
            <w:tcW w:w="10440" w:type="dxa"/>
            <w:gridSpan w:val="20"/>
            <w:tcBorders>
              <w:top w:val="nil"/>
              <w:left w:val="nil"/>
              <w:bottom w:val="nil"/>
              <w:right w:val="nil"/>
            </w:tcBorders>
          </w:tcPr>
          <w:p w14:paraId="72ABE65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C12C39A" w14:textId="77777777">
        <w:trPr>
          <w:cantSplit/>
        </w:trPr>
        <w:tc>
          <w:tcPr>
            <w:tcW w:w="10440" w:type="dxa"/>
            <w:gridSpan w:val="20"/>
            <w:tcBorders>
              <w:top w:val="nil"/>
              <w:left w:val="nil"/>
              <w:bottom w:val="nil"/>
              <w:right w:val="nil"/>
            </w:tcBorders>
          </w:tcPr>
          <w:p w14:paraId="34A6BFA4"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Emergency telephone number  </w:t>
            </w:r>
          </w:p>
        </w:tc>
      </w:tr>
      <w:tr w:rsidR="00442641" w14:paraId="124574A9" w14:textId="77777777">
        <w:trPr>
          <w:cantSplit/>
        </w:trPr>
        <w:tc>
          <w:tcPr>
            <w:tcW w:w="10440" w:type="dxa"/>
            <w:gridSpan w:val="20"/>
            <w:tcBorders>
              <w:top w:val="nil"/>
              <w:left w:val="nil"/>
              <w:bottom w:val="nil"/>
              <w:right w:val="nil"/>
            </w:tcBorders>
          </w:tcPr>
          <w:p w14:paraId="76E6E0A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1A81FDA" w14:textId="77777777">
        <w:trPr>
          <w:cantSplit/>
        </w:trPr>
        <w:tc>
          <w:tcPr>
            <w:tcW w:w="3132" w:type="dxa"/>
            <w:gridSpan w:val="7"/>
            <w:tcBorders>
              <w:top w:val="nil"/>
              <w:left w:val="nil"/>
              <w:bottom w:val="nil"/>
              <w:right w:val="nil"/>
            </w:tcBorders>
          </w:tcPr>
          <w:p w14:paraId="0D9932F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24 Hour Emergency Phone Number </w:t>
            </w:r>
          </w:p>
        </w:tc>
        <w:tc>
          <w:tcPr>
            <w:tcW w:w="7308" w:type="dxa"/>
            <w:gridSpan w:val="13"/>
            <w:tcBorders>
              <w:top w:val="nil"/>
              <w:left w:val="nil"/>
              <w:bottom w:val="nil"/>
              <w:right w:val="nil"/>
            </w:tcBorders>
          </w:tcPr>
          <w:p w14:paraId="4944F0B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CHEMTREC: (800) 424-9300 </w:t>
            </w:r>
          </w:p>
          <w:p w14:paraId="74D38527" w14:textId="77777777" w:rsidR="00442641" w:rsidRDefault="00B967E4" w:rsidP="00B967E4">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Outside USA -  +1 (913</w:t>
            </w:r>
            <w:r w:rsidR="002B4F67">
              <w:rPr>
                <w:rFonts w:ascii="Arial" w:hAnsi="Arial" w:cs="Arial"/>
                <w:color w:val="000000"/>
                <w:sz w:val="18"/>
                <w:szCs w:val="18"/>
              </w:rPr>
              <w:t>)</w:t>
            </w:r>
            <w:r>
              <w:rPr>
                <w:rFonts w:ascii="Arial" w:hAnsi="Arial" w:cs="Arial"/>
                <w:color w:val="000000"/>
                <w:sz w:val="18"/>
                <w:szCs w:val="18"/>
              </w:rPr>
              <w:t xml:space="preserve"> 422-9339</w:t>
            </w:r>
            <w:r w:rsidR="002B4F67">
              <w:rPr>
                <w:rFonts w:ascii="Arial" w:hAnsi="Arial" w:cs="Arial"/>
                <w:color w:val="000000"/>
                <w:sz w:val="18"/>
                <w:szCs w:val="18"/>
              </w:rPr>
              <w:t xml:space="preserve">  </w:t>
            </w:r>
          </w:p>
        </w:tc>
      </w:tr>
      <w:tr w:rsidR="00442641" w14:paraId="3D5AA36D" w14:textId="77777777">
        <w:trPr>
          <w:cantSplit/>
        </w:trPr>
        <w:tc>
          <w:tcPr>
            <w:tcW w:w="10440" w:type="dxa"/>
            <w:gridSpan w:val="20"/>
            <w:tcBorders>
              <w:top w:val="nil"/>
              <w:left w:val="nil"/>
              <w:bottom w:val="nil"/>
              <w:right w:val="nil"/>
            </w:tcBorders>
          </w:tcPr>
          <w:p w14:paraId="59DAE39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A8F2509" w14:textId="77777777">
        <w:trPr>
          <w:cantSplit/>
        </w:trPr>
        <w:tc>
          <w:tcPr>
            <w:tcW w:w="3132" w:type="dxa"/>
            <w:gridSpan w:val="7"/>
            <w:tcBorders>
              <w:top w:val="nil"/>
              <w:left w:val="nil"/>
              <w:bottom w:val="nil"/>
              <w:right w:val="nil"/>
            </w:tcBorders>
          </w:tcPr>
          <w:p w14:paraId="593C5893"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Contact Point </w:t>
            </w:r>
          </w:p>
        </w:tc>
        <w:tc>
          <w:tcPr>
            <w:tcW w:w="7308" w:type="dxa"/>
            <w:gridSpan w:val="13"/>
            <w:tcBorders>
              <w:top w:val="nil"/>
              <w:left w:val="nil"/>
              <w:bottom w:val="nil"/>
              <w:right w:val="nil"/>
            </w:tcBorders>
          </w:tcPr>
          <w:p w14:paraId="7B1EE048" w14:textId="77777777" w:rsidR="00442641" w:rsidRDefault="00B967E4">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info@mciclay.com</w:t>
            </w:r>
            <w:r w:rsidR="002B4F67">
              <w:rPr>
                <w:rFonts w:ascii="Arial" w:hAnsi="Arial" w:cs="Arial"/>
                <w:color w:val="000000"/>
                <w:sz w:val="18"/>
                <w:szCs w:val="18"/>
              </w:rPr>
              <w:t xml:space="preserve">  </w:t>
            </w:r>
          </w:p>
        </w:tc>
      </w:tr>
      <w:tr w:rsidR="00442641" w14:paraId="039F5CE0" w14:textId="77777777">
        <w:trPr>
          <w:cantSplit/>
        </w:trPr>
        <w:tc>
          <w:tcPr>
            <w:tcW w:w="10440" w:type="dxa"/>
            <w:gridSpan w:val="20"/>
            <w:tcBorders>
              <w:top w:val="nil"/>
              <w:left w:val="nil"/>
              <w:bottom w:val="nil"/>
              <w:right w:val="nil"/>
            </w:tcBorders>
          </w:tcPr>
          <w:p w14:paraId="108CC64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C252C9B"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13BAB101"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2. HAZARDS IDENTIFICATION </w:t>
            </w:r>
          </w:p>
        </w:tc>
      </w:tr>
      <w:tr w:rsidR="00442641" w14:paraId="5E6AF548" w14:textId="77777777">
        <w:trPr>
          <w:cantSplit/>
        </w:trPr>
        <w:tc>
          <w:tcPr>
            <w:tcW w:w="3132" w:type="dxa"/>
            <w:gridSpan w:val="7"/>
            <w:tcBorders>
              <w:top w:val="nil"/>
              <w:left w:val="nil"/>
              <w:bottom w:val="nil"/>
              <w:right w:val="nil"/>
            </w:tcBorders>
          </w:tcPr>
          <w:p w14:paraId="392D2DD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1543A05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8942682" w14:textId="77777777">
        <w:trPr>
          <w:cantSplit/>
        </w:trPr>
        <w:tc>
          <w:tcPr>
            <w:tcW w:w="3132" w:type="dxa"/>
            <w:gridSpan w:val="7"/>
            <w:tcBorders>
              <w:top w:val="nil"/>
              <w:left w:val="nil"/>
              <w:bottom w:val="nil"/>
              <w:right w:val="nil"/>
            </w:tcBorders>
          </w:tcPr>
          <w:p w14:paraId="4850B687" w14:textId="77777777" w:rsidR="00442641" w:rsidRDefault="002B4F67">
            <w:pPr>
              <w:keepNext/>
              <w:widowControl w:val="0"/>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 xml:space="preserve">Classification </w:t>
            </w:r>
          </w:p>
        </w:tc>
        <w:tc>
          <w:tcPr>
            <w:tcW w:w="7308" w:type="dxa"/>
            <w:gridSpan w:val="13"/>
            <w:tcBorders>
              <w:top w:val="nil"/>
              <w:left w:val="nil"/>
              <w:bottom w:val="nil"/>
              <w:right w:val="nil"/>
            </w:tcBorders>
          </w:tcPr>
          <w:p w14:paraId="5B773E0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2F2783A" w14:textId="77777777">
        <w:trPr>
          <w:cantSplit/>
        </w:trPr>
        <w:tc>
          <w:tcPr>
            <w:tcW w:w="10440" w:type="dxa"/>
            <w:gridSpan w:val="20"/>
            <w:tcBorders>
              <w:top w:val="nil"/>
              <w:left w:val="nil"/>
              <w:bottom w:val="nil"/>
              <w:right w:val="nil"/>
            </w:tcBorders>
          </w:tcPr>
          <w:p w14:paraId="3695FC0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E4C7755" w14:textId="77777777">
        <w:trPr>
          <w:cantSplit/>
        </w:trPr>
        <w:tc>
          <w:tcPr>
            <w:tcW w:w="10440" w:type="dxa"/>
            <w:gridSpan w:val="20"/>
            <w:tcBorders>
              <w:top w:val="nil"/>
              <w:left w:val="nil"/>
              <w:bottom w:val="nil"/>
              <w:right w:val="nil"/>
            </w:tcBorders>
          </w:tcPr>
          <w:p w14:paraId="1AFB2130"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OSHA Regulatory Status</w:t>
            </w:r>
          </w:p>
          <w:p w14:paraId="2F34F94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chemical is considered hazardous by the 2012 OSHA Hazard Communication Standard (29 CFR 1910.1200).  </w:t>
            </w:r>
          </w:p>
        </w:tc>
      </w:tr>
      <w:tr w:rsidR="00442641" w14:paraId="4394346F" w14:textId="77777777">
        <w:trPr>
          <w:cantSplit/>
        </w:trPr>
        <w:tc>
          <w:tcPr>
            <w:tcW w:w="10440" w:type="dxa"/>
            <w:gridSpan w:val="20"/>
            <w:tcBorders>
              <w:top w:val="nil"/>
              <w:left w:val="nil"/>
              <w:bottom w:val="nil"/>
              <w:right w:val="nil"/>
            </w:tcBorders>
          </w:tcPr>
          <w:p w14:paraId="768ABD7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767684A" w14:textId="77777777">
        <w:trPr>
          <w:cantSplit/>
        </w:trPr>
        <w:tc>
          <w:tcPr>
            <w:tcW w:w="7308" w:type="dxa"/>
            <w:gridSpan w:val="15"/>
            <w:tcBorders>
              <w:top w:val="single" w:sz="6" w:space="0" w:color="auto"/>
              <w:left w:val="single" w:sz="6" w:space="0" w:color="auto"/>
              <w:bottom w:val="single" w:sz="6" w:space="0" w:color="auto"/>
              <w:right w:val="single" w:sz="6" w:space="0" w:color="auto"/>
            </w:tcBorders>
          </w:tcPr>
          <w:p w14:paraId="27AC5FDE"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Skin corrosion/irritation </w:t>
            </w:r>
          </w:p>
        </w:tc>
        <w:tc>
          <w:tcPr>
            <w:tcW w:w="3132" w:type="dxa"/>
            <w:gridSpan w:val="5"/>
            <w:tcBorders>
              <w:top w:val="single" w:sz="6" w:space="0" w:color="auto"/>
              <w:left w:val="single" w:sz="6" w:space="0" w:color="auto"/>
              <w:bottom w:val="single" w:sz="6" w:space="0" w:color="auto"/>
              <w:right w:val="single" w:sz="6" w:space="0" w:color="auto"/>
            </w:tcBorders>
          </w:tcPr>
          <w:p w14:paraId="1AE67D7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Category 2  </w:t>
            </w:r>
          </w:p>
        </w:tc>
      </w:tr>
      <w:tr w:rsidR="00442641" w14:paraId="1382C857" w14:textId="77777777">
        <w:trPr>
          <w:cantSplit/>
        </w:trPr>
        <w:tc>
          <w:tcPr>
            <w:tcW w:w="7308" w:type="dxa"/>
            <w:gridSpan w:val="15"/>
            <w:tcBorders>
              <w:top w:val="single" w:sz="6" w:space="0" w:color="auto"/>
              <w:left w:val="single" w:sz="6" w:space="0" w:color="auto"/>
              <w:bottom w:val="single" w:sz="6" w:space="0" w:color="auto"/>
              <w:right w:val="single" w:sz="6" w:space="0" w:color="auto"/>
            </w:tcBorders>
          </w:tcPr>
          <w:p w14:paraId="7518AB9B"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Serious eye damage/eye irritation </w:t>
            </w:r>
          </w:p>
        </w:tc>
        <w:tc>
          <w:tcPr>
            <w:tcW w:w="3132" w:type="dxa"/>
            <w:gridSpan w:val="5"/>
            <w:tcBorders>
              <w:top w:val="single" w:sz="6" w:space="0" w:color="auto"/>
              <w:left w:val="single" w:sz="6" w:space="0" w:color="auto"/>
              <w:bottom w:val="single" w:sz="6" w:space="0" w:color="auto"/>
              <w:right w:val="single" w:sz="6" w:space="0" w:color="auto"/>
            </w:tcBorders>
          </w:tcPr>
          <w:p w14:paraId="4E7C598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Category 2  </w:t>
            </w:r>
          </w:p>
        </w:tc>
      </w:tr>
      <w:tr w:rsidR="00442641" w14:paraId="6AA98E7E" w14:textId="77777777">
        <w:trPr>
          <w:cantSplit/>
        </w:trPr>
        <w:tc>
          <w:tcPr>
            <w:tcW w:w="7308" w:type="dxa"/>
            <w:gridSpan w:val="15"/>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7303"/>
            </w:tblGrid>
            <w:tr w:rsidR="00442641" w14:paraId="5DC8BD0C" w14:textId="77777777">
              <w:tc>
                <w:tcPr>
                  <w:tcW w:w="7303" w:type="dxa"/>
                </w:tcPr>
                <w:p w14:paraId="1B4C6B9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Corrosive to metals  </w:t>
                  </w:r>
                </w:p>
              </w:tc>
            </w:tr>
          </w:tbl>
          <w:p w14:paraId="790967D9"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0C277906" w14:textId="77777777">
              <w:tc>
                <w:tcPr>
                  <w:tcW w:w="3127" w:type="dxa"/>
                </w:tcPr>
                <w:p w14:paraId="78E1DEA6"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Category 1  </w:t>
                  </w:r>
                </w:p>
              </w:tc>
            </w:tr>
          </w:tbl>
          <w:p w14:paraId="615A9240"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31D0BF91" w14:textId="77777777">
        <w:trPr>
          <w:cantSplit/>
        </w:trPr>
        <w:tc>
          <w:tcPr>
            <w:tcW w:w="3132" w:type="dxa"/>
            <w:gridSpan w:val="7"/>
            <w:tcBorders>
              <w:top w:val="nil"/>
              <w:left w:val="nil"/>
              <w:bottom w:val="nil"/>
              <w:right w:val="nil"/>
            </w:tcBorders>
          </w:tcPr>
          <w:p w14:paraId="05CC718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0F2C4E9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2BF7E11" w14:textId="77777777">
        <w:trPr>
          <w:cantSplit/>
        </w:trPr>
        <w:tc>
          <w:tcPr>
            <w:tcW w:w="10440" w:type="dxa"/>
            <w:gridSpan w:val="20"/>
            <w:tcBorders>
              <w:top w:val="nil"/>
              <w:left w:val="nil"/>
              <w:bottom w:val="nil"/>
              <w:right w:val="nil"/>
            </w:tcBorders>
          </w:tcPr>
          <w:p w14:paraId="3051F20C"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GHS Label elements, including precautionary statements  </w:t>
            </w:r>
          </w:p>
        </w:tc>
      </w:tr>
      <w:tr w:rsidR="00442641" w14:paraId="6591F609" w14:textId="77777777">
        <w:trPr>
          <w:cantSplit/>
        </w:trPr>
        <w:tc>
          <w:tcPr>
            <w:tcW w:w="10440" w:type="dxa"/>
            <w:gridSpan w:val="20"/>
            <w:tcBorders>
              <w:top w:val="nil"/>
              <w:left w:val="nil"/>
              <w:bottom w:val="nil"/>
              <w:right w:val="nil"/>
            </w:tcBorders>
          </w:tcPr>
          <w:p w14:paraId="1754258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p w14:paraId="122F5261"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p w14:paraId="3C781387"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A92E7DA" w14:textId="77777777">
        <w:trPr>
          <w:cantSplit/>
        </w:trPr>
        <w:tc>
          <w:tcPr>
            <w:tcW w:w="10440" w:type="dxa"/>
            <w:gridSpan w:val="20"/>
            <w:tcBorders>
              <w:top w:val="nil"/>
              <w:left w:val="nil"/>
              <w:bottom w:val="nil"/>
              <w:right w:val="nil"/>
            </w:tcBorders>
          </w:tcPr>
          <w:p w14:paraId="2B98A8DD" w14:textId="77777777" w:rsidR="00442641" w:rsidRDefault="002B4F67">
            <w:pPr>
              <w:keepNext/>
              <w:widowControl w:val="0"/>
              <w:autoSpaceDE w:val="0"/>
              <w:autoSpaceDN w:val="0"/>
              <w:adjustRightInd w:val="0"/>
              <w:spacing w:after="0" w:line="240" w:lineRule="auto"/>
              <w:jc w:val="center"/>
              <w:rPr>
                <w:rFonts w:ascii="Courier New" w:hAnsi="Courier New" w:cs="Courier New"/>
                <w:b/>
                <w:bCs/>
                <w:color w:val="000000"/>
                <w:sz w:val="20"/>
                <w:szCs w:val="20"/>
              </w:rPr>
            </w:pPr>
            <w:r>
              <w:rPr>
                <w:rFonts w:ascii="Arial" w:hAnsi="Arial" w:cs="Arial"/>
                <w:b/>
                <w:bCs/>
                <w:color w:val="000000"/>
                <w:sz w:val="18"/>
                <w:szCs w:val="18"/>
                <w:u w:val="single"/>
              </w:rPr>
              <w:t xml:space="preserve">EMERGENCY OVERVIEW  </w:t>
            </w:r>
          </w:p>
        </w:tc>
      </w:tr>
      <w:tr w:rsidR="00442641" w14:paraId="20EFBA88" w14:textId="77777777">
        <w:trPr>
          <w:cantSplit/>
        </w:trPr>
        <w:tc>
          <w:tcPr>
            <w:tcW w:w="3132" w:type="dxa"/>
            <w:gridSpan w:val="7"/>
            <w:tcBorders>
              <w:top w:val="nil"/>
              <w:left w:val="nil"/>
              <w:bottom w:val="nil"/>
              <w:right w:val="nil"/>
            </w:tcBorders>
          </w:tcPr>
          <w:p w14:paraId="10D5473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6119416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CD2D07B" w14:textId="77777777">
        <w:trPr>
          <w:cantSplit/>
        </w:trPr>
        <w:tc>
          <w:tcPr>
            <w:tcW w:w="2610" w:type="dxa"/>
            <w:gridSpan w:val="5"/>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605"/>
            </w:tblGrid>
            <w:tr w:rsidR="00442641" w14:paraId="7EA4D953" w14:textId="77777777">
              <w:tc>
                <w:tcPr>
                  <w:tcW w:w="2605" w:type="dxa"/>
                </w:tcPr>
                <w:p w14:paraId="27D3B545"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Physical state</w:t>
                  </w:r>
                </w:p>
                <w:p w14:paraId="7FDDE4F0" w14:textId="77777777" w:rsidR="00442641" w:rsidRDefault="002B4F67">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liquid  </w:t>
                  </w:r>
                </w:p>
              </w:tc>
            </w:tr>
          </w:tbl>
          <w:p w14:paraId="15323506"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2610" w:type="dxa"/>
            <w:gridSpan w:val="6"/>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605"/>
            </w:tblGrid>
            <w:tr w:rsidR="00442641" w14:paraId="13A2CC11" w14:textId="77777777">
              <w:tc>
                <w:tcPr>
                  <w:tcW w:w="2605" w:type="dxa"/>
                </w:tcPr>
                <w:p w14:paraId="4228E200"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Color</w:t>
                  </w:r>
                </w:p>
                <w:p w14:paraId="3572E408" w14:textId="77777777" w:rsidR="00442641" w:rsidRDefault="002B4F67">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colorless to yellow  </w:t>
                  </w:r>
                </w:p>
              </w:tc>
            </w:tr>
          </w:tbl>
          <w:p w14:paraId="677B74C0"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2610" w:type="dxa"/>
            <w:gridSpan w:val="5"/>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605"/>
            </w:tblGrid>
            <w:tr w:rsidR="00442641" w14:paraId="6AB271C9" w14:textId="77777777">
              <w:tc>
                <w:tcPr>
                  <w:tcW w:w="2605" w:type="dxa"/>
                </w:tcPr>
                <w:p w14:paraId="063ADC05"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Appearance</w:t>
                  </w:r>
                </w:p>
                <w:p w14:paraId="1B175F5F" w14:textId="77777777" w:rsidR="00442641" w:rsidRDefault="002B4F67">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clear to slightly hazy  </w:t>
                  </w:r>
                </w:p>
              </w:tc>
            </w:tr>
          </w:tbl>
          <w:p w14:paraId="5AC427A6"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2610" w:type="dxa"/>
            <w:gridSpan w:val="4"/>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605"/>
            </w:tblGrid>
            <w:tr w:rsidR="00442641" w14:paraId="345A8459" w14:textId="77777777">
              <w:tc>
                <w:tcPr>
                  <w:tcW w:w="2605" w:type="dxa"/>
                </w:tcPr>
                <w:p w14:paraId="32320045"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Odor</w:t>
                  </w:r>
                </w:p>
                <w:p w14:paraId="43411F4C" w14:textId="77777777" w:rsidR="00442641" w:rsidRDefault="002B4F67">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no appreciable odor  </w:t>
                  </w:r>
                </w:p>
              </w:tc>
            </w:tr>
          </w:tbl>
          <w:p w14:paraId="0F9406BA"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0168EAAF" w14:textId="77777777">
        <w:trPr>
          <w:cantSplit/>
        </w:trPr>
        <w:tc>
          <w:tcPr>
            <w:tcW w:w="3132" w:type="dxa"/>
            <w:gridSpan w:val="7"/>
            <w:tcBorders>
              <w:top w:val="nil"/>
              <w:left w:val="nil"/>
              <w:bottom w:val="nil"/>
              <w:right w:val="nil"/>
            </w:tcBorders>
          </w:tcPr>
          <w:p w14:paraId="7E94E06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307130C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1C3F108" w14:textId="77777777">
        <w:trPr>
          <w:cantSplit/>
        </w:trPr>
        <w:tc>
          <w:tcPr>
            <w:tcW w:w="10440" w:type="dxa"/>
            <w:gridSpan w:val="20"/>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435"/>
            </w:tblGrid>
            <w:tr w:rsidR="00442641" w14:paraId="64F5BDBB" w14:textId="77777777">
              <w:tc>
                <w:tcPr>
                  <w:tcW w:w="10435" w:type="dxa"/>
                </w:tcPr>
                <w:p w14:paraId="30FFEB61" w14:textId="77777777" w:rsidR="00442641" w:rsidRDefault="002B4F67">
                  <w:pPr>
                    <w:keepNext/>
                    <w:widowControl w:val="0"/>
                    <w:autoSpaceDE w:val="0"/>
                    <w:autoSpaceDN w:val="0"/>
                    <w:adjustRightInd w:val="0"/>
                    <w:spacing w:after="0" w:line="240" w:lineRule="auto"/>
                    <w:rPr>
                      <w:rFonts w:ascii="Courier" w:hAnsi="Courier"/>
                      <w:sz w:val="24"/>
                      <w:szCs w:val="24"/>
                    </w:rPr>
                  </w:pPr>
                  <w:r>
                    <w:rPr>
                      <w:rFonts w:ascii="Courier" w:hAnsi="Courier"/>
                      <w:noProof/>
                      <w:sz w:val="24"/>
                      <w:szCs w:val="24"/>
                    </w:rPr>
                    <w:drawing>
                      <wp:inline distT="0" distB="0" distL="0" distR="0" wp14:anchorId="6BC2147A" wp14:editId="0F986CFB">
                        <wp:extent cx="952500" cy="952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r>
          </w:tbl>
          <w:p w14:paraId="427C9DF1"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1D9F23FD" w14:textId="77777777">
        <w:trPr>
          <w:cantSplit/>
        </w:trPr>
        <w:tc>
          <w:tcPr>
            <w:tcW w:w="3132" w:type="dxa"/>
            <w:gridSpan w:val="7"/>
            <w:tcBorders>
              <w:top w:val="nil"/>
              <w:left w:val="nil"/>
              <w:bottom w:val="nil"/>
              <w:right w:val="nil"/>
            </w:tcBorders>
          </w:tcPr>
          <w:p w14:paraId="1502888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1D3BE3C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C9E726D" w14:textId="77777777">
        <w:trPr>
          <w:cantSplit/>
        </w:trPr>
        <w:tc>
          <w:tcPr>
            <w:tcW w:w="313" w:type="dxa"/>
            <w:tcBorders>
              <w:top w:val="nil"/>
              <w:left w:val="nil"/>
              <w:bottom w:val="nil"/>
              <w:right w:val="nil"/>
            </w:tcBorders>
          </w:tcPr>
          <w:p w14:paraId="7D3465B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E2E2DC3"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WARNING  </w:t>
            </w:r>
          </w:p>
        </w:tc>
      </w:tr>
      <w:tr w:rsidR="00442641" w14:paraId="5549C8A6" w14:textId="77777777">
        <w:trPr>
          <w:cantSplit/>
        </w:trPr>
        <w:tc>
          <w:tcPr>
            <w:tcW w:w="10440" w:type="dxa"/>
            <w:gridSpan w:val="20"/>
            <w:tcBorders>
              <w:top w:val="nil"/>
              <w:left w:val="nil"/>
              <w:bottom w:val="nil"/>
              <w:right w:val="nil"/>
            </w:tcBorders>
          </w:tcPr>
          <w:p w14:paraId="5598783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EAC7FC1" w14:textId="77777777">
        <w:trPr>
          <w:cantSplit/>
        </w:trPr>
        <w:tc>
          <w:tcPr>
            <w:tcW w:w="313" w:type="dxa"/>
            <w:tcBorders>
              <w:top w:val="nil"/>
              <w:left w:val="nil"/>
              <w:bottom w:val="nil"/>
              <w:right w:val="nil"/>
            </w:tcBorders>
          </w:tcPr>
          <w:p w14:paraId="0AA3784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3C48F0F6"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Hazard statements</w:t>
            </w:r>
          </w:p>
          <w:p w14:paraId="5550F2A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Causes skin irritation</w:t>
            </w:r>
          </w:p>
          <w:p w14:paraId="1D7A7A2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Causes serious eye irritation  </w:t>
            </w:r>
          </w:p>
        </w:tc>
      </w:tr>
      <w:tr w:rsidR="00442641" w14:paraId="2333C9A1" w14:textId="77777777">
        <w:trPr>
          <w:cantSplit/>
        </w:trPr>
        <w:tc>
          <w:tcPr>
            <w:tcW w:w="313" w:type="dxa"/>
            <w:tcBorders>
              <w:top w:val="nil"/>
              <w:left w:val="nil"/>
              <w:bottom w:val="nil"/>
              <w:right w:val="nil"/>
            </w:tcBorders>
          </w:tcPr>
          <w:p w14:paraId="3AAE16A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3A81B8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May be corrosive to metals  </w:t>
            </w:r>
          </w:p>
        </w:tc>
      </w:tr>
      <w:tr w:rsidR="00442641" w14:paraId="3B941332" w14:textId="77777777">
        <w:trPr>
          <w:cantSplit/>
        </w:trPr>
        <w:tc>
          <w:tcPr>
            <w:tcW w:w="3132" w:type="dxa"/>
            <w:gridSpan w:val="7"/>
            <w:tcBorders>
              <w:top w:val="nil"/>
              <w:left w:val="nil"/>
              <w:bottom w:val="nil"/>
              <w:right w:val="nil"/>
            </w:tcBorders>
          </w:tcPr>
          <w:p w14:paraId="14CAEDF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4817293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52AD707" w14:textId="77777777">
        <w:trPr>
          <w:cantSplit/>
        </w:trPr>
        <w:tc>
          <w:tcPr>
            <w:tcW w:w="313" w:type="dxa"/>
            <w:tcBorders>
              <w:top w:val="nil"/>
              <w:left w:val="nil"/>
              <w:bottom w:val="nil"/>
              <w:right w:val="nil"/>
            </w:tcBorders>
          </w:tcPr>
          <w:p w14:paraId="3AB1293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398660AB"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Prevention</w:t>
            </w:r>
          </w:p>
          <w:p w14:paraId="73376379"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Wash face, hands and any exposed skin thoroughly after handling</w:t>
            </w:r>
          </w:p>
          <w:p w14:paraId="2EF0139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Wear protective gloves/protective clothing/eye protection/face protection</w:t>
            </w:r>
          </w:p>
          <w:p w14:paraId="4B2D5536"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Keep only in original container  </w:t>
            </w:r>
          </w:p>
        </w:tc>
      </w:tr>
      <w:tr w:rsidR="00442641" w14:paraId="36E66712" w14:textId="77777777">
        <w:trPr>
          <w:cantSplit/>
        </w:trPr>
        <w:tc>
          <w:tcPr>
            <w:tcW w:w="10440" w:type="dxa"/>
            <w:gridSpan w:val="20"/>
            <w:tcBorders>
              <w:top w:val="nil"/>
              <w:left w:val="nil"/>
              <w:bottom w:val="nil"/>
              <w:right w:val="nil"/>
            </w:tcBorders>
          </w:tcPr>
          <w:p w14:paraId="7787FC4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5FF7C66" w14:textId="77777777">
        <w:trPr>
          <w:cantSplit/>
        </w:trPr>
        <w:tc>
          <w:tcPr>
            <w:tcW w:w="313" w:type="dxa"/>
            <w:tcBorders>
              <w:top w:val="nil"/>
              <w:left w:val="nil"/>
              <w:bottom w:val="nil"/>
              <w:right w:val="nil"/>
            </w:tcBorders>
          </w:tcPr>
          <w:p w14:paraId="400CDC6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8704478"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Precautionary Statements - Response  </w:t>
            </w:r>
            <w:r>
              <w:rPr>
                <w:rFonts w:ascii="Arial" w:hAnsi="Arial" w:cs="Arial"/>
                <w:color w:val="000000"/>
                <w:sz w:val="18"/>
                <w:szCs w:val="18"/>
              </w:rPr>
              <w:t xml:space="preserve"> </w:t>
            </w:r>
          </w:p>
        </w:tc>
      </w:tr>
      <w:tr w:rsidR="00442641" w14:paraId="324CC91D" w14:textId="77777777">
        <w:trPr>
          <w:cantSplit/>
        </w:trPr>
        <w:tc>
          <w:tcPr>
            <w:tcW w:w="313" w:type="dxa"/>
            <w:tcBorders>
              <w:top w:val="nil"/>
              <w:left w:val="nil"/>
              <w:bottom w:val="nil"/>
              <w:right w:val="nil"/>
            </w:tcBorders>
          </w:tcPr>
          <w:p w14:paraId="05540F8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04E36F0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IF IN EYES: Rinse cautiously with water for several minutes. Remove contact lenses, if present and easy to do. Continue rinsing</w:t>
            </w:r>
          </w:p>
          <w:p w14:paraId="24281F7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eye irritation persists: Get medical advice/attention  </w:t>
            </w:r>
          </w:p>
        </w:tc>
      </w:tr>
      <w:tr w:rsidR="00442641" w14:paraId="781E5D3A" w14:textId="77777777">
        <w:trPr>
          <w:cantSplit/>
        </w:trPr>
        <w:tc>
          <w:tcPr>
            <w:tcW w:w="313" w:type="dxa"/>
            <w:tcBorders>
              <w:top w:val="nil"/>
              <w:left w:val="nil"/>
              <w:bottom w:val="nil"/>
              <w:right w:val="nil"/>
            </w:tcBorders>
          </w:tcPr>
          <w:p w14:paraId="46CC3B0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24020936"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IF ON SKIN: Wash with plenty of soap and water</w:t>
            </w:r>
          </w:p>
          <w:p w14:paraId="7D282BE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If skin irritation occurs: Get medical advice/attention</w:t>
            </w:r>
          </w:p>
          <w:p w14:paraId="0928AA6A"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Take off contaminated clothing and wash before reuse  </w:t>
            </w:r>
          </w:p>
        </w:tc>
      </w:tr>
      <w:tr w:rsidR="00442641" w14:paraId="1F13C1B8" w14:textId="77777777">
        <w:trPr>
          <w:cantSplit/>
        </w:trPr>
        <w:tc>
          <w:tcPr>
            <w:tcW w:w="313" w:type="dxa"/>
            <w:tcBorders>
              <w:top w:val="nil"/>
              <w:left w:val="nil"/>
              <w:bottom w:val="nil"/>
              <w:right w:val="nil"/>
            </w:tcBorders>
          </w:tcPr>
          <w:p w14:paraId="3FEB672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4E1A21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Absorb spillage to prevent material damage  </w:t>
            </w:r>
          </w:p>
        </w:tc>
      </w:tr>
      <w:tr w:rsidR="00442641" w14:paraId="6F4EC4C0" w14:textId="77777777">
        <w:trPr>
          <w:cantSplit/>
        </w:trPr>
        <w:tc>
          <w:tcPr>
            <w:tcW w:w="10440" w:type="dxa"/>
            <w:gridSpan w:val="20"/>
            <w:tcBorders>
              <w:top w:val="nil"/>
              <w:left w:val="nil"/>
              <w:bottom w:val="nil"/>
              <w:right w:val="nil"/>
            </w:tcBorders>
          </w:tcPr>
          <w:p w14:paraId="53FB6B4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6613E0A" w14:textId="77777777">
        <w:trPr>
          <w:cantSplit/>
        </w:trPr>
        <w:tc>
          <w:tcPr>
            <w:tcW w:w="313" w:type="dxa"/>
            <w:tcBorders>
              <w:top w:val="nil"/>
              <w:left w:val="nil"/>
              <w:bottom w:val="nil"/>
              <w:right w:val="nil"/>
            </w:tcBorders>
          </w:tcPr>
          <w:p w14:paraId="3BDEEAA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71DD71C4"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Storage</w:t>
            </w:r>
          </w:p>
          <w:p w14:paraId="57626FA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Store in corrosive resistant container with a resistant inner liner  </w:t>
            </w:r>
          </w:p>
        </w:tc>
      </w:tr>
      <w:tr w:rsidR="00442641" w14:paraId="13E0E649" w14:textId="77777777">
        <w:trPr>
          <w:cantSplit/>
        </w:trPr>
        <w:tc>
          <w:tcPr>
            <w:tcW w:w="10440" w:type="dxa"/>
            <w:gridSpan w:val="20"/>
            <w:tcBorders>
              <w:top w:val="nil"/>
              <w:left w:val="nil"/>
              <w:bottom w:val="nil"/>
              <w:right w:val="nil"/>
            </w:tcBorders>
          </w:tcPr>
          <w:p w14:paraId="0B95FB9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4C270C8" w14:textId="77777777">
        <w:trPr>
          <w:cantSplit/>
        </w:trPr>
        <w:tc>
          <w:tcPr>
            <w:tcW w:w="10440" w:type="dxa"/>
            <w:gridSpan w:val="20"/>
            <w:tcBorders>
              <w:top w:val="nil"/>
              <w:left w:val="nil"/>
              <w:bottom w:val="nil"/>
              <w:right w:val="nil"/>
            </w:tcBorders>
          </w:tcPr>
          <w:p w14:paraId="35EF349E"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Other information  </w:t>
            </w:r>
          </w:p>
        </w:tc>
      </w:tr>
      <w:tr w:rsidR="00442641" w14:paraId="5F8464AD" w14:textId="77777777">
        <w:trPr>
          <w:cantSplit/>
        </w:trPr>
        <w:tc>
          <w:tcPr>
            <w:tcW w:w="10440" w:type="dxa"/>
            <w:gridSpan w:val="20"/>
            <w:tcBorders>
              <w:top w:val="nil"/>
              <w:left w:val="nil"/>
              <w:bottom w:val="nil"/>
              <w:right w:val="nil"/>
            </w:tcBorders>
          </w:tcPr>
          <w:p w14:paraId="226D8B4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Harmful to aquatic life with long lasting effects  </w:t>
            </w:r>
          </w:p>
        </w:tc>
      </w:tr>
      <w:tr w:rsidR="00442641" w14:paraId="14D1A7CF" w14:textId="77777777">
        <w:trPr>
          <w:cantSplit/>
        </w:trPr>
        <w:tc>
          <w:tcPr>
            <w:tcW w:w="10440" w:type="dxa"/>
            <w:gridSpan w:val="20"/>
            <w:tcBorders>
              <w:top w:val="nil"/>
              <w:left w:val="nil"/>
              <w:bottom w:val="nil"/>
              <w:right w:val="nil"/>
            </w:tcBorders>
          </w:tcPr>
          <w:p w14:paraId="75172AC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0A47C81"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4A1F5FA1"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3. COMPOSITION/INFORMATION ON INGREDIENTS </w:t>
            </w:r>
          </w:p>
        </w:tc>
      </w:tr>
      <w:tr w:rsidR="00442641" w14:paraId="6341DC02" w14:textId="77777777">
        <w:trPr>
          <w:cantSplit/>
        </w:trPr>
        <w:tc>
          <w:tcPr>
            <w:tcW w:w="3132" w:type="dxa"/>
            <w:gridSpan w:val="7"/>
            <w:tcBorders>
              <w:top w:val="nil"/>
              <w:left w:val="nil"/>
              <w:bottom w:val="nil"/>
              <w:right w:val="nil"/>
            </w:tcBorders>
          </w:tcPr>
          <w:p w14:paraId="3149329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60276B0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FB9005D" w14:textId="77777777">
        <w:trPr>
          <w:cantSplit/>
        </w:trPr>
        <w:tc>
          <w:tcPr>
            <w:tcW w:w="4176" w:type="dxa"/>
            <w:gridSpan w:val="10"/>
            <w:tcBorders>
              <w:top w:val="single" w:sz="6" w:space="0" w:color="auto"/>
              <w:left w:val="single" w:sz="6" w:space="0" w:color="auto"/>
              <w:bottom w:val="single" w:sz="6" w:space="0" w:color="auto"/>
              <w:right w:val="single" w:sz="6" w:space="0" w:color="auto"/>
            </w:tcBorders>
            <w:shd w:val="clear" w:color="auto" w:fill="C0C0C0"/>
          </w:tcPr>
          <w:p w14:paraId="70A22B37"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Component </w:t>
            </w:r>
          </w:p>
        </w:tc>
        <w:tc>
          <w:tcPr>
            <w:tcW w:w="2088" w:type="dxa"/>
            <w:gridSpan w:val="4"/>
            <w:tcBorders>
              <w:top w:val="single" w:sz="6" w:space="0" w:color="auto"/>
              <w:left w:val="single" w:sz="6" w:space="0" w:color="auto"/>
              <w:bottom w:val="single" w:sz="6" w:space="0" w:color="auto"/>
              <w:right w:val="single" w:sz="6" w:space="0" w:color="auto"/>
            </w:tcBorders>
            <w:shd w:val="clear" w:color="auto" w:fill="C0C0C0"/>
          </w:tcPr>
          <w:p w14:paraId="1860CBCD"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CAS-No </w:t>
            </w:r>
          </w:p>
        </w:tc>
        <w:tc>
          <w:tcPr>
            <w:tcW w:w="2088" w:type="dxa"/>
            <w:gridSpan w:val="5"/>
            <w:tcBorders>
              <w:top w:val="single" w:sz="6" w:space="0" w:color="auto"/>
              <w:left w:val="single" w:sz="6" w:space="0" w:color="auto"/>
              <w:bottom w:val="single" w:sz="6" w:space="0" w:color="auto"/>
              <w:right w:val="single" w:sz="6" w:space="0" w:color="auto"/>
            </w:tcBorders>
            <w:shd w:val="clear" w:color="auto" w:fill="C0C0C0"/>
          </w:tcPr>
          <w:p w14:paraId="547743D3"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weight-% </w:t>
            </w:r>
          </w:p>
        </w:tc>
        <w:tc>
          <w:tcPr>
            <w:tcW w:w="2088" w:type="dxa"/>
            <w:tcBorders>
              <w:top w:val="single" w:sz="6" w:space="0" w:color="auto"/>
              <w:left w:val="single" w:sz="6" w:space="0" w:color="auto"/>
              <w:bottom w:val="single" w:sz="6" w:space="0" w:color="auto"/>
              <w:right w:val="single" w:sz="6" w:space="0" w:color="auto"/>
            </w:tcBorders>
            <w:shd w:val="clear" w:color="auto" w:fill="C0C0C0"/>
          </w:tcPr>
          <w:p w14:paraId="7E71D302"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TRADE SECRET </w:t>
            </w:r>
          </w:p>
        </w:tc>
      </w:tr>
      <w:tr w:rsidR="00442641" w14:paraId="54B91A61" w14:textId="77777777">
        <w:trPr>
          <w:cantSplit/>
        </w:trPr>
        <w:tc>
          <w:tcPr>
            <w:tcW w:w="4176" w:type="dxa"/>
            <w:gridSpan w:val="10"/>
            <w:tcBorders>
              <w:top w:val="single" w:sz="6" w:space="0" w:color="auto"/>
              <w:left w:val="single" w:sz="6" w:space="0" w:color="auto"/>
              <w:bottom w:val="single" w:sz="6" w:space="0" w:color="auto"/>
              <w:right w:val="single" w:sz="6" w:space="0" w:color="auto"/>
            </w:tcBorders>
          </w:tcPr>
          <w:p w14:paraId="274FEDBE" w14:textId="77777777" w:rsidR="00442641" w:rsidRDefault="002B4F67">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Trade Secret Ingredient </w:t>
            </w:r>
          </w:p>
        </w:tc>
        <w:tc>
          <w:tcPr>
            <w:tcW w:w="2088" w:type="dxa"/>
            <w:gridSpan w:val="4"/>
            <w:tcBorders>
              <w:top w:val="single" w:sz="6" w:space="0" w:color="auto"/>
              <w:left w:val="single" w:sz="6" w:space="0" w:color="auto"/>
              <w:bottom w:val="single" w:sz="6" w:space="0" w:color="auto"/>
              <w:right w:val="single" w:sz="6" w:space="0" w:color="auto"/>
            </w:tcBorders>
          </w:tcPr>
          <w:p w14:paraId="40605289" w14:textId="77777777" w:rsidR="00442641" w:rsidRDefault="002B4F67">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PROPRIETARY </w:t>
            </w:r>
          </w:p>
        </w:tc>
        <w:tc>
          <w:tcPr>
            <w:tcW w:w="2088" w:type="dxa"/>
            <w:gridSpan w:val="5"/>
            <w:tcBorders>
              <w:top w:val="single" w:sz="6" w:space="0" w:color="auto"/>
              <w:left w:val="single" w:sz="6" w:space="0" w:color="auto"/>
              <w:bottom w:val="single" w:sz="6" w:space="0" w:color="auto"/>
              <w:right w:val="single" w:sz="6" w:space="0" w:color="auto"/>
            </w:tcBorders>
          </w:tcPr>
          <w:p w14:paraId="4A4B3AAB" w14:textId="77777777" w:rsidR="00442641" w:rsidRDefault="002B4F67">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20 - 30% </w:t>
            </w:r>
          </w:p>
        </w:tc>
        <w:tc>
          <w:tcPr>
            <w:tcW w:w="2088" w:type="dxa"/>
            <w:tcBorders>
              <w:top w:val="single" w:sz="6" w:space="0" w:color="auto"/>
              <w:left w:val="single" w:sz="6" w:space="0" w:color="auto"/>
              <w:bottom w:val="single" w:sz="6" w:space="0" w:color="auto"/>
              <w:right w:val="single" w:sz="6" w:space="0" w:color="auto"/>
            </w:tcBorders>
          </w:tcPr>
          <w:p w14:paraId="43169759" w14:textId="77777777" w:rsidR="00442641" w:rsidRDefault="002B4F67">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r>
      <w:tr w:rsidR="00442641" w14:paraId="714C6C9E" w14:textId="77777777">
        <w:trPr>
          <w:cantSplit/>
        </w:trPr>
        <w:tc>
          <w:tcPr>
            <w:tcW w:w="3132" w:type="dxa"/>
            <w:gridSpan w:val="7"/>
            <w:tcBorders>
              <w:top w:val="nil"/>
              <w:left w:val="nil"/>
              <w:bottom w:val="nil"/>
              <w:right w:val="nil"/>
            </w:tcBorders>
          </w:tcPr>
          <w:p w14:paraId="5C35EE6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1C07C63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DDEAAE5" w14:textId="77777777">
        <w:trPr>
          <w:cantSplit/>
        </w:trPr>
        <w:tc>
          <w:tcPr>
            <w:tcW w:w="10440" w:type="dxa"/>
            <w:gridSpan w:val="20"/>
            <w:tcBorders>
              <w:top w:val="nil"/>
              <w:left w:val="nil"/>
              <w:bottom w:val="nil"/>
              <w:right w:val="nil"/>
            </w:tcBorders>
          </w:tcPr>
          <w:p w14:paraId="1BEFE987" w14:textId="77777777" w:rsidR="00442641" w:rsidRDefault="002B4F67">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*The exact percentage (concentration) of composition has been withheld as a trade secret  </w:t>
            </w:r>
          </w:p>
        </w:tc>
      </w:tr>
      <w:tr w:rsidR="00442641" w14:paraId="6B8B9F2F" w14:textId="77777777">
        <w:trPr>
          <w:cantSplit/>
        </w:trPr>
        <w:tc>
          <w:tcPr>
            <w:tcW w:w="10440" w:type="dxa"/>
            <w:gridSpan w:val="20"/>
            <w:tcBorders>
              <w:top w:val="nil"/>
              <w:left w:val="nil"/>
              <w:bottom w:val="nil"/>
              <w:right w:val="nil"/>
            </w:tcBorders>
          </w:tcPr>
          <w:p w14:paraId="424EFEA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F8BBC69"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6666C475"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4. FIRST AID MEASURES </w:t>
            </w:r>
          </w:p>
        </w:tc>
      </w:tr>
      <w:tr w:rsidR="00442641" w14:paraId="58F5B3DC" w14:textId="77777777">
        <w:trPr>
          <w:cantSplit/>
        </w:trPr>
        <w:tc>
          <w:tcPr>
            <w:tcW w:w="313" w:type="dxa"/>
            <w:tcBorders>
              <w:top w:val="nil"/>
              <w:left w:val="nil"/>
              <w:bottom w:val="nil"/>
              <w:right w:val="nil"/>
            </w:tcBorders>
          </w:tcPr>
          <w:p w14:paraId="7EC7BDF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4FCEB06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4753126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184A6ED" w14:textId="77777777">
        <w:trPr>
          <w:cantSplit/>
        </w:trPr>
        <w:tc>
          <w:tcPr>
            <w:tcW w:w="10440" w:type="dxa"/>
            <w:gridSpan w:val="20"/>
            <w:tcBorders>
              <w:top w:val="nil"/>
              <w:left w:val="nil"/>
              <w:bottom w:val="nil"/>
              <w:right w:val="nil"/>
            </w:tcBorders>
          </w:tcPr>
          <w:p w14:paraId="6501F2D6"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First Aid Measures</w:t>
            </w:r>
          </w:p>
          <w:p w14:paraId="16CDD58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AA3D90A" w14:textId="77777777">
        <w:trPr>
          <w:cantSplit/>
        </w:trPr>
        <w:tc>
          <w:tcPr>
            <w:tcW w:w="313" w:type="dxa"/>
            <w:tcBorders>
              <w:top w:val="nil"/>
              <w:left w:val="nil"/>
              <w:bottom w:val="nil"/>
              <w:right w:val="nil"/>
            </w:tcBorders>
          </w:tcPr>
          <w:p w14:paraId="0904D5F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9917F4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Eye contact</w:t>
            </w:r>
          </w:p>
          <w:p w14:paraId="7DCDC8F8"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Remove contact lenses, if worn. Immediately flush with plenty of water for at least 15 minutes, holding eyelids apart to ensure flushing of the entire surface. Washing within one minute is essential to achieve maximum effectiveness. Get medical attention if irritation develops and persists.  </w:t>
            </w:r>
          </w:p>
        </w:tc>
      </w:tr>
      <w:tr w:rsidR="00442641" w14:paraId="1A2EE094" w14:textId="77777777">
        <w:trPr>
          <w:cantSplit/>
        </w:trPr>
        <w:tc>
          <w:tcPr>
            <w:tcW w:w="10440" w:type="dxa"/>
            <w:gridSpan w:val="20"/>
            <w:tcBorders>
              <w:top w:val="nil"/>
              <w:left w:val="nil"/>
              <w:bottom w:val="nil"/>
              <w:right w:val="nil"/>
            </w:tcBorders>
          </w:tcPr>
          <w:p w14:paraId="5ACA33B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FDE228C" w14:textId="77777777">
        <w:trPr>
          <w:cantSplit/>
        </w:trPr>
        <w:tc>
          <w:tcPr>
            <w:tcW w:w="313" w:type="dxa"/>
            <w:tcBorders>
              <w:top w:val="nil"/>
              <w:left w:val="nil"/>
              <w:bottom w:val="nil"/>
              <w:right w:val="nil"/>
            </w:tcBorders>
          </w:tcPr>
          <w:p w14:paraId="136A533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71079A2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contact</w:t>
            </w:r>
          </w:p>
          <w:p w14:paraId="4BB1D25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Immediately flush skin with plenty of soap and water for at least 15 minutes. Remove contaminated clothing and shoes. Wash contaminated clothing before reuse. If skin irritation occurs: Get medical advice/attention.  </w:t>
            </w:r>
          </w:p>
        </w:tc>
      </w:tr>
      <w:tr w:rsidR="00442641" w14:paraId="42ED06D7" w14:textId="77777777">
        <w:trPr>
          <w:cantSplit/>
        </w:trPr>
        <w:tc>
          <w:tcPr>
            <w:tcW w:w="10440" w:type="dxa"/>
            <w:gridSpan w:val="20"/>
            <w:tcBorders>
              <w:top w:val="nil"/>
              <w:left w:val="nil"/>
              <w:bottom w:val="nil"/>
              <w:right w:val="nil"/>
            </w:tcBorders>
          </w:tcPr>
          <w:p w14:paraId="07E04CC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30B7233" w14:textId="77777777">
        <w:trPr>
          <w:cantSplit/>
        </w:trPr>
        <w:tc>
          <w:tcPr>
            <w:tcW w:w="313" w:type="dxa"/>
            <w:tcBorders>
              <w:top w:val="nil"/>
              <w:left w:val="nil"/>
              <w:bottom w:val="nil"/>
              <w:right w:val="nil"/>
            </w:tcBorders>
          </w:tcPr>
          <w:p w14:paraId="1A2C3C9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2E1C9E6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Ingestion</w:t>
            </w:r>
          </w:p>
          <w:p w14:paraId="1AF5CEC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Seek medical attention immediately.  Give large amounts of water to drink.  If vomiting should occur spontaneously, keep airway clear.  Never give anything by mouth to an unconscious person.  </w:t>
            </w:r>
          </w:p>
        </w:tc>
      </w:tr>
      <w:tr w:rsidR="00442641" w14:paraId="45CB1D41" w14:textId="77777777">
        <w:trPr>
          <w:cantSplit/>
        </w:trPr>
        <w:tc>
          <w:tcPr>
            <w:tcW w:w="10440" w:type="dxa"/>
            <w:gridSpan w:val="20"/>
            <w:tcBorders>
              <w:top w:val="nil"/>
              <w:left w:val="nil"/>
              <w:bottom w:val="nil"/>
              <w:right w:val="nil"/>
            </w:tcBorders>
          </w:tcPr>
          <w:p w14:paraId="492905A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4F44C73" w14:textId="77777777">
        <w:trPr>
          <w:cantSplit/>
        </w:trPr>
        <w:tc>
          <w:tcPr>
            <w:tcW w:w="313" w:type="dxa"/>
            <w:tcBorders>
              <w:top w:val="nil"/>
              <w:left w:val="nil"/>
              <w:bottom w:val="nil"/>
              <w:right w:val="nil"/>
            </w:tcBorders>
          </w:tcPr>
          <w:p w14:paraId="1C2E1FE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308BB4B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Inhalation</w:t>
            </w:r>
          </w:p>
          <w:p w14:paraId="7AA0C6B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Remove to fresh air. If not breathing give artificial respiration. If breathing is difficult, give oxygen. Call a physician.  </w:t>
            </w:r>
          </w:p>
        </w:tc>
      </w:tr>
      <w:tr w:rsidR="00442641" w14:paraId="5BF43BEB" w14:textId="77777777">
        <w:trPr>
          <w:cantSplit/>
        </w:trPr>
        <w:tc>
          <w:tcPr>
            <w:tcW w:w="10440" w:type="dxa"/>
            <w:gridSpan w:val="20"/>
            <w:tcBorders>
              <w:top w:val="nil"/>
              <w:left w:val="nil"/>
              <w:bottom w:val="nil"/>
              <w:right w:val="nil"/>
            </w:tcBorders>
          </w:tcPr>
          <w:p w14:paraId="2B2595E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2D99C29" w14:textId="77777777">
        <w:trPr>
          <w:cantSplit/>
        </w:trPr>
        <w:tc>
          <w:tcPr>
            <w:tcW w:w="10440" w:type="dxa"/>
            <w:gridSpan w:val="20"/>
            <w:tcBorders>
              <w:top w:val="nil"/>
              <w:left w:val="nil"/>
              <w:bottom w:val="nil"/>
              <w:right w:val="nil"/>
            </w:tcBorders>
          </w:tcPr>
          <w:p w14:paraId="43AB9C62"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Most important symptoms and effects, both acute and delayed</w:t>
            </w:r>
          </w:p>
          <w:p w14:paraId="299B38A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A46A799" w14:textId="77777777">
        <w:trPr>
          <w:cantSplit/>
        </w:trPr>
        <w:tc>
          <w:tcPr>
            <w:tcW w:w="313" w:type="dxa"/>
            <w:tcBorders>
              <w:top w:val="nil"/>
              <w:left w:val="nil"/>
              <w:bottom w:val="nil"/>
              <w:right w:val="nil"/>
            </w:tcBorders>
          </w:tcPr>
          <w:p w14:paraId="3148B8E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DEA078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Acute effects</w:t>
            </w:r>
          </w:p>
          <w:p w14:paraId="262F93D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Possible eye, skin and respiratory tract irritation.  </w:t>
            </w:r>
          </w:p>
        </w:tc>
      </w:tr>
      <w:tr w:rsidR="00442641" w14:paraId="164B7A5F" w14:textId="77777777">
        <w:trPr>
          <w:cantSplit/>
        </w:trPr>
        <w:tc>
          <w:tcPr>
            <w:tcW w:w="10440" w:type="dxa"/>
            <w:gridSpan w:val="20"/>
            <w:tcBorders>
              <w:top w:val="nil"/>
              <w:left w:val="nil"/>
              <w:bottom w:val="nil"/>
              <w:right w:val="nil"/>
            </w:tcBorders>
          </w:tcPr>
          <w:p w14:paraId="539856E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C534854" w14:textId="77777777">
        <w:trPr>
          <w:cantSplit/>
        </w:trPr>
        <w:tc>
          <w:tcPr>
            <w:tcW w:w="313" w:type="dxa"/>
            <w:tcBorders>
              <w:top w:val="nil"/>
              <w:left w:val="nil"/>
              <w:bottom w:val="nil"/>
              <w:right w:val="nil"/>
            </w:tcBorders>
          </w:tcPr>
          <w:p w14:paraId="68A251C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3628DD4C"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Chronic effects</w:t>
            </w:r>
          </w:p>
          <w:p w14:paraId="58BE6C7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May aggravate existing skin, eye, and lung conditions.  Persons with kidney disorders have an increased risk from exposure based on general information found on aluminum salts.  </w:t>
            </w:r>
          </w:p>
        </w:tc>
      </w:tr>
      <w:tr w:rsidR="00442641" w14:paraId="2747FD7D" w14:textId="77777777">
        <w:trPr>
          <w:cantSplit/>
        </w:trPr>
        <w:tc>
          <w:tcPr>
            <w:tcW w:w="10440" w:type="dxa"/>
            <w:gridSpan w:val="20"/>
            <w:tcBorders>
              <w:top w:val="nil"/>
              <w:left w:val="nil"/>
              <w:bottom w:val="nil"/>
              <w:right w:val="nil"/>
            </w:tcBorders>
          </w:tcPr>
          <w:p w14:paraId="420A7C1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C4A23E1" w14:textId="77777777">
        <w:trPr>
          <w:cantSplit/>
        </w:trPr>
        <w:tc>
          <w:tcPr>
            <w:tcW w:w="10440" w:type="dxa"/>
            <w:gridSpan w:val="20"/>
            <w:tcBorders>
              <w:top w:val="nil"/>
              <w:left w:val="nil"/>
              <w:bottom w:val="nil"/>
              <w:right w:val="nil"/>
            </w:tcBorders>
          </w:tcPr>
          <w:p w14:paraId="0FD46A8C"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Indication of any immediate medical attention and special treatment needed</w:t>
            </w:r>
          </w:p>
          <w:p w14:paraId="630830E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315F3E1" w14:textId="77777777">
        <w:trPr>
          <w:cantSplit/>
        </w:trPr>
        <w:tc>
          <w:tcPr>
            <w:tcW w:w="313" w:type="dxa"/>
            <w:tcBorders>
              <w:top w:val="nil"/>
              <w:left w:val="nil"/>
              <w:bottom w:val="nil"/>
              <w:right w:val="nil"/>
            </w:tcBorders>
          </w:tcPr>
          <w:p w14:paraId="534F4D8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245DDEE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Note to physicians</w:t>
            </w:r>
          </w:p>
          <w:p w14:paraId="403D19D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Aluminum soluble salts may cause gastroenteritis if ingested.  Treatment includes the use of demulcents.  Note:  Consideration should be given to the possibility that overexposure to materials other than this product may have occurred.  </w:t>
            </w:r>
          </w:p>
        </w:tc>
      </w:tr>
      <w:tr w:rsidR="00442641" w14:paraId="19C6FFF9" w14:textId="77777777">
        <w:trPr>
          <w:cantSplit/>
        </w:trPr>
        <w:tc>
          <w:tcPr>
            <w:tcW w:w="3132" w:type="dxa"/>
            <w:gridSpan w:val="7"/>
            <w:tcBorders>
              <w:top w:val="nil"/>
              <w:left w:val="nil"/>
              <w:bottom w:val="nil"/>
              <w:right w:val="nil"/>
            </w:tcBorders>
          </w:tcPr>
          <w:p w14:paraId="7C39A1E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4A0415D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442EE7C" w14:textId="77777777">
        <w:trPr>
          <w:cantSplit/>
        </w:trPr>
        <w:tc>
          <w:tcPr>
            <w:tcW w:w="10440" w:type="dxa"/>
            <w:gridSpan w:val="20"/>
            <w:tcBorders>
              <w:top w:val="nil"/>
              <w:left w:val="nil"/>
              <w:bottom w:val="nil"/>
              <w:right w:val="nil"/>
            </w:tcBorders>
          </w:tcPr>
          <w:p w14:paraId="0256BAA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2ACB299"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26C3DAC6"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5. FIRE-FIGHTING MEASURES </w:t>
            </w:r>
          </w:p>
        </w:tc>
      </w:tr>
      <w:tr w:rsidR="00442641" w14:paraId="62EC1C75" w14:textId="77777777">
        <w:trPr>
          <w:cantSplit/>
        </w:trPr>
        <w:tc>
          <w:tcPr>
            <w:tcW w:w="5220" w:type="dxa"/>
            <w:gridSpan w:val="11"/>
            <w:tcBorders>
              <w:top w:val="nil"/>
              <w:left w:val="nil"/>
              <w:bottom w:val="nil"/>
              <w:right w:val="nil"/>
            </w:tcBorders>
          </w:tcPr>
          <w:p w14:paraId="764C7B2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220" w:type="dxa"/>
            <w:gridSpan w:val="9"/>
            <w:tcBorders>
              <w:top w:val="nil"/>
              <w:left w:val="nil"/>
              <w:bottom w:val="nil"/>
              <w:right w:val="nil"/>
            </w:tcBorders>
          </w:tcPr>
          <w:p w14:paraId="6F1DBD1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78F99B5" w14:textId="77777777">
        <w:trPr>
          <w:cantSplit/>
        </w:trPr>
        <w:tc>
          <w:tcPr>
            <w:tcW w:w="10440" w:type="dxa"/>
            <w:gridSpan w:val="20"/>
            <w:tcBorders>
              <w:top w:val="nil"/>
              <w:left w:val="nil"/>
              <w:bottom w:val="nil"/>
              <w:right w:val="nil"/>
            </w:tcBorders>
          </w:tcPr>
          <w:p w14:paraId="170C8D26"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Extinguishing media  </w:t>
            </w:r>
          </w:p>
        </w:tc>
      </w:tr>
      <w:tr w:rsidR="00442641" w14:paraId="5663C013" w14:textId="77777777">
        <w:trPr>
          <w:cantSplit/>
        </w:trPr>
        <w:tc>
          <w:tcPr>
            <w:tcW w:w="10440" w:type="dxa"/>
            <w:gridSpan w:val="20"/>
            <w:tcBorders>
              <w:top w:val="nil"/>
              <w:left w:val="nil"/>
              <w:bottom w:val="nil"/>
              <w:right w:val="nil"/>
            </w:tcBorders>
          </w:tcPr>
          <w:p w14:paraId="3B08A9B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0EA33EE" w14:textId="77777777">
        <w:trPr>
          <w:cantSplit/>
        </w:trPr>
        <w:tc>
          <w:tcPr>
            <w:tcW w:w="313" w:type="dxa"/>
            <w:tcBorders>
              <w:top w:val="nil"/>
              <w:left w:val="nil"/>
              <w:bottom w:val="nil"/>
              <w:right w:val="nil"/>
            </w:tcBorders>
          </w:tcPr>
          <w:p w14:paraId="4BCC76A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7DF02DF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Suitable extinguishing media</w:t>
            </w:r>
          </w:p>
          <w:p w14:paraId="02206C5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Water Spray, Carbon Dioxide, Foam, Dry Chemical.  </w:t>
            </w:r>
          </w:p>
        </w:tc>
      </w:tr>
      <w:tr w:rsidR="00442641" w14:paraId="0C15CEEF" w14:textId="77777777">
        <w:trPr>
          <w:cantSplit/>
        </w:trPr>
        <w:tc>
          <w:tcPr>
            <w:tcW w:w="10440" w:type="dxa"/>
            <w:gridSpan w:val="20"/>
            <w:tcBorders>
              <w:top w:val="nil"/>
              <w:left w:val="nil"/>
              <w:bottom w:val="nil"/>
              <w:right w:val="nil"/>
            </w:tcBorders>
          </w:tcPr>
          <w:p w14:paraId="23D70CE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659BAAF" w14:textId="77777777">
        <w:trPr>
          <w:cantSplit/>
        </w:trPr>
        <w:tc>
          <w:tcPr>
            <w:tcW w:w="313" w:type="dxa"/>
            <w:tcBorders>
              <w:top w:val="nil"/>
              <w:left w:val="nil"/>
              <w:bottom w:val="nil"/>
              <w:right w:val="nil"/>
            </w:tcBorders>
          </w:tcPr>
          <w:p w14:paraId="3BB06D5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7A5F2CCB"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Extinguishing media which must not be used for safety reasons</w:t>
            </w:r>
          </w:p>
          <w:p w14:paraId="30465C9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5302E66A" w14:textId="77777777">
        <w:trPr>
          <w:cantSplit/>
        </w:trPr>
        <w:tc>
          <w:tcPr>
            <w:tcW w:w="10440" w:type="dxa"/>
            <w:gridSpan w:val="20"/>
            <w:tcBorders>
              <w:top w:val="nil"/>
              <w:left w:val="nil"/>
              <w:bottom w:val="nil"/>
              <w:right w:val="nil"/>
            </w:tcBorders>
          </w:tcPr>
          <w:p w14:paraId="0B5B922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6F3C290" w14:textId="77777777">
        <w:trPr>
          <w:cantSplit/>
        </w:trPr>
        <w:tc>
          <w:tcPr>
            <w:tcW w:w="10440" w:type="dxa"/>
            <w:gridSpan w:val="20"/>
            <w:tcBorders>
              <w:top w:val="nil"/>
              <w:left w:val="nil"/>
              <w:bottom w:val="nil"/>
              <w:right w:val="nil"/>
            </w:tcBorders>
          </w:tcPr>
          <w:p w14:paraId="314E6134"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Special hazards arising from the substance or mixture  </w:t>
            </w:r>
          </w:p>
        </w:tc>
      </w:tr>
      <w:tr w:rsidR="00442641" w14:paraId="5810C52E" w14:textId="77777777">
        <w:trPr>
          <w:cantSplit/>
        </w:trPr>
        <w:tc>
          <w:tcPr>
            <w:tcW w:w="10440" w:type="dxa"/>
            <w:gridSpan w:val="20"/>
            <w:tcBorders>
              <w:top w:val="nil"/>
              <w:left w:val="nil"/>
              <w:bottom w:val="nil"/>
              <w:right w:val="nil"/>
            </w:tcBorders>
          </w:tcPr>
          <w:p w14:paraId="707BCA6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CC71374" w14:textId="77777777">
        <w:trPr>
          <w:cantSplit/>
        </w:trPr>
        <w:tc>
          <w:tcPr>
            <w:tcW w:w="313" w:type="dxa"/>
            <w:tcBorders>
              <w:top w:val="nil"/>
              <w:left w:val="nil"/>
              <w:bottom w:val="nil"/>
              <w:right w:val="nil"/>
            </w:tcBorders>
          </w:tcPr>
          <w:p w14:paraId="166967F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4C6BBBB"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Special Hazard</w:t>
            </w:r>
          </w:p>
          <w:p w14:paraId="371CF3F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May produce hazardous fumes or hazardous decomposition products.  </w:t>
            </w:r>
          </w:p>
        </w:tc>
      </w:tr>
      <w:tr w:rsidR="00442641" w14:paraId="04555A1E" w14:textId="77777777">
        <w:trPr>
          <w:cantSplit/>
        </w:trPr>
        <w:tc>
          <w:tcPr>
            <w:tcW w:w="10440" w:type="dxa"/>
            <w:gridSpan w:val="20"/>
            <w:tcBorders>
              <w:top w:val="nil"/>
              <w:left w:val="nil"/>
              <w:bottom w:val="nil"/>
              <w:right w:val="nil"/>
            </w:tcBorders>
          </w:tcPr>
          <w:p w14:paraId="2C423E1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FDCD5CC" w14:textId="77777777">
        <w:trPr>
          <w:cantSplit/>
        </w:trPr>
        <w:tc>
          <w:tcPr>
            <w:tcW w:w="10440" w:type="dxa"/>
            <w:gridSpan w:val="20"/>
            <w:tcBorders>
              <w:top w:val="nil"/>
              <w:left w:val="nil"/>
              <w:bottom w:val="nil"/>
              <w:right w:val="nil"/>
            </w:tcBorders>
          </w:tcPr>
          <w:p w14:paraId="596EEF3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Advice for firefighters  </w:t>
            </w:r>
          </w:p>
        </w:tc>
      </w:tr>
      <w:tr w:rsidR="00442641" w14:paraId="511C1EE0" w14:textId="77777777">
        <w:trPr>
          <w:cantSplit/>
        </w:trPr>
        <w:tc>
          <w:tcPr>
            <w:tcW w:w="10440" w:type="dxa"/>
            <w:gridSpan w:val="20"/>
            <w:tcBorders>
              <w:top w:val="nil"/>
              <w:left w:val="nil"/>
              <w:bottom w:val="nil"/>
              <w:right w:val="nil"/>
            </w:tcBorders>
          </w:tcPr>
          <w:p w14:paraId="2602B66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C637B21" w14:textId="77777777">
        <w:trPr>
          <w:cantSplit/>
        </w:trPr>
        <w:tc>
          <w:tcPr>
            <w:tcW w:w="313" w:type="dxa"/>
            <w:tcBorders>
              <w:top w:val="nil"/>
              <w:left w:val="nil"/>
              <w:bottom w:val="nil"/>
              <w:right w:val="nil"/>
            </w:tcBorders>
          </w:tcPr>
          <w:p w14:paraId="3ED95D9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33E7C75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Firefighting measures</w:t>
            </w:r>
          </w:p>
          <w:p w14:paraId="5DD62C0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Product is a water solution and nonflammable.  In a fire, this product may build up pressure and rupture a sealed container; cool exposed containers with water spray.  Use self-contained breathing apparatus in confined areas; avoid breathing mist or spray.  </w:t>
            </w:r>
          </w:p>
        </w:tc>
      </w:tr>
      <w:tr w:rsidR="00442641" w14:paraId="787BA87B" w14:textId="77777777">
        <w:trPr>
          <w:cantSplit/>
        </w:trPr>
        <w:tc>
          <w:tcPr>
            <w:tcW w:w="10440" w:type="dxa"/>
            <w:gridSpan w:val="20"/>
            <w:tcBorders>
              <w:top w:val="nil"/>
              <w:left w:val="nil"/>
              <w:bottom w:val="nil"/>
              <w:right w:val="nil"/>
            </w:tcBorders>
          </w:tcPr>
          <w:p w14:paraId="0F778D7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54842C2" w14:textId="77777777">
        <w:trPr>
          <w:cantSplit/>
        </w:trPr>
        <w:tc>
          <w:tcPr>
            <w:tcW w:w="313" w:type="dxa"/>
            <w:tcBorders>
              <w:top w:val="nil"/>
              <w:left w:val="nil"/>
              <w:bottom w:val="nil"/>
              <w:right w:val="nil"/>
            </w:tcBorders>
          </w:tcPr>
          <w:p w14:paraId="3AFB801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D6E446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Special protective equipment for firefighters</w:t>
            </w:r>
          </w:p>
          <w:p w14:paraId="6A421C6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Full protective clothing and approved self-contained breathing apparatus required for firefighting personnel.  </w:t>
            </w:r>
          </w:p>
        </w:tc>
      </w:tr>
      <w:tr w:rsidR="00442641" w14:paraId="6B258D63" w14:textId="77777777">
        <w:trPr>
          <w:cantSplit/>
        </w:trPr>
        <w:tc>
          <w:tcPr>
            <w:tcW w:w="10440" w:type="dxa"/>
            <w:gridSpan w:val="20"/>
            <w:tcBorders>
              <w:top w:val="nil"/>
              <w:left w:val="nil"/>
              <w:bottom w:val="nil"/>
              <w:right w:val="nil"/>
            </w:tcBorders>
          </w:tcPr>
          <w:p w14:paraId="4035CDD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F3293E8" w14:textId="77777777">
        <w:trPr>
          <w:cantSplit/>
        </w:trPr>
        <w:tc>
          <w:tcPr>
            <w:tcW w:w="5220" w:type="dxa"/>
            <w:gridSpan w:val="11"/>
            <w:tcBorders>
              <w:top w:val="nil"/>
              <w:left w:val="nil"/>
              <w:bottom w:val="nil"/>
              <w:right w:val="nil"/>
            </w:tcBorders>
          </w:tcPr>
          <w:p w14:paraId="1AADED3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Explosion data </w:t>
            </w:r>
          </w:p>
        </w:tc>
        <w:tc>
          <w:tcPr>
            <w:tcW w:w="5220" w:type="dxa"/>
            <w:gridSpan w:val="9"/>
            <w:tcBorders>
              <w:top w:val="nil"/>
              <w:left w:val="nil"/>
              <w:bottom w:val="nil"/>
              <w:right w:val="nil"/>
            </w:tcBorders>
          </w:tcPr>
          <w:p w14:paraId="1D72910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F64840E" w14:textId="77777777">
        <w:trPr>
          <w:cantSplit/>
        </w:trPr>
        <w:tc>
          <w:tcPr>
            <w:tcW w:w="10440" w:type="dxa"/>
            <w:gridSpan w:val="20"/>
            <w:tcBorders>
              <w:top w:val="nil"/>
              <w:left w:val="nil"/>
              <w:bottom w:val="nil"/>
              <w:right w:val="nil"/>
            </w:tcBorders>
          </w:tcPr>
          <w:p w14:paraId="6261075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6FE4DE7" w14:textId="77777777">
        <w:trPr>
          <w:cantSplit/>
        </w:trPr>
        <w:tc>
          <w:tcPr>
            <w:tcW w:w="313" w:type="dxa"/>
            <w:tcBorders>
              <w:top w:val="nil"/>
              <w:left w:val="nil"/>
              <w:bottom w:val="nil"/>
              <w:right w:val="nil"/>
            </w:tcBorders>
          </w:tcPr>
          <w:p w14:paraId="0E2ADDF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D90F34B"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Sensitivity to Mechanical Impact</w:t>
            </w:r>
          </w:p>
          <w:p w14:paraId="5CD2331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w:t>
            </w:r>
          </w:p>
        </w:tc>
      </w:tr>
      <w:tr w:rsidR="00442641" w14:paraId="2ED06DA5" w14:textId="77777777">
        <w:trPr>
          <w:cantSplit/>
        </w:trPr>
        <w:tc>
          <w:tcPr>
            <w:tcW w:w="10440" w:type="dxa"/>
            <w:gridSpan w:val="20"/>
            <w:tcBorders>
              <w:top w:val="nil"/>
              <w:left w:val="nil"/>
              <w:bottom w:val="nil"/>
              <w:right w:val="nil"/>
            </w:tcBorders>
          </w:tcPr>
          <w:p w14:paraId="64FF3CE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614F56D" w14:textId="77777777">
        <w:trPr>
          <w:cantSplit/>
        </w:trPr>
        <w:tc>
          <w:tcPr>
            <w:tcW w:w="313" w:type="dxa"/>
            <w:tcBorders>
              <w:top w:val="nil"/>
              <w:left w:val="nil"/>
              <w:bottom w:val="nil"/>
              <w:right w:val="nil"/>
            </w:tcBorders>
          </w:tcPr>
          <w:p w14:paraId="0D0B12D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7CDF3312"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Sensitivity to Static Discharge</w:t>
            </w:r>
          </w:p>
          <w:p w14:paraId="19B73FB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w:t>
            </w:r>
          </w:p>
        </w:tc>
      </w:tr>
      <w:tr w:rsidR="00442641" w14:paraId="5E1DB1C9" w14:textId="77777777">
        <w:trPr>
          <w:cantSplit/>
        </w:trPr>
        <w:tc>
          <w:tcPr>
            <w:tcW w:w="10440" w:type="dxa"/>
            <w:gridSpan w:val="20"/>
            <w:tcBorders>
              <w:top w:val="nil"/>
              <w:left w:val="nil"/>
              <w:bottom w:val="nil"/>
              <w:right w:val="nil"/>
            </w:tcBorders>
          </w:tcPr>
          <w:p w14:paraId="0D18202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p w14:paraId="7197466C"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p w14:paraId="53758289"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DC455FF"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343A5B10"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lastRenderedPageBreak/>
              <w:t xml:space="preserve">6. ACCIDENTAL RELEASE MEASURES </w:t>
            </w:r>
          </w:p>
        </w:tc>
      </w:tr>
      <w:tr w:rsidR="00442641" w14:paraId="6B952247" w14:textId="77777777">
        <w:trPr>
          <w:cantSplit/>
        </w:trPr>
        <w:tc>
          <w:tcPr>
            <w:tcW w:w="10440" w:type="dxa"/>
            <w:gridSpan w:val="20"/>
            <w:tcBorders>
              <w:top w:val="nil"/>
              <w:left w:val="nil"/>
              <w:bottom w:val="nil"/>
              <w:right w:val="nil"/>
            </w:tcBorders>
          </w:tcPr>
          <w:p w14:paraId="3023E1AB"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 </w:t>
            </w:r>
          </w:p>
        </w:tc>
      </w:tr>
      <w:tr w:rsidR="00442641" w14:paraId="63302859" w14:textId="77777777">
        <w:trPr>
          <w:cantSplit/>
        </w:trPr>
        <w:tc>
          <w:tcPr>
            <w:tcW w:w="10440" w:type="dxa"/>
            <w:gridSpan w:val="20"/>
            <w:tcBorders>
              <w:top w:val="nil"/>
              <w:left w:val="nil"/>
              <w:bottom w:val="nil"/>
              <w:right w:val="nil"/>
            </w:tcBorders>
          </w:tcPr>
          <w:p w14:paraId="5350F0BB"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Personal precautions, protective equipment and emergency procedures  </w:t>
            </w:r>
          </w:p>
        </w:tc>
      </w:tr>
      <w:tr w:rsidR="00442641" w14:paraId="1F27C979" w14:textId="77777777">
        <w:trPr>
          <w:cantSplit/>
        </w:trPr>
        <w:tc>
          <w:tcPr>
            <w:tcW w:w="10440" w:type="dxa"/>
            <w:gridSpan w:val="20"/>
            <w:tcBorders>
              <w:top w:val="nil"/>
              <w:left w:val="nil"/>
              <w:bottom w:val="nil"/>
              <w:right w:val="nil"/>
            </w:tcBorders>
          </w:tcPr>
          <w:p w14:paraId="4988C62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4C9A53F" w14:textId="77777777">
        <w:trPr>
          <w:cantSplit/>
        </w:trPr>
        <w:tc>
          <w:tcPr>
            <w:tcW w:w="313" w:type="dxa"/>
            <w:tcBorders>
              <w:top w:val="nil"/>
              <w:left w:val="nil"/>
              <w:bottom w:val="nil"/>
              <w:right w:val="nil"/>
            </w:tcBorders>
          </w:tcPr>
          <w:p w14:paraId="5468FCF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ABDCA60"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Personal precautions</w:t>
            </w:r>
          </w:p>
          <w:p w14:paraId="3E09B09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Wear adequate personal protective clothing and equipment.  Approved breathing apparatus may be necessary.  </w:t>
            </w:r>
          </w:p>
        </w:tc>
      </w:tr>
      <w:tr w:rsidR="00442641" w14:paraId="09702DA4" w14:textId="77777777">
        <w:trPr>
          <w:cantSplit/>
        </w:trPr>
        <w:tc>
          <w:tcPr>
            <w:tcW w:w="10440" w:type="dxa"/>
            <w:gridSpan w:val="20"/>
            <w:tcBorders>
              <w:top w:val="nil"/>
              <w:left w:val="nil"/>
              <w:bottom w:val="nil"/>
              <w:right w:val="nil"/>
            </w:tcBorders>
          </w:tcPr>
          <w:p w14:paraId="16D5216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BACBF10" w14:textId="77777777">
        <w:trPr>
          <w:cantSplit/>
        </w:trPr>
        <w:tc>
          <w:tcPr>
            <w:tcW w:w="10440" w:type="dxa"/>
            <w:gridSpan w:val="20"/>
            <w:tcBorders>
              <w:top w:val="nil"/>
              <w:left w:val="nil"/>
              <w:bottom w:val="nil"/>
              <w:right w:val="nil"/>
            </w:tcBorders>
          </w:tcPr>
          <w:p w14:paraId="2F93944B"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Environmental precautions  </w:t>
            </w:r>
          </w:p>
        </w:tc>
      </w:tr>
      <w:tr w:rsidR="00442641" w14:paraId="26D71C0B" w14:textId="77777777">
        <w:trPr>
          <w:cantSplit/>
        </w:trPr>
        <w:tc>
          <w:tcPr>
            <w:tcW w:w="10440" w:type="dxa"/>
            <w:gridSpan w:val="20"/>
            <w:tcBorders>
              <w:top w:val="nil"/>
              <w:left w:val="nil"/>
              <w:bottom w:val="nil"/>
              <w:right w:val="nil"/>
            </w:tcBorders>
          </w:tcPr>
          <w:p w14:paraId="3D2A9D0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BD393A1" w14:textId="77777777">
        <w:trPr>
          <w:cantSplit/>
        </w:trPr>
        <w:tc>
          <w:tcPr>
            <w:tcW w:w="313" w:type="dxa"/>
            <w:tcBorders>
              <w:top w:val="nil"/>
              <w:left w:val="nil"/>
              <w:bottom w:val="nil"/>
              <w:right w:val="nil"/>
            </w:tcBorders>
          </w:tcPr>
          <w:p w14:paraId="255B873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35E61A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Environmental precautions</w:t>
            </w:r>
          </w:p>
          <w:p w14:paraId="16D5315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Do not allow liquid to enter streams or waterways.  </w:t>
            </w:r>
          </w:p>
        </w:tc>
      </w:tr>
      <w:tr w:rsidR="00442641" w14:paraId="1B8964E0" w14:textId="77777777">
        <w:trPr>
          <w:cantSplit/>
        </w:trPr>
        <w:tc>
          <w:tcPr>
            <w:tcW w:w="10440" w:type="dxa"/>
            <w:gridSpan w:val="20"/>
            <w:tcBorders>
              <w:top w:val="nil"/>
              <w:left w:val="nil"/>
              <w:bottom w:val="nil"/>
              <w:right w:val="nil"/>
            </w:tcBorders>
          </w:tcPr>
          <w:p w14:paraId="4ED34EF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48B0091" w14:textId="77777777">
        <w:trPr>
          <w:cantSplit/>
        </w:trPr>
        <w:tc>
          <w:tcPr>
            <w:tcW w:w="10440" w:type="dxa"/>
            <w:gridSpan w:val="20"/>
            <w:tcBorders>
              <w:top w:val="nil"/>
              <w:left w:val="nil"/>
              <w:bottom w:val="nil"/>
              <w:right w:val="nil"/>
            </w:tcBorders>
          </w:tcPr>
          <w:p w14:paraId="00EFA49E"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Methods and material for containment and cleaning up  </w:t>
            </w:r>
          </w:p>
        </w:tc>
      </w:tr>
      <w:tr w:rsidR="00442641" w14:paraId="43C0C330" w14:textId="77777777">
        <w:trPr>
          <w:cantSplit/>
        </w:trPr>
        <w:tc>
          <w:tcPr>
            <w:tcW w:w="10440" w:type="dxa"/>
            <w:gridSpan w:val="20"/>
            <w:tcBorders>
              <w:top w:val="nil"/>
              <w:left w:val="nil"/>
              <w:bottom w:val="nil"/>
              <w:right w:val="nil"/>
            </w:tcBorders>
          </w:tcPr>
          <w:p w14:paraId="63A172D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F6EF8F6" w14:textId="77777777">
        <w:trPr>
          <w:cantSplit/>
        </w:trPr>
        <w:tc>
          <w:tcPr>
            <w:tcW w:w="313" w:type="dxa"/>
            <w:tcBorders>
              <w:top w:val="nil"/>
              <w:left w:val="nil"/>
              <w:bottom w:val="nil"/>
              <w:right w:val="nil"/>
            </w:tcBorders>
          </w:tcPr>
          <w:p w14:paraId="550CF1C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CA494B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Methods for containment</w:t>
            </w:r>
          </w:p>
          <w:p w14:paraId="00E940F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Prevent further leakage or spillage if safe to do so. Build dikes as necessary to contain flow of large spills.  </w:t>
            </w:r>
          </w:p>
        </w:tc>
      </w:tr>
      <w:tr w:rsidR="00442641" w14:paraId="6E67B9DE" w14:textId="77777777">
        <w:trPr>
          <w:cantSplit/>
        </w:trPr>
        <w:tc>
          <w:tcPr>
            <w:tcW w:w="10440" w:type="dxa"/>
            <w:gridSpan w:val="20"/>
            <w:tcBorders>
              <w:top w:val="nil"/>
              <w:left w:val="nil"/>
              <w:bottom w:val="nil"/>
              <w:right w:val="nil"/>
            </w:tcBorders>
          </w:tcPr>
          <w:p w14:paraId="2F51C10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85EA7D7" w14:textId="77777777">
        <w:trPr>
          <w:cantSplit/>
        </w:trPr>
        <w:tc>
          <w:tcPr>
            <w:tcW w:w="313" w:type="dxa"/>
            <w:tcBorders>
              <w:top w:val="nil"/>
              <w:left w:val="nil"/>
              <w:bottom w:val="nil"/>
              <w:right w:val="nil"/>
            </w:tcBorders>
          </w:tcPr>
          <w:p w14:paraId="1C526D4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2137F792"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Methods for cleaning up</w:t>
            </w:r>
          </w:p>
          <w:p w14:paraId="7B215249"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Clear spills immediately. For small spills, use soda ash to neutralize, an inert material to absorb, or wash product to a chemical sewer. Place contaminated materials into containers and store in a safe place to await proper disposal. Caution: Use of soda ash may generate carbon dioxide gas. Provide adequate ventilation to spill area.  </w:t>
            </w:r>
          </w:p>
        </w:tc>
      </w:tr>
      <w:tr w:rsidR="00442641" w14:paraId="77C9608C" w14:textId="77777777">
        <w:trPr>
          <w:cantSplit/>
          <w:hidden/>
        </w:trPr>
        <w:tc>
          <w:tcPr>
            <w:tcW w:w="10440" w:type="dxa"/>
            <w:gridSpan w:val="20"/>
            <w:tcBorders>
              <w:top w:val="nil"/>
              <w:left w:val="nil"/>
              <w:bottom w:val="nil"/>
              <w:right w:val="nil"/>
            </w:tcBorders>
          </w:tcPr>
          <w:p w14:paraId="7259BD8B" w14:textId="77777777" w:rsidR="00442641" w:rsidRDefault="002B4F67">
            <w:pPr>
              <w:keepNext/>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vanish/>
                <w:color w:val="000000"/>
                <w:sz w:val="16"/>
                <w:szCs w:val="16"/>
              </w:rPr>
              <w:t xml:space="preserve">   </w:t>
            </w:r>
            <w:r>
              <w:rPr>
                <w:rFonts w:ascii="Courier New" w:hAnsi="Courier New" w:cs="Courier New"/>
                <w:color w:val="000000"/>
                <w:sz w:val="16"/>
                <w:szCs w:val="16"/>
              </w:rPr>
              <w:t xml:space="preserve">  </w:t>
            </w:r>
          </w:p>
        </w:tc>
      </w:tr>
      <w:tr w:rsidR="00442641" w14:paraId="5B693DC4" w14:textId="77777777">
        <w:trPr>
          <w:cantSplit/>
        </w:trPr>
        <w:tc>
          <w:tcPr>
            <w:tcW w:w="10440" w:type="dxa"/>
            <w:gridSpan w:val="20"/>
            <w:tcBorders>
              <w:top w:val="nil"/>
              <w:left w:val="nil"/>
              <w:bottom w:val="nil"/>
              <w:right w:val="nil"/>
            </w:tcBorders>
          </w:tcPr>
          <w:p w14:paraId="0389E02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7BEBA98"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6F735CDF"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7. HANDLING AND STORAGE </w:t>
            </w:r>
          </w:p>
        </w:tc>
      </w:tr>
      <w:tr w:rsidR="00442641" w14:paraId="7DC6241B" w14:textId="77777777">
        <w:trPr>
          <w:cantSplit/>
        </w:trPr>
        <w:tc>
          <w:tcPr>
            <w:tcW w:w="3132" w:type="dxa"/>
            <w:gridSpan w:val="7"/>
            <w:tcBorders>
              <w:top w:val="nil"/>
              <w:left w:val="nil"/>
              <w:bottom w:val="nil"/>
              <w:right w:val="nil"/>
            </w:tcBorders>
          </w:tcPr>
          <w:p w14:paraId="2B091C2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1788FFB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F5B0442" w14:textId="77777777">
        <w:trPr>
          <w:cantSplit/>
        </w:trPr>
        <w:tc>
          <w:tcPr>
            <w:tcW w:w="10440" w:type="dxa"/>
            <w:gridSpan w:val="20"/>
            <w:tcBorders>
              <w:top w:val="nil"/>
              <w:left w:val="nil"/>
              <w:bottom w:val="nil"/>
              <w:right w:val="nil"/>
            </w:tcBorders>
          </w:tcPr>
          <w:p w14:paraId="356414D9"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Precautions for safe handling</w:t>
            </w:r>
          </w:p>
          <w:p w14:paraId="5B80982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ACCCA44" w14:textId="77777777">
        <w:trPr>
          <w:cantSplit/>
        </w:trPr>
        <w:tc>
          <w:tcPr>
            <w:tcW w:w="313" w:type="dxa"/>
            <w:tcBorders>
              <w:top w:val="nil"/>
              <w:left w:val="nil"/>
              <w:bottom w:val="nil"/>
              <w:right w:val="nil"/>
            </w:tcBorders>
          </w:tcPr>
          <w:p w14:paraId="11BF593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74CEECA5"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Advice on safe handling</w:t>
            </w:r>
          </w:p>
          <w:p w14:paraId="4159695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Keep container closed when not in use</w:t>
            </w:r>
          </w:p>
          <w:p w14:paraId="1E2AB13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Keep away from heat and open flame.</w:t>
            </w:r>
          </w:p>
          <w:p w14:paraId="66DDE59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Avoid contact with eyes, skin and clothing</w:t>
            </w:r>
          </w:p>
          <w:p w14:paraId="69BEDFA6"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Wear chemical splash goggles, gloves, and protective clothing when handling.</w:t>
            </w:r>
          </w:p>
          <w:p w14:paraId="5A96C9C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Wash thoroughly after handling</w:t>
            </w:r>
          </w:p>
          <w:p w14:paraId="65C8D041"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Avoid breathing vapor or mist</w:t>
            </w:r>
          </w:p>
          <w:p w14:paraId="63EA477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Use with adequate ventilation and employ respiratory protection where mist or spray may be generated.</w:t>
            </w:r>
          </w:p>
          <w:p w14:paraId="2DC3C79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FOR INDUSTRIAL USE ONLY.  </w:t>
            </w:r>
          </w:p>
        </w:tc>
      </w:tr>
      <w:tr w:rsidR="00442641" w14:paraId="7F256AF5" w14:textId="77777777">
        <w:trPr>
          <w:cantSplit/>
        </w:trPr>
        <w:tc>
          <w:tcPr>
            <w:tcW w:w="10440" w:type="dxa"/>
            <w:gridSpan w:val="20"/>
            <w:tcBorders>
              <w:top w:val="nil"/>
              <w:left w:val="nil"/>
              <w:bottom w:val="nil"/>
              <w:right w:val="nil"/>
            </w:tcBorders>
          </w:tcPr>
          <w:p w14:paraId="2D78677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89FA49A" w14:textId="77777777">
        <w:trPr>
          <w:cantSplit/>
        </w:trPr>
        <w:tc>
          <w:tcPr>
            <w:tcW w:w="10440" w:type="dxa"/>
            <w:gridSpan w:val="20"/>
            <w:tcBorders>
              <w:top w:val="nil"/>
              <w:left w:val="nil"/>
              <w:bottom w:val="nil"/>
              <w:right w:val="nil"/>
            </w:tcBorders>
          </w:tcPr>
          <w:p w14:paraId="59854472"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Conditions for safe storage, including any incompatibilities  </w:t>
            </w:r>
          </w:p>
        </w:tc>
      </w:tr>
      <w:tr w:rsidR="00442641" w14:paraId="2A2529F1" w14:textId="77777777">
        <w:trPr>
          <w:cantSplit/>
        </w:trPr>
        <w:tc>
          <w:tcPr>
            <w:tcW w:w="10440" w:type="dxa"/>
            <w:gridSpan w:val="20"/>
            <w:tcBorders>
              <w:top w:val="nil"/>
              <w:left w:val="nil"/>
              <w:bottom w:val="nil"/>
              <w:right w:val="nil"/>
            </w:tcBorders>
          </w:tcPr>
          <w:p w14:paraId="4F7A83F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69FDB7F" w14:textId="77777777">
        <w:trPr>
          <w:cantSplit/>
        </w:trPr>
        <w:tc>
          <w:tcPr>
            <w:tcW w:w="313" w:type="dxa"/>
            <w:tcBorders>
              <w:top w:val="nil"/>
              <w:left w:val="nil"/>
              <w:bottom w:val="nil"/>
              <w:right w:val="nil"/>
            </w:tcBorders>
          </w:tcPr>
          <w:p w14:paraId="6EC6D78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D46E26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Technical measures and storage conditions</w:t>
            </w:r>
          </w:p>
          <w:p w14:paraId="0368889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Keep container tightly closed when not in use.</w:t>
            </w:r>
          </w:p>
          <w:p w14:paraId="5C4C2C3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Store in a cool, dry place away from direct heat.</w:t>
            </w:r>
          </w:p>
          <w:p w14:paraId="714A333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not store in unlined metal containers.</w:t>
            </w:r>
          </w:p>
          <w:p w14:paraId="469CC0D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Product may slowly corrode iron, brass, copper, aluminum, mild steel, and stainless steel.  </w:t>
            </w:r>
          </w:p>
        </w:tc>
      </w:tr>
      <w:tr w:rsidR="00442641" w14:paraId="45DEFA64" w14:textId="77777777">
        <w:trPr>
          <w:cantSplit/>
        </w:trPr>
        <w:tc>
          <w:tcPr>
            <w:tcW w:w="10440" w:type="dxa"/>
            <w:gridSpan w:val="20"/>
            <w:tcBorders>
              <w:top w:val="nil"/>
              <w:left w:val="nil"/>
              <w:bottom w:val="nil"/>
              <w:right w:val="nil"/>
            </w:tcBorders>
          </w:tcPr>
          <w:p w14:paraId="3DB4384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CBC4679" w14:textId="77777777">
        <w:trPr>
          <w:cantSplit/>
        </w:trPr>
        <w:tc>
          <w:tcPr>
            <w:tcW w:w="313" w:type="dxa"/>
            <w:tcBorders>
              <w:top w:val="nil"/>
              <w:left w:val="nil"/>
              <w:bottom w:val="nil"/>
              <w:right w:val="nil"/>
            </w:tcBorders>
          </w:tcPr>
          <w:p w14:paraId="1638B3E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85B96F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Incompatible products  </w:t>
            </w:r>
            <w:r>
              <w:rPr>
                <w:rFonts w:ascii="Arial" w:hAnsi="Arial" w:cs="Arial"/>
                <w:color w:val="000000"/>
                <w:sz w:val="18"/>
                <w:szCs w:val="18"/>
              </w:rPr>
              <w:t xml:space="preserve"> </w:t>
            </w:r>
          </w:p>
        </w:tc>
      </w:tr>
      <w:tr w:rsidR="00442641" w14:paraId="2A404120" w14:textId="77777777">
        <w:trPr>
          <w:cantSplit/>
        </w:trPr>
        <w:tc>
          <w:tcPr>
            <w:tcW w:w="313" w:type="dxa"/>
            <w:tcBorders>
              <w:top w:val="nil"/>
              <w:left w:val="nil"/>
              <w:bottom w:val="nil"/>
              <w:right w:val="nil"/>
            </w:tcBorders>
          </w:tcPr>
          <w:p w14:paraId="2DE84C4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3C2FBB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Alkalis.  </w:t>
            </w:r>
          </w:p>
        </w:tc>
      </w:tr>
      <w:tr w:rsidR="00442641" w14:paraId="527CBDCD" w14:textId="77777777">
        <w:trPr>
          <w:cantSplit/>
        </w:trPr>
        <w:tc>
          <w:tcPr>
            <w:tcW w:w="3132" w:type="dxa"/>
            <w:gridSpan w:val="7"/>
            <w:tcBorders>
              <w:top w:val="nil"/>
              <w:left w:val="nil"/>
              <w:bottom w:val="nil"/>
              <w:right w:val="nil"/>
            </w:tcBorders>
          </w:tcPr>
          <w:p w14:paraId="7E0F3CB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29984AD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0CD1554" w14:textId="77777777">
        <w:trPr>
          <w:cantSplit/>
        </w:trPr>
        <w:tc>
          <w:tcPr>
            <w:tcW w:w="10440" w:type="dxa"/>
            <w:gridSpan w:val="20"/>
            <w:tcBorders>
              <w:top w:val="nil"/>
              <w:left w:val="nil"/>
              <w:bottom w:val="nil"/>
              <w:right w:val="nil"/>
            </w:tcBorders>
          </w:tcPr>
          <w:p w14:paraId="168A402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E874158"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66B81194"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8. EXPOSURE CONTROLS/PERSONAL PROTECTION </w:t>
            </w:r>
          </w:p>
        </w:tc>
      </w:tr>
      <w:tr w:rsidR="00442641" w14:paraId="00589D1A" w14:textId="77777777">
        <w:trPr>
          <w:cantSplit/>
        </w:trPr>
        <w:tc>
          <w:tcPr>
            <w:tcW w:w="3132" w:type="dxa"/>
            <w:gridSpan w:val="7"/>
            <w:tcBorders>
              <w:top w:val="nil"/>
              <w:left w:val="nil"/>
              <w:bottom w:val="nil"/>
              <w:right w:val="nil"/>
            </w:tcBorders>
          </w:tcPr>
          <w:p w14:paraId="65E299F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413A9AF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B6BEA99" w14:textId="77777777">
        <w:trPr>
          <w:cantSplit/>
        </w:trPr>
        <w:tc>
          <w:tcPr>
            <w:tcW w:w="10440" w:type="dxa"/>
            <w:gridSpan w:val="20"/>
            <w:tcBorders>
              <w:top w:val="nil"/>
              <w:left w:val="nil"/>
              <w:bottom w:val="nil"/>
              <w:right w:val="nil"/>
            </w:tcBorders>
          </w:tcPr>
          <w:p w14:paraId="628FA2F8"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Control parameters  </w:t>
            </w:r>
          </w:p>
        </w:tc>
      </w:tr>
      <w:tr w:rsidR="00442641" w14:paraId="2F540F38" w14:textId="77777777">
        <w:trPr>
          <w:cantSplit/>
        </w:trPr>
        <w:tc>
          <w:tcPr>
            <w:tcW w:w="10440" w:type="dxa"/>
            <w:gridSpan w:val="20"/>
            <w:tcBorders>
              <w:top w:val="nil"/>
              <w:left w:val="nil"/>
              <w:bottom w:val="nil"/>
              <w:right w:val="nil"/>
            </w:tcBorders>
          </w:tcPr>
          <w:p w14:paraId="3613C40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C3DECB9" w14:textId="77777777">
        <w:trPr>
          <w:cantSplit/>
        </w:trPr>
        <w:tc>
          <w:tcPr>
            <w:tcW w:w="313" w:type="dxa"/>
            <w:tcBorders>
              <w:top w:val="nil"/>
              <w:left w:val="nil"/>
              <w:bottom w:val="nil"/>
              <w:right w:val="nil"/>
            </w:tcBorders>
          </w:tcPr>
          <w:p w14:paraId="46D8A68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0079FC1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Exposure Guidelines</w:t>
            </w:r>
          </w:p>
          <w:p w14:paraId="62C9A14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as supplied, does not contain any hazardous materials with occupational exposure limits established by the region specific regulatory bodies  </w:t>
            </w:r>
          </w:p>
        </w:tc>
      </w:tr>
      <w:tr w:rsidR="00442641" w14:paraId="595B0EFC" w14:textId="77777777">
        <w:trPr>
          <w:cantSplit/>
        </w:trPr>
        <w:tc>
          <w:tcPr>
            <w:tcW w:w="3132" w:type="dxa"/>
            <w:gridSpan w:val="7"/>
            <w:tcBorders>
              <w:top w:val="nil"/>
              <w:left w:val="nil"/>
              <w:bottom w:val="nil"/>
              <w:right w:val="nil"/>
            </w:tcBorders>
          </w:tcPr>
          <w:p w14:paraId="1EAF742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p w14:paraId="4C07312A"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4AF5F8E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4DA008A" w14:textId="77777777">
        <w:trPr>
          <w:cantSplit/>
        </w:trPr>
        <w:tc>
          <w:tcPr>
            <w:tcW w:w="10440" w:type="dxa"/>
            <w:gridSpan w:val="20"/>
            <w:tcBorders>
              <w:top w:val="nil"/>
              <w:left w:val="nil"/>
              <w:bottom w:val="nil"/>
              <w:right w:val="nil"/>
            </w:tcBorders>
          </w:tcPr>
          <w:p w14:paraId="155ABB8E"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Appropriate engineering controls  </w:t>
            </w:r>
          </w:p>
        </w:tc>
      </w:tr>
      <w:tr w:rsidR="00442641" w14:paraId="032F3AA4" w14:textId="77777777">
        <w:trPr>
          <w:cantSplit/>
        </w:trPr>
        <w:tc>
          <w:tcPr>
            <w:tcW w:w="10440" w:type="dxa"/>
            <w:gridSpan w:val="20"/>
            <w:tcBorders>
              <w:top w:val="nil"/>
              <w:left w:val="nil"/>
              <w:bottom w:val="nil"/>
              <w:right w:val="nil"/>
            </w:tcBorders>
          </w:tcPr>
          <w:p w14:paraId="4A5392B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D5B8A72" w14:textId="77777777">
        <w:trPr>
          <w:cantSplit/>
        </w:trPr>
        <w:tc>
          <w:tcPr>
            <w:tcW w:w="313" w:type="dxa"/>
            <w:tcBorders>
              <w:top w:val="nil"/>
              <w:left w:val="nil"/>
              <w:bottom w:val="nil"/>
              <w:right w:val="nil"/>
            </w:tcBorders>
          </w:tcPr>
          <w:p w14:paraId="45E94AB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21E5387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Engineering controls</w:t>
            </w:r>
          </w:p>
          <w:p w14:paraId="71B3E4C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Local exhaust ventilation as necessary to maintain exposures to within applicable limits. Please refer to the ACGIH document, "Industrial Ventilation, A Manual of Recommended Practices", most recent edition, for details. If there are no applicable or established exposure limit requirements or guidelines, general ventilation should be sufficient.  </w:t>
            </w:r>
          </w:p>
        </w:tc>
      </w:tr>
      <w:tr w:rsidR="00442641" w14:paraId="7985F215" w14:textId="77777777">
        <w:trPr>
          <w:cantSplit/>
        </w:trPr>
        <w:tc>
          <w:tcPr>
            <w:tcW w:w="10440" w:type="dxa"/>
            <w:gridSpan w:val="20"/>
            <w:tcBorders>
              <w:top w:val="nil"/>
              <w:left w:val="nil"/>
              <w:bottom w:val="nil"/>
              <w:right w:val="nil"/>
            </w:tcBorders>
          </w:tcPr>
          <w:p w14:paraId="5BDAF21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F800598" w14:textId="77777777">
        <w:trPr>
          <w:cantSplit/>
        </w:trPr>
        <w:tc>
          <w:tcPr>
            <w:tcW w:w="10440" w:type="dxa"/>
            <w:gridSpan w:val="20"/>
            <w:tcBorders>
              <w:top w:val="nil"/>
              <w:left w:val="nil"/>
              <w:bottom w:val="nil"/>
              <w:right w:val="nil"/>
            </w:tcBorders>
          </w:tcPr>
          <w:p w14:paraId="22A50365"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Individual protection measures, such as personal protective equipment  </w:t>
            </w:r>
          </w:p>
        </w:tc>
      </w:tr>
      <w:tr w:rsidR="00442641" w14:paraId="4B1E5AFE" w14:textId="77777777">
        <w:trPr>
          <w:cantSplit/>
        </w:trPr>
        <w:tc>
          <w:tcPr>
            <w:tcW w:w="10440" w:type="dxa"/>
            <w:gridSpan w:val="20"/>
            <w:tcBorders>
              <w:top w:val="nil"/>
              <w:left w:val="nil"/>
              <w:bottom w:val="nil"/>
              <w:right w:val="nil"/>
            </w:tcBorders>
          </w:tcPr>
          <w:p w14:paraId="5D63722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7C7D3CB" w14:textId="77777777">
        <w:trPr>
          <w:cantSplit/>
        </w:trPr>
        <w:tc>
          <w:tcPr>
            <w:tcW w:w="313" w:type="dxa"/>
            <w:tcBorders>
              <w:top w:val="nil"/>
              <w:left w:val="nil"/>
              <w:bottom w:val="nil"/>
              <w:right w:val="nil"/>
            </w:tcBorders>
          </w:tcPr>
          <w:p w14:paraId="6695978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3E37E19"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Eye/face Protection</w:t>
            </w:r>
          </w:p>
          <w:p w14:paraId="19694D51"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Wear chemical splash goggles and face shield (when eye and face contact is possible due to splashing or spraying of material).  </w:t>
            </w:r>
          </w:p>
        </w:tc>
      </w:tr>
      <w:tr w:rsidR="00442641" w14:paraId="6CDAD6B5" w14:textId="77777777">
        <w:trPr>
          <w:cantSplit/>
        </w:trPr>
        <w:tc>
          <w:tcPr>
            <w:tcW w:w="10440" w:type="dxa"/>
            <w:gridSpan w:val="20"/>
            <w:tcBorders>
              <w:top w:val="nil"/>
              <w:left w:val="nil"/>
              <w:bottom w:val="nil"/>
              <w:right w:val="nil"/>
            </w:tcBorders>
          </w:tcPr>
          <w:p w14:paraId="48151BD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84A905B" w14:textId="77777777">
        <w:trPr>
          <w:cantSplit/>
        </w:trPr>
        <w:tc>
          <w:tcPr>
            <w:tcW w:w="313" w:type="dxa"/>
            <w:tcBorders>
              <w:top w:val="nil"/>
              <w:left w:val="nil"/>
              <w:bottom w:val="nil"/>
              <w:right w:val="nil"/>
            </w:tcBorders>
          </w:tcPr>
          <w:p w14:paraId="226BCD6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CB38E69"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Hand Protection</w:t>
            </w:r>
          </w:p>
          <w:p w14:paraId="2F6B092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Appropriate chemical resistant gloves should be worn.  </w:t>
            </w:r>
          </w:p>
        </w:tc>
      </w:tr>
      <w:tr w:rsidR="00442641" w14:paraId="10B8493D" w14:textId="77777777">
        <w:trPr>
          <w:cantSplit/>
        </w:trPr>
        <w:tc>
          <w:tcPr>
            <w:tcW w:w="10440" w:type="dxa"/>
            <w:gridSpan w:val="20"/>
            <w:tcBorders>
              <w:top w:val="nil"/>
              <w:left w:val="nil"/>
              <w:bottom w:val="nil"/>
              <w:right w:val="nil"/>
            </w:tcBorders>
          </w:tcPr>
          <w:p w14:paraId="1F90CA9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2D473D5" w14:textId="77777777">
        <w:trPr>
          <w:cantSplit/>
        </w:trPr>
        <w:tc>
          <w:tcPr>
            <w:tcW w:w="313" w:type="dxa"/>
            <w:tcBorders>
              <w:top w:val="nil"/>
              <w:left w:val="nil"/>
              <w:bottom w:val="nil"/>
              <w:right w:val="nil"/>
            </w:tcBorders>
          </w:tcPr>
          <w:p w14:paraId="08DE68D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76935CE"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and body protection</w:t>
            </w:r>
          </w:p>
          <w:p w14:paraId="7A420C0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Standard work clothing and work shoes.  </w:t>
            </w:r>
          </w:p>
        </w:tc>
      </w:tr>
      <w:tr w:rsidR="00442641" w14:paraId="5228E587" w14:textId="77777777">
        <w:trPr>
          <w:cantSplit/>
        </w:trPr>
        <w:tc>
          <w:tcPr>
            <w:tcW w:w="10440" w:type="dxa"/>
            <w:gridSpan w:val="20"/>
            <w:tcBorders>
              <w:top w:val="nil"/>
              <w:left w:val="nil"/>
              <w:bottom w:val="nil"/>
              <w:right w:val="nil"/>
            </w:tcBorders>
          </w:tcPr>
          <w:p w14:paraId="3B6CA5F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74CCCBD" w14:textId="77777777">
        <w:trPr>
          <w:cantSplit/>
        </w:trPr>
        <w:tc>
          <w:tcPr>
            <w:tcW w:w="313" w:type="dxa"/>
            <w:tcBorders>
              <w:top w:val="nil"/>
              <w:left w:val="nil"/>
              <w:bottom w:val="nil"/>
              <w:right w:val="nil"/>
            </w:tcBorders>
          </w:tcPr>
          <w:p w14:paraId="05FA473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D8B7E7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Respiratory protection</w:t>
            </w:r>
          </w:p>
          <w:p w14:paraId="1B7EB75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exposures exceed the PEL or TLV, use NIOSH/MSHA approved respirator in accordance with OSHA Respiratory Protection Requirements under 29 CFR 1910.134. If there are no applicable or established exposure limit requirements or guidelines, general ventilation should be sufficient.  </w:t>
            </w:r>
          </w:p>
        </w:tc>
      </w:tr>
      <w:tr w:rsidR="00442641" w14:paraId="1873BD71" w14:textId="77777777">
        <w:trPr>
          <w:cantSplit/>
        </w:trPr>
        <w:tc>
          <w:tcPr>
            <w:tcW w:w="10440" w:type="dxa"/>
            <w:gridSpan w:val="20"/>
            <w:tcBorders>
              <w:top w:val="nil"/>
              <w:left w:val="nil"/>
              <w:bottom w:val="nil"/>
              <w:right w:val="nil"/>
            </w:tcBorders>
          </w:tcPr>
          <w:p w14:paraId="08574EB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F8FC4BD" w14:textId="77777777">
        <w:trPr>
          <w:cantSplit/>
        </w:trPr>
        <w:tc>
          <w:tcPr>
            <w:tcW w:w="313" w:type="dxa"/>
            <w:tcBorders>
              <w:top w:val="nil"/>
              <w:left w:val="nil"/>
              <w:bottom w:val="nil"/>
              <w:right w:val="nil"/>
            </w:tcBorders>
          </w:tcPr>
          <w:p w14:paraId="2B374E4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03C3A6E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Other personal protection data</w:t>
            </w:r>
          </w:p>
          <w:p w14:paraId="03E7D2D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Eyewash fountains and safety showers must be easily accessible.  </w:t>
            </w:r>
          </w:p>
        </w:tc>
      </w:tr>
      <w:tr w:rsidR="00442641" w14:paraId="0E8DB087" w14:textId="77777777">
        <w:trPr>
          <w:cantSplit/>
        </w:trPr>
        <w:tc>
          <w:tcPr>
            <w:tcW w:w="10440" w:type="dxa"/>
            <w:gridSpan w:val="20"/>
            <w:tcBorders>
              <w:top w:val="nil"/>
              <w:left w:val="nil"/>
              <w:bottom w:val="nil"/>
              <w:right w:val="nil"/>
            </w:tcBorders>
          </w:tcPr>
          <w:p w14:paraId="797B699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219FB21" w14:textId="77777777">
        <w:trPr>
          <w:cantSplit/>
        </w:trPr>
        <w:tc>
          <w:tcPr>
            <w:tcW w:w="313" w:type="dxa"/>
            <w:tcBorders>
              <w:top w:val="nil"/>
              <w:left w:val="nil"/>
              <w:bottom w:val="nil"/>
              <w:right w:val="nil"/>
            </w:tcBorders>
          </w:tcPr>
          <w:p w14:paraId="6CB9DE3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318EE682"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Hygiene measures</w:t>
            </w:r>
          </w:p>
          <w:p w14:paraId="522DCCE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Take off contaminated clothing and wash before reuse.  </w:t>
            </w:r>
          </w:p>
        </w:tc>
      </w:tr>
      <w:tr w:rsidR="00442641" w14:paraId="6D3E36E9" w14:textId="77777777">
        <w:trPr>
          <w:cantSplit/>
        </w:trPr>
        <w:tc>
          <w:tcPr>
            <w:tcW w:w="10440" w:type="dxa"/>
            <w:gridSpan w:val="20"/>
            <w:tcBorders>
              <w:top w:val="nil"/>
              <w:left w:val="nil"/>
              <w:bottom w:val="nil"/>
              <w:right w:val="nil"/>
            </w:tcBorders>
          </w:tcPr>
          <w:p w14:paraId="79C3F29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4E84B84"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06CD815C"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9. PHYSICAL AND CHEMICAL PROPERTIES </w:t>
            </w:r>
          </w:p>
        </w:tc>
      </w:tr>
      <w:tr w:rsidR="00442641" w14:paraId="2C48862A" w14:textId="77777777">
        <w:trPr>
          <w:cantSplit/>
        </w:trPr>
        <w:tc>
          <w:tcPr>
            <w:tcW w:w="5220" w:type="dxa"/>
            <w:gridSpan w:val="11"/>
            <w:tcBorders>
              <w:top w:val="nil"/>
              <w:left w:val="nil"/>
              <w:bottom w:val="nil"/>
              <w:right w:val="nil"/>
            </w:tcBorders>
          </w:tcPr>
          <w:p w14:paraId="2EA5B70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220" w:type="dxa"/>
            <w:gridSpan w:val="9"/>
            <w:tcBorders>
              <w:top w:val="nil"/>
              <w:left w:val="nil"/>
              <w:bottom w:val="nil"/>
              <w:right w:val="nil"/>
            </w:tcBorders>
          </w:tcPr>
          <w:p w14:paraId="266C857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E1DE8E7" w14:textId="77777777">
        <w:trPr>
          <w:cantSplit/>
        </w:trPr>
        <w:tc>
          <w:tcPr>
            <w:tcW w:w="10440" w:type="dxa"/>
            <w:gridSpan w:val="20"/>
            <w:tcBorders>
              <w:top w:val="nil"/>
              <w:left w:val="nil"/>
              <w:bottom w:val="nil"/>
              <w:right w:val="nil"/>
            </w:tcBorders>
          </w:tcPr>
          <w:p w14:paraId="754FB69F"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Information on basic physical and chemical properties  </w:t>
            </w:r>
          </w:p>
        </w:tc>
      </w:tr>
      <w:tr w:rsidR="00442641" w14:paraId="420195C7" w14:textId="77777777">
        <w:trPr>
          <w:cantSplit/>
        </w:trPr>
        <w:tc>
          <w:tcPr>
            <w:tcW w:w="10440" w:type="dxa"/>
            <w:gridSpan w:val="20"/>
            <w:tcBorders>
              <w:top w:val="nil"/>
              <w:left w:val="nil"/>
              <w:bottom w:val="nil"/>
              <w:right w:val="nil"/>
            </w:tcBorders>
          </w:tcPr>
          <w:p w14:paraId="2C7C923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EA90C91" w14:textId="77777777">
        <w:trPr>
          <w:cantSplit/>
        </w:trPr>
        <w:tc>
          <w:tcPr>
            <w:tcW w:w="313" w:type="dxa"/>
            <w:tcBorders>
              <w:top w:val="nil"/>
              <w:left w:val="nil"/>
              <w:bottom w:val="nil"/>
              <w:right w:val="nil"/>
            </w:tcBorders>
          </w:tcPr>
          <w:p w14:paraId="51DBD8A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7A140F1B"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Physical state </w:t>
            </w:r>
          </w:p>
        </w:tc>
        <w:tc>
          <w:tcPr>
            <w:tcW w:w="7308" w:type="dxa"/>
            <w:gridSpan w:val="13"/>
            <w:tcBorders>
              <w:top w:val="nil"/>
              <w:left w:val="nil"/>
              <w:bottom w:val="nil"/>
              <w:right w:val="nil"/>
            </w:tcBorders>
          </w:tcPr>
          <w:p w14:paraId="6E9469B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liquid  </w:t>
            </w:r>
          </w:p>
        </w:tc>
      </w:tr>
      <w:tr w:rsidR="00442641" w14:paraId="19A0ACED" w14:textId="77777777">
        <w:trPr>
          <w:cantSplit/>
        </w:trPr>
        <w:tc>
          <w:tcPr>
            <w:tcW w:w="313" w:type="dxa"/>
            <w:tcBorders>
              <w:top w:val="nil"/>
              <w:left w:val="nil"/>
              <w:bottom w:val="nil"/>
              <w:right w:val="nil"/>
            </w:tcBorders>
          </w:tcPr>
          <w:p w14:paraId="4653E43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1B675ED6"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Color </w:t>
            </w:r>
          </w:p>
        </w:tc>
        <w:tc>
          <w:tcPr>
            <w:tcW w:w="7308" w:type="dxa"/>
            <w:gridSpan w:val="13"/>
            <w:tcBorders>
              <w:top w:val="nil"/>
              <w:left w:val="nil"/>
              <w:bottom w:val="nil"/>
              <w:right w:val="nil"/>
            </w:tcBorders>
          </w:tcPr>
          <w:p w14:paraId="67AE027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colorless to yellow  </w:t>
            </w:r>
          </w:p>
        </w:tc>
      </w:tr>
      <w:tr w:rsidR="00442641" w14:paraId="5600DCD8" w14:textId="77777777">
        <w:trPr>
          <w:cantSplit/>
        </w:trPr>
        <w:tc>
          <w:tcPr>
            <w:tcW w:w="313" w:type="dxa"/>
            <w:tcBorders>
              <w:top w:val="nil"/>
              <w:left w:val="nil"/>
              <w:bottom w:val="nil"/>
              <w:right w:val="nil"/>
            </w:tcBorders>
          </w:tcPr>
          <w:p w14:paraId="4416CDF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39E7B28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Appearance </w:t>
            </w:r>
          </w:p>
        </w:tc>
        <w:tc>
          <w:tcPr>
            <w:tcW w:w="7308" w:type="dxa"/>
            <w:gridSpan w:val="13"/>
            <w:tcBorders>
              <w:top w:val="nil"/>
              <w:left w:val="nil"/>
              <w:bottom w:val="nil"/>
              <w:right w:val="nil"/>
            </w:tcBorders>
          </w:tcPr>
          <w:p w14:paraId="08B9ABC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clear to slightly hazy  </w:t>
            </w:r>
          </w:p>
        </w:tc>
      </w:tr>
      <w:tr w:rsidR="00442641" w14:paraId="7B4ACA36" w14:textId="77777777">
        <w:trPr>
          <w:cantSplit/>
        </w:trPr>
        <w:tc>
          <w:tcPr>
            <w:tcW w:w="313" w:type="dxa"/>
            <w:tcBorders>
              <w:top w:val="nil"/>
              <w:left w:val="nil"/>
              <w:bottom w:val="nil"/>
              <w:right w:val="nil"/>
            </w:tcBorders>
          </w:tcPr>
          <w:p w14:paraId="7A25309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7FC6272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Odor </w:t>
            </w:r>
          </w:p>
        </w:tc>
        <w:tc>
          <w:tcPr>
            <w:tcW w:w="7308" w:type="dxa"/>
            <w:gridSpan w:val="13"/>
            <w:tcBorders>
              <w:top w:val="nil"/>
              <w:left w:val="nil"/>
              <w:bottom w:val="nil"/>
              <w:right w:val="nil"/>
            </w:tcBorders>
          </w:tcPr>
          <w:p w14:paraId="6FD9381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appreciable odor  </w:t>
            </w:r>
          </w:p>
        </w:tc>
      </w:tr>
      <w:tr w:rsidR="00442641" w14:paraId="42BE476C" w14:textId="77777777">
        <w:trPr>
          <w:cantSplit/>
        </w:trPr>
        <w:tc>
          <w:tcPr>
            <w:tcW w:w="313" w:type="dxa"/>
            <w:tcBorders>
              <w:top w:val="nil"/>
              <w:left w:val="nil"/>
              <w:bottom w:val="nil"/>
              <w:right w:val="nil"/>
            </w:tcBorders>
          </w:tcPr>
          <w:p w14:paraId="7F3C686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4B7F5D0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Odor threshold </w:t>
            </w:r>
          </w:p>
        </w:tc>
        <w:tc>
          <w:tcPr>
            <w:tcW w:w="7308" w:type="dxa"/>
            <w:gridSpan w:val="13"/>
            <w:tcBorders>
              <w:top w:val="nil"/>
              <w:left w:val="nil"/>
              <w:bottom w:val="nil"/>
              <w:right w:val="nil"/>
            </w:tcBorders>
          </w:tcPr>
          <w:p w14:paraId="70212611"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7E9557F9" w14:textId="77777777">
        <w:trPr>
          <w:cantSplit/>
        </w:trPr>
        <w:tc>
          <w:tcPr>
            <w:tcW w:w="3132" w:type="dxa"/>
            <w:gridSpan w:val="7"/>
            <w:tcBorders>
              <w:top w:val="nil"/>
              <w:left w:val="nil"/>
              <w:bottom w:val="nil"/>
              <w:right w:val="nil"/>
            </w:tcBorders>
          </w:tcPr>
          <w:p w14:paraId="18C6CDC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1DD1397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F2F3234"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07884A75" w14:textId="77777777">
              <w:tc>
                <w:tcPr>
                  <w:tcW w:w="3651" w:type="dxa"/>
                </w:tcPr>
                <w:p w14:paraId="425CE6F0"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Property </w:t>
                  </w:r>
                </w:p>
              </w:tc>
              <w:tc>
                <w:tcPr>
                  <w:tcW w:w="3651" w:type="dxa"/>
                </w:tcPr>
                <w:p w14:paraId="01146C3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Values  </w:t>
                  </w:r>
                </w:p>
              </w:tc>
            </w:tr>
          </w:tbl>
          <w:p w14:paraId="129D2122"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50DF0181" w14:textId="77777777">
              <w:tc>
                <w:tcPr>
                  <w:tcW w:w="3127" w:type="dxa"/>
                </w:tcPr>
                <w:p w14:paraId="310CBDE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Remarks  / Method  </w:t>
                  </w:r>
                </w:p>
              </w:tc>
            </w:tr>
          </w:tbl>
          <w:p w14:paraId="1649903D"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5727969B"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69718685" w14:textId="77777777">
              <w:tc>
                <w:tcPr>
                  <w:tcW w:w="2190" w:type="dxa"/>
                </w:tcPr>
                <w:p w14:paraId="70A5B7A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2083557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3429E8B"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476DA7AC" w14:textId="77777777">
              <w:tc>
                <w:tcPr>
                  <w:tcW w:w="938" w:type="dxa"/>
                </w:tcPr>
                <w:p w14:paraId="6DC9087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5457CD5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54C6513E"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164F7DC3"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0608A89D" w14:textId="77777777">
              <w:tc>
                <w:tcPr>
                  <w:tcW w:w="3651" w:type="dxa"/>
                </w:tcPr>
                <w:p w14:paraId="24C9A56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pH </w:t>
                  </w:r>
                </w:p>
              </w:tc>
              <w:tc>
                <w:tcPr>
                  <w:tcW w:w="3651" w:type="dxa"/>
                </w:tcPr>
                <w:p w14:paraId="66DB4C3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3.5  -  4.5  </w:t>
                  </w:r>
                </w:p>
              </w:tc>
            </w:tr>
          </w:tbl>
          <w:p w14:paraId="15394A75"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1DC95524" w14:textId="77777777">
              <w:tc>
                <w:tcPr>
                  <w:tcW w:w="3127" w:type="dxa"/>
                </w:tcPr>
                <w:p w14:paraId="51EA1F8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as is  </w:t>
                  </w:r>
                </w:p>
              </w:tc>
            </w:tr>
          </w:tbl>
          <w:p w14:paraId="4FD415A7"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3DA00DA9"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1426A902" w14:textId="77777777">
              <w:tc>
                <w:tcPr>
                  <w:tcW w:w="2190" w:type="dxa"/>
                </w:tcPr>
                <w:p w14:paraId="0298705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2D1B876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2A2E5E63"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15E1532B" w14:textId="77777777">
              <w:tc>
                <w:tcPr>
                  <w:tcW w:w="938" w:type="dxa"/>
                </w:tcPr>
                <w:p w14:paraId="4FE7B95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07BDC2A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0404B94"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3B5F36EA"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6ED281B1" w14:textId="77777777">
              <w:tc>
                <w:tcPr>
                  <w:tcW w:w="3651" w:type="dxa"/>
                </w:tcPr>
                <w:p w14:paraId="4038DC45"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Melting / freezing point </w:t>
                  </w:r>
                </w:p>
              </w:tc>
              <w:tc>
                <w:tcPr>
                  <w:tcW w:w="3651" w:type="dxa"/>
                </w:tcPr>
                <w:p w14:paraId="60671D0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1CC65AD0"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2F68CEB7" w14:textId="77777777">
              <w:tc>
                <w:tcPr>
                  <w:tcW w:w="3127" w:type="dxa"/>
                </w:tcPr>
                <w:p w14:paraId="0096AC9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2CF077D"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0C81BED8"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53846D3E" w14:textId="77777777">
              <w:tc>
                <w:tcPr>
                  <w:tcW w:w="2190" w:type="dxa"/>
                </w:tcPr>
                <w:p w14:paraId="4ECA91C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4C46CF1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1A5FB7F8"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282D07D2" w14:textId="77777777">
              <w:tc>
                <w:tcPr>
                  <w:tcW w:w="938" w:type="dxa"/>
                </w:tcPr>
                <w:p w14:paraId="652173C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4F631BC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6291C00E"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43ABFD54"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0A3BB279" w14:textId="77777777">
              <w:tc>
                <w:tcPr>
                  <w:tcW w:w="3651" w:type="dxa"/>
                </w:tcPr>
                <w:p w14:paraId="68830B34"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Boiling point / boiling range </w:t>
                  </w:r>
                </w:p>
              </w:tc>
              <w:tc>
                <w:tcPr>
                  <w:tcW w:w="3651" w:type="dxa"/>
                </w:tcPr>
                <w:p w14:paraId="0651C69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2F3A80DC"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08E269F4" w14:textId="77777777">
              <w:tc>
                <w:tcPr>
                  <w:tcW w:w="3127" w:type="dxa"/>
                </w:tcPr>
                <w:p w14:paraId="726E3489"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107649E"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7A82A525"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34468BD5" w14:textId="77777777">
              <w:tc>
                <w:tcPr>
                  <w:tcW w:w="2190" w:type="dxa"/>
                </w:tcPr>
                <w:p w14:paraId="38226A2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1B4EACC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116F3FCD"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3236D4E2" w14:textId="77777777">
              <w:tc>
                <w:tcPr>
                  <w:tcW w:w="938" w:type="dxa"/>
                </w:tcPr>
                <w:p w14:paraId="73EF51A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3F1C0D4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7C91A562"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536FC228"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27B8C526" w14:textId="77777777">
              <w:tc>
                <w:tcPr>
                  <w:tcW w:w="3651" w:type="dxa"/>
                </w:tcPr>
                <w:p w14:paraId="01068916"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Flash point </w:t>
                  </w:r>
                </w:p>
              </w:tc>
              <w:tc>
                <w:tcPr>
                  <w:tcW w:w="3651" w:type="dxa"/>
                </w:tcPr>
                <w:p w14:paraId="72C5C238"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767009E9"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005872C3" w14:textId="77777777">
              <w:tc>
                <w:tcPr>
                  <w:tcW w:w="3127" w:type="dxa"/>
                </w:tcPr>
                <w:p w14:paraId="433917F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C376021"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2C119D76"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50F9FE2C" w14:textId="77777777">
              <w:tc>
                <w:tcPr>
                  <w:tcW w:w="2190" w:type="dxa"/>
                </w:tcPr>
                <w:p w14:paraId="01785D8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01A924E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2198C92B"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68E36A2C" w14:textId="77777777">
              <w:tc>
                <w:tcPr>
                  <w:tcW w:w="938" w:type="dxa"/>
                </w:tcPr>
                <w:p w14:paraId="7D6A466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711C61D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776D02CE"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1C3EC3A2"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2C76588B" w14:textId="77777777">
              <w:tc>
                <w:tcPr>
                  <w:tcW w:w="3651" w:type="dxa"/>
                </w:tcPr>
                <w:p w14:paraId="3AD27ED3"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Evaporation rate </w:t>
                  </w:r>
                </w:p>
              </w:tc>
              <w:tc>
                <w:tcPr>
                  <w:tcW w:w="3651" w:type="dxa"/>
                </w:tcPr>
                <w:p w14:paraId="38583F0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32F890A"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2EA9E926" w14:textId="77777777">
              <w:tc>
                <w:tcPr>
                  <w:tcW w:w="3127" w:type="dxa"/>
                </w:tcPr>
                <w:p w14:paraId="61A9157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7622BFF"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7704A90A"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2D3C3F87" w14:textId="77777777">
              <w:tc>
                <w:tcPr>
                  <w:tcW w:w="2190" w:type="dxa"/>
                </w:tcPr>
                <w:p w14:paraId="2EE3EA3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789CAA4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7B5DF5A1"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2D003CEF" w14:textId="77777777">
              <w:tc>
                <w:tcPr>
                  <w:tcW w:w="938" w:type="dxa"/>
                </w:tcPr>
                <w:p w14:paraId="5EA52EA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01FB9E9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7D2E5F22"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5904696A"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60C6E3A2" w14:textId="77777777">
              <w:tc>
                <w:tcPr>
                  <w:tcW w:w="3651" w:type="dxa"/>
                </w:tcPr>
                <w:p w14:paraId="08D5D10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Flammability (solid, gas) </w:t>
                  </w:r>
                </w:p>
              </w:tc>
              <w:tc>
                <w:tcPr>
                  <w:tcW w:w="3651" w:type="dxa"/>
                </w:tcPr>
                <w:p w14:paraId="0DC1D9A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49179824"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5C0DCF30" w14:textId="77777777">
              <w:tc>
                <w:tcPr>
                  <w:tcW w:w="3127" w:type="dxa"/>
                </w:tcPr>
                <w:p w14:paraId="2934723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18D25B47"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19C3C857"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148D4B78" w14:textId="77777777">
              <w:tc>
                <w:tcPr>
                  <w:tcW w:w="2190" w:type="dxa"/>
                </w:tcPr>
                <w:p w14:paraId="194CF14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37D2297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B94E588"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02EE3AD7" w14:textId="77777777">
              <w:tc>
                <w:tcPr>
                  <w:tcW w:w="938" w:type="dxa"/>
                </w:tcPr>
                <w:p w14:paraId="6A3648F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3F999B7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8540155"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3DE3FBAF"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291FE3FA" w14:textId="77777777">
              <w:tc>
                <w:tcPr>
                  <w:tcW w:w="3651" w:type="dxa"/>
                </w:tcPr>
                <w:p w14:paraId="06E96D65"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Flammability Limit in Air </w:t>
                  </w:r>
                </w:p>
              </w:tc>
              <w:tc>
                <w:tcPr>
                  <w:tcW w:w="3651" w:type="dxa"/>
                </w:tcPr>
                <w:p w14:paraId="44165DF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779A6C4"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06317F91" w14:textId="77777777">
              <w:tc>
                <w:tcPr>
                  <w:tcW w:w="3127" w:type="dxa"/>
                </w:tcPr>
                <w:p w14:paraId="20FF88D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33F7A0E3"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296D76B5"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
              <w:gridCol w:w="3432"/>
              <w:gridCol w:w="3651"/>
            </w:tblGrid>
            <w:tr w:rsidR="00442641" w14:paraId="3B909C48" w14:textId="77777777">
              <w:tc>
                <w:tcPr>
                  <w:tcW w:w="219" w:type="dxa"/>
                </w:tcPr>
                <w:p w14:paraId="6E3B2C8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3432" w:type="dxa"/>
                </w:tcPr>
                <w:p w14:paraId="6F2853F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Upper flammability limit </w:t>
                  </w:r>
                </w:p>
              </w:tc>
              <w:tc>
                <w:tcPr>
                  <w:tcW w:w="3651" w:type="dxa"/>
                </w:tcPr>
                <w:p w14:paraId="79292C2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35C83938"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29CDE054" w14:textId="77777777">
              <w:tc>
                <w:tcPr>
                  <w:tcW w:w="3127" w:type="dxa"/>
                </w:tcPr>
                <w:p w14:paraId="5D47E29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A23C5F0"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4FF89985"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
              <w:gridCol w:w="3432"/>
              <w:gridCol w:w="3651"/>
            </w:tblGrid>
            <w:tr w:rsidR="00442641" w14:paraId="06DA5942" w14:textId="77777777">
              <w:tc>
                <w:tcPr>
                  <w:tcW w:w="219" w:type="dxa"/>
                </w:tcPr>
                <w:p w14:paraId="676FD48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3432" w:type="dxa"/>
                </w:tcPr>
                <w:p w14:paraId="4838D93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Lower flammability limit </w:t>
                  </w:r>
                </w:p>
              </w:tc>
              <w:tc>
                <w:tcPr>
                  <w:tcW w:w="3651" w:type="dxa"/>
                </w:tcPr>
                <w:p w14:paraId="47F115B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019EFBAB"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108FCFC3" w14:textId="77777777">
              <w:tc>
                <w:tcPr>
                  <w:tcW w:w="3127" w:type="dxa"/>
                </w:tcPr>
                <w:p w14:paraId="4B29758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8221E7D"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6E9EF8A8"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3EC69FA9" w14:textId="77777777">
              <w:tc>
                <w:tcPr>
                  <w:tcW w:w="2190" w:type="dxa"/>
                </w:tcPr>
                <w:p w14:paraId="0F2663C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4ECD8DD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64E7DF39"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563"/>
              <w:gridCol w:w="1563"/>
            </w:tblGrid>
            <w:tr w:rsidR="00442641" w14:paraId="672CAEBE" w14:textId="77777777">
              <w:tc>
                <w:tcPr>
                  <w:tcW w:w="1563" w:type="dxa"/>
                </w:tcPr>
                <w:p w14:paraId="2E6B7CD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563" w:type="dxa"/>
                </w:tcPr>
                <w:p w14:paraId="6CA092C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38389AFF"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50176BCA"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4BBB6D4A" w14:textId="77777777">
              <w:tc>
                <w:tcPr>
                  <w:tcW w:w="3651" w:type="dxa"/>
                </w:tcPr>
                <w:p w14:paraId="63B644E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Vapor pressure </w:t>
                  </w:r>
                </w:p>
              </w:tc>
              <w:tc>
                <w:tcPr>
                  <w:tcW w:w="3651" w:type="dxa"/>
                </w:tcPr>
                <w:p w14:paraId="627F610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05C9ED9"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37C1E94C" w14:textId="77777777">
              <w:tc>
                <w:tcPr>
                  <w:tcW w:w="3127" w:type="dxa"/>
                </w:tcPr>
                <w:p w14:paraId="2C46EB69"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251FCD65"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7C9B6204"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4CCC0CE5" w14:textId="77777777">
              <w:tc>
                <w:tcPr>
                  <w:tcW w:w="2190" w:type="dxa"/>
                </w:tcPr>
                <w:p w14:paraId="2D8F04E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62BB76D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B179CC2"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172BF990" w14:textId="77777777">
              <w:tc>
                <w:tcPr>
                  <w:tcW w:w="938" w:type="dxa"/>
                </w:tcPr>
                <w:p w14:paraId="63E5AA1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7CBA6E7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D11BD64"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2866DA2D"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120E5083" w14:textId="77777777">
              <w:tc>
                <w:tcPr>
                  <w:tcW w:w="3651" w:type="dxa"/>
                </w:tcPr>
                <w:p w14:paraId="700C3899"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Vapor density </w:t>
                  </w:r>
                </w:p>
              </w:tc>
              <w:tc>
                <w:tcPr>
                  <w:tcW w:w="3651" w:type="dxa"/>
                </w:tcPr>
                <w:p w14:paraId="1FE43D3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A337506"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07118EF0" w14:textId="77777777">
              <w:tc>
                <w:tcPr>
                  <w:tcW w:w="3127" w:type="dxa"/>
                </w:tcPr>
                <w:p w14:paraId="331D534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7A5381F"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0662BA1E"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01E2976D" w14:textId="77777777">
              <w:tc>
                <w:tcPr>
                  <w:tcW w:w="2190" w:type="dxa"/>
                </w:tcPr>
                <w:p w14:paraId="0CCCACD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230E97C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6CD7DF0D"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26B602AF" w14:textId="77777777">
              <w:tc>
                <w:tcPr>
                  <w:tcW w:w="938" w:type="dxa"/>
                </w:tcPr>
                <w:p w14:paraId="3094E73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5B78071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2F91C5EC"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7578B1E4"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5B6E8756" w14:textId="77777777">
              <w:tc>
                <w:tcPr>
                  <w:tcW w:w="3651" w:type="dxa"/>
                </w:tcPr>
                <w:p w14:paraId="148ABA09"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Specific gravity </w:t>
                  </w:r>
                </w:p>
              </w:tc>
              <w:tc>
                <w:tcPr>
                  <w:tcW w:w="3651" w:type="dxa"/>
                </w:tcPr>
                <w:p w14:paraId="290FBA6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1.190  -  1.220  </w:t>
                  </w:r>
                </w:p>
              </w:tc>
            </w:tr>
          </w:tbl>
          <w:p w14:paraId="3A4AD57E"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1C2A30CB" w14:textId="77777777">
              <w:tc>
                <w:tcPr>
                  <w:tcW w:w="3127" w:type="dxa"/>
                </w:tcPr>
                <w:p w14:paraId="63ED2826"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199EA04F"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4C888ECD"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1949DB3D" w14:textId="77777777">
              <w:tc>
                <w:tcPr>
                  <w:tcW w:w="2190" w:type="dxa"/>
                </w:tcPr>
                <w:p w14:paraId="324D64B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5E1CFE0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16C6955"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008EDC2A" w14:textId="77777777">
              <w:tc>
                <w:tcPr>
                  <w:tcW w:w="938" w:type="dxa"/>
                </w:tcPr>
                <w:p w14:paraId="7711C83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003B5DE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3A0D7EF"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2BF61A00"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03E45C0F" w14:textId="77777777">
              <w:tc>
                <w:tcPr>
                  <w:tcW w:w="3651" w:type="dxa"/>
                </w:tcPr>
                <w:p w14:paraId="2DDB3C9E"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Solubility (water) </w:t>
                  </w:r>
                </w:p>
              </w:tc>
              <w:tc>
                <w:tcPr>
                  <w:tcW w:w="3651" w:type="dxa"/>
                </w:tcPr>
                <w:p w14:paraId="4EB153B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Soluble below pH 4  </w:t>
                  </w:r>
                </w:p>
              </w:tc>
            </w:tr>
          </w:tbl>
          <w:p w14:paraId="6AAC6C1C"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1D7BDAB7" w14:textId="77777777">
              <w:tc>
                <w:tcPr>
                  <w:tcW w:w="3127" w:type="dxa"/>
                </w:tcPr>
                <w:p w14:paraId="73BC6501"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338261FE"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0AAD218D"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5846D3AE" w14:textId="77777777">
              <w:tc>
                <w:tcPr>
                  <w:tcW w:w="2190" w:type="dxa"/>
                </w:tcPr>
                <w:p w14:paraId="1B504BD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727A48C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3033AEE0"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52487072" w14:textId="77777777">
              <w:tc>
                <w:tcPr>
                  <w:tcW w:w="938" w:type="dxa"/>
                </w:tcPr>
                <w:p w14:paraId="49C89A1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2FCC78F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00E9669"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5E0B6F50"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60D43439" w14:textId="77777777">
              <w:tc>
                <w:tcPr>
                  <w:tcW w:w="3651" w:type="dxa"/>
                </w:tcPr>
                <w:p w14:paraId="2EECC4D0"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Solubility in other solvents </w:t>
                  </w:r>
                </w:p>
              </w:tc>
              <w:tc>
                <w:tcPr>
                  <w:tcW w:w="3651" w:type="dxa"/>
                </w:tcPr>
                <w:p w14:paraId="4C4727F1"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7E44938"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0E8E97D1" w14:textId="77777777">
              <w:tc>
                <w:tcPr>
                  <w:tcW w:w="3127" w:type="dxa"/>
                </w:tcPr>
                <w:p w14:paraId="1BD9D35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0F62D82A"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03745BB8"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079A695A" w14:textId="77777777">
              <w:tc>
                <w:tcPr>
                  <w:tcW w:w="2190" w:type="dxa"/>
                </w:tcPr>
                <w:p w14:paraId="77BA48C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40869F4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9C85865"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1AB6BE2E" w14:textId="77777777">
              <w:tc>
                <w:tcPr>
                  <w:tcW w:w="938" w:type="dxa"/>
                </w:tcPr>
                <w:p w14:paraId="25F3E51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18A8B1B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6FAAB87C"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1E7AD126"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5312784B" w14:textId="77777777">
              <w:tc>
                <w:tcPr>
                  <w:tcW w:w="3651" w:type="dxa"/>
                </w:tcPr>
                <w:p w14:paraId="21EF6043"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Partition coefficient: n-octanol/water </w:t>
                  </w:r>
                </w:p>
              </w:tc>
              <w:tc>
                <w:tcPr>
                  <w:tcW w:w="3651" w:type="dxa"/>
                </w:tcPr>
                <w:p w14:paraId="774CA99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069DB3E2"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12EABC27" w14:textId="77777777">
              <w:tc>
                <w:tcPr>
                  <w:tcW w:w="3127" w:type="dxa"/>
                </w:tcPr>
                <w:p w14:paraId="6B0AA86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240E415"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0E311389"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697366A8" w14:textId="77777777">
              <w:tc>
                <w:tcPr>
                  <w:tcW w:w="2190" w:type="dxa"/>
                </w:tcPr>
                <w:p w14:paraId="68B6584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36655B7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B36273B"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1E5F9DA3" w14:textId="77777777">
              <w:tc>
                <w:tcPr>
                  <w:tcW w:w="938" w:type="dxa"/>
                </w:tcPr>
                <w:p w14:paraId="378BC10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0777EA2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552F2F29"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78EF16CE"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3018F924" w14:textId="77777777">
              <w:tc>
                <w:tcPr>
                  <w:tcW w:w="3651" w:type="dxa"/>
                </w:tcPr>
                <w:p w14:paraId="0BC727DE"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Autoignition temperature </w:t>
                  </w:r>
                </w:p>
              </w:tc>
              <w:tc>
                <w:tcPr>
                  <w:tcW w:w="3651" w:type="dxa"/>
                </w:tcPr>
                <w:p w14:paraId="725132D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491A9E0A"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7DA4874F" w14:textId="77777777">
              <w:tc>
                <w:tcPr>
                  <w:tcW w:w="3127" w:type="dxa"/>
                </w:tcPr>
                <w:p w14:paraId="1D2DB5C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2BE7DBFC"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399C19F2"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114AF6E2" w14:textId="77777777">
              <w:tc>
                <w:tcPr>
                  <w:tcW w:w="2190" w:type="dxa"/>
                </w:tcPr>
                <w:p w14:paraId="074AC8E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5B095D3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3EDEA09"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3FEB5A7D" w14:textId="77777777">
              <w:tc>
                <w:tcPr>
                  <w:tcW w:w="938" w:type="dxa"/>
                </w:tcPr>
                <w:p w14:paraId="59381C0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5897502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2FB3138"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14B7B50C"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546CE376" w14:textId="77777777">
              <w:tc>
                <w:tcPr>
                  <w:tcW w:w="3651" w:type="dxa"/>
                </w:tcPr>
                <w:p w14:paraId="349C2245"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Decomposition temperature </w:t>
                  </w:r>
                </w:p>
              </w:tc>
              <w:tc>
                <w:tcPr>
                  <w:tcW w:w="3651" w:type="dxa"/>
                </w:tcPr>
                <w:p w14:paraId="64DB843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05F14C2"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0F892E57" w14:textId="77777777">
              <w:tc>
                <w:tcPr>
                  <w:tcW w:w="3127" w:type="dxa"/>
                </w:tcPr>
                <w:p w14:paraId="0AAC501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1CC38AFC"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5F841626"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66BF148D" w14:textId="77777777">
              <w:tc>
                <w:tcPr>
                  <w:tcW w:w="2190" w:type="dxa"/>
                </w:tcPr>
                <w:p w14:paraId="66A95C7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0A4DD3B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B844A9A"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571F3623" w14:textId="77777777">
              <w:tc>
                <w:tcPr>
                  <w:tcW w:w="938" w:type="dxa"/>
                </w:tcPr>
                <w:p w14:paraId="2D2EC69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7684939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636CC9BC"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02FE41B9"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131FD918" w14:textId="77777777">
              <w:tc>
                <w:tcPr>
                  <w:tcW w:w="3651" w:type="dxa"/>
                </w:tcPr>
                <w:p w14:paraId="69529C60"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Kinematic viscosity </w:t>
                  </w:r>
                </w:p>
              </w:tc>
              <w:tc>
                <w:tcPr>
                  <w:tcW w:w="3651" w:type="dxa"/>
                </w:tcPr>
                <w:p w14:paraId="2145F049"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7D82684"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22DDE55F" w14:textId="77777777">
              <w:tc>
                <w:tcPr>
                  <w:tcW w:w="3127" w:type="dxa"/>
                </w:tcPr>
                <w:p w14:paraId="4A4A63A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35B52FF9"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788AB267"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442641" w14:paraId="5D426120" w14:textId="77777777">
              <w:tc>
                <w:tcPr>
                  <w:tcW w:w="2190" w:type="dxa"/>
                </w:tcPr>
                <w:p w14:paraId="6F2BF6A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04A2311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5694E8AF"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442641" w14:paraId="25D5A0C2" w14:textId="77777777">
              <w:tc>
                <w:tcPr>
                  <w:tcW w:w="938" w:type="dxa"/>
                </w:tcPr>
                <w:p w14:paraId="29AF562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46898C3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F84E67B"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1A70570E" w14:textId="77777777">
        <w:trPr>
          <w:cantSplit/>
        </w:trPr>
        <w:tc>
          <w:tcPr>
            <w:tcW w:w="7308" w:type="dxa"/>
            <w:gridSpan w:val="1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442641" w14:paraId="0B3F1A90" w14:textId="77777777">
              <w:tc>
                <w:tcPr>
                  <w:tcW w:w="3651" w:type="dxa"/>
                </w:tcPr>
                <w:p w14:paraId="7BEB22A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Dynamic viscosity </w:t>
                  </w:r>
                </w:p>
              </w:tc>
              <w:tc>
                <w:tcPr>
                  <w:tcW w:w="3651" w:type="dxa"/>
                </w:tcPr>
                <w:p w14:paraId="069E8ACA"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465  -  705  cps  </w:t>
                  </w:r>
                </w:p>
              </w:tc>
            </w:tr>
          </w:tbl>
          <w:p w14:paraId="0EEABC1D"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41876116" w14:textId="77777777">
              <w:tc>
                <w:tcPr>
                  <w:tcW w:w="3127" w:type="dxa"/>
                </w:tcPr>
                <w:p w14:paraId="5E3F680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01A462D6"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5A25EDB4" w14:textId="77777777">
        <w:trPr>
          <w:cantSplit/>
        </w:trPr>
        <w:tc>
          <w:tcPr>
            <w:tcW w:w="3132" w:type="dxa"/>
            <w:gridSpan w:val="7"/>
            <w:tcBorders>
              <w:top w:val="nil"/>
              <w:left w:val="nil"/>
              <w:bottom w:val="nil"/>
              <w:right w:val="nil"/>
            </w:tcBorders>
          </w:tcPr>
          <w:p w14:paraId="62C8671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3D289D4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CF5A139" w14:textId="77777777">
        <w:trPr>
          <w:cantSplit/>
        </w:trPr>
        <w:tc>
          <w:tcPr>
            <w:tcW w:w="10440" w:type="dxa"/>
            <w:gridSpan w:val="20"/>
            <w:tcBorders>
              <w:top w:val="nil"/>
              <w:left w:val="nil"/>
              <w:bottom w:val="nil"/>
              <w:right w:val="nil"/>
            </w:tcBorders>
          </w:tcPr>
          <w:p w14:paraId="7C1CEE7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AB904E3" w14:textId="77777777">
        <w:trPr>
          <w:cantSplit/>
        </w:trPr>
        <w:tc>
          <w:tcPr>
            <w:tcW w:w="5220" w:type="dxa"/>
            <w:gridSpan w:val="11"/>
            <w:tcBorders>
              <w:top w:val="nil"/>
              <w:left w:val="nil"/>
              <w:bottom w:val="nil"/>
              <w:right w:val="nil"/>
            </w:tcBorders>
          </w:tcPr>
          <w:p w14:paraId="7636FEE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Other information </w:t>
            </w:r>
          </w:p>
        </w:tc>
        <w:tc>
          <w:tcPr>
            <w:tcW w:w="5220" w:type="dxa"/>
            <w:gridSpan w:val="9"/>
            <w:tcBorders>
              <w:top w:val="nil"/>
              <w:left w:val="nil"/>
              <w:bottom w:val="nil"/>
              <w:right w:val="nil"/>
            </w:tcBorders>
          </w:tcPr>
          <w:p w14:paraId="36DE56E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73E48BB" w14:textId="77777777">
        <w:trPr>
          <w:cantSplit/>
        </w:trPr>
        <w:tc>
          <w:tcPr>
            <w:tcW w:w="10440" w:type="dxa"/>
            <w:gridSpan w:val="20"/>
            <w:tcBorders>
              <w:top w:val="nil"/>
              <w:left w:val="nil"/>
              <w:bottom w:val="nil"/>
              <w:right w:val="nil"/>
            </w:tcBorders>
          </w:tcPr>
          <w:p w14:paraId="76FD1C9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FCD18B3"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5B792E96"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Density </w:t>
            </w:r>
          </w:p>
        </w:tc>
        <w:tc>
          <w:tcPr>
            <w:tcW w:w="5220" w:type="dxa"/>
            <w:gridSpan w:val="9"/>
            <w:tcBorders>
              <w:top w:val="single" w:sz="6" w:space="0" w:color="auto"/>
              <w:left w:val="single" w:sz="6" w:space="0" w:color="auto"/>
              <w:bottom w:val="single" w:sz="6" w:space="0" w:color="auto"/>
              <w:right w:val="single" w:sz="6" w:space="0" w:color="auto"/>
            </w:tcBorders>
          </w:tcPr>
          <w:p w14:paraId="52FD059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9.92  -  10.17  lb/gal  </w:t>
            </w:r>
          </w:p>
        </w:tc>
      </w:tr>
      <w:tr w:rsidR="00442641" w14:paraId="7B9CF0D8"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0A395B8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Bulk Density </w:t>
            </w:r>
          </w:p>
        </w:tc>
        <w:tc>
          <w:tcPr>
            <w:tcW w:w="5220" w:type="dxa"/>
            <w:gridSpan w:val="9"/>
            <w:tcBorders>
              <w:top w:val="single" w:sz="6" w:space="0" w:color="auto"/>
              <w:left w:val="single" w:sz="6" w:space="0" w:color="auto"/>
              <w:bottom w:val="single" w:sz="6" w:space="0" w:color="auto"/>
              <w:right w:val="single" w:sz="6" w:space="0" w:color="auto"/>
            </w:tcBorders>
          </w:tcPr>
          <w:p w14:paraId="55781A7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0D899319"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4ED07A9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Explosive properties </w:t>
            </w:r>
          </w:p>
        </w:tc>
        <w:tc>
          <w:tcPr>
            <w:tcW w:w="5220" w:type="dxa"/>
            <w:gridSpan w:val="9"/>
            <w:tcBorders>
              <w:top w:val="single" w:sz="6" w:space="0" w:color="auto"/>
              <w:left w:val="single" w:sz="6" w:space="0" w:color="auto"/>
              <w:bottom w:val="single" w:sz="6" w:space="0" w:color="auto"/>
              <w:right w:val="single" w:sz="6" w:space="0" w:color="auto"/>
            </w:tcBorders>
          </w:tcPr>
          <w:p w14:paraId="2EFBD0E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5DB126AE"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71DCD882"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Oxidizing properties </w:t>
            </w:r>
          </w:p>
        </w:tc>
        <w:tc>
          <w:tcPr>
            <w:tcW w:w="5220" w:type="dxa"/>
            <w:gridSpan w:val="9"/>
            <w:tcBorders>
              <w:top w:val="single" w:sz="6" w:space="0" w:color="auto"/>
              <w:left w:val="single" w:sz="6" w:space="0" w:color="auto"/>
              <w:bottom w:val="single" w:sz="6" w:space="0" w:color="auto"/>
              <w:right w:val="single" w:sz="6" w:space="0" w:color="auto"/>
            </w:tcBorders>
          </w:tcPr>
          <w:p w14:paraId="406AD66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2F30B9C7"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7025D08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Softening point </w:t>
            </w:r>
          </w:p>
        </w:tc>
        <w:tc>
          <w:tcPr>
            <w:tcW w:w="5220" w:type="dxa"/>
            <w:gridSpan w:val="9"/>
            <w:tcBorders>
              <w:top w:val="single" w:sz="6" w:space="0" w:color="auto"/>
              <w:left w:val="single" w:sz="6" w:space="0" w:color="auto"/>
              <w:bottom w:val="single" w:sz="6" w:space="0" w:color="auto"/>
              <w:right w:val="single" w:sz="6" w:space="0" w:color="auto"/>
            </w:tcBorders>
          </w:tcPr>
          <w:p w14:paraId="75BEAE46"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71B56847"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7B53D4FE"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Molecular weight </w:t>
            </w:r>
          </w:p>
        </w:tc>
        <w:tc>
          <w:tcPr>
            <w:tcW w:w="5220" w:type="dxa"/>
            <w:gridSpan w:val="9"/>
            <w:tcBorders>
              <w:top w:val="single" w:sz="6" w:space="0" w:color="auto"/>
              <w:left w:val="single" w:sz="6" w:space="0" w:color="auto"/>
              <w:bottom w:val="single" w:sz="6" w:space="0" w:color="auto"/>
              <w:right w:val="single" w:sz="6" w:space="0" w:color="auto"/>
            </w:tcBorders>
          </w:tcPr>
          <w:p w14:paraId="5A1EFBF9"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79C3C260"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576E706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Volatile organic compounds (VOCs) content </w:t>
            </w:r>
          </w:p>
        </w:tc>
        <w:tc>
          <w:tcPr>
            <w:tcW w:w="5220" w:type="dxa"/>
            <w:gridSpan w:val="9"/>
            <w:tcBorders>
              <w:top w:val="single" w:sz="6" w:space="0" w:color="auto"/>
              <w:left w:val="single" w:sz="6" w:space="0" w:color="auto"/>
              <w:bottom w:val="single" w:sz="6" w:space="0" w:color="auto"/>
              <w:right w:val="single" w:sz="6" w:space="0" w:color="auto"/>
            </w:tcBorders>
          </w:tcPr>
          <w:p w14:paraId="42DB7FD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490D2E2B"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6604DF53"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Percent Volatile, wt.% </w:t>
            </w:r>
          </w:p>
        </w:tc>
        <w:tc>
          <w:tcPr>
            <w:tcW w:w="5220" w:type="dxa"/>
            <w:gridSpan w:val="9"/>
            <w:tcBorders>
              <w:top w:val="single" w:sz="6" w:space="0" w:color="auto"/>
              <w:left w:val="single" w:sz="6" w:space="0" w:color="auto"/>
              <w:bottom w:val="single" w:sz="6" w:space="0" w:color="auto"/>
              <w:right w:val="single" w:sz="6" w:space="0" w:color="auto"/>
            </w:tcBorders>
          </w:tcPr>
          <w:p w14:paraId="63F85621"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55  -  65  % (Water)  </w:t>
            </w:r>
          </w:p>
        </w:tc>
      </w:tr>
      <w:tr w:rsidR="00442641" w14:paraId="35E5654D" w14:textId="77777777">
        <w:trPr>
          <w:cantSplit/>
        </w:trPr>
        <w:tc>
          <w:tcPr>
            <w:tcW w:w="10440" w:type="dxa"/>
            <w:gridSpan w:val="20"/>
            <w:tcBorders>
              <w:top w:val="nil"/>
              <w:left w:val="nil"/>
              <w:bottom w:val="nil"/>
              <w:right w:val="nil"/>
            </w:tcBorders>
          </w:tcPr>
          <w:p w14:paraId="19B0FCF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625A6BE"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3C6BFF15"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10. STABILITY AND REACTIVITY </w:t>
            </w:r>
          </w:p>
        </w:tc>
      </w:tr>
      <w:tr w:rsidR="00442641" w14:paraId="70BD0380" w14:textId="77777777">
        <w:trPr>
          <w:cantSplit/>
        </w:trPr>
        <w:tc>
          <w:tcPr>
            <w:tcW w:w="5220" w:type="dxa"/>
            <w:gridSpan w:val="11"/>
            <w:tcBorders>
              <w:top w:val="nil"/>
              <w:left w:val="nil"/>
              <w:bottom w:val="nil"/>
              <w:right w:val="nil"/>
            </w:tcBorders>
          </w:tcPr>
          <w:p w14:paraId="3D7A7FE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220" w:type="dxa"/>
            <w:gridSpan w:val="9"/>
            <w:tcBorders>
              <w:top w:val="nil"/>
              <w:left w:val="nil"/>
              <w:bottom w:val="nil"/>
              <w:right w:val="nil"/>
            </w:tcBorders>
          </w:tcPr>
          <w:p w14:paraId="1F8948D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5D863C5" w14:textId="77777777">
        <w:trPr>
          <w:cantSplit/>
        </w:trPr>
        <w:tc>
          <w:tcPr>
            <w:tcW w:w="10440" w:type="dxa"/>
            <w:gridSpan w:val="20"/>
            <w:tcBorders>
              <w:top w:val="nil"/>
              <w:left w:val="nil"/>
              <w:bottom w:val="nil"/>
              <w:right w:val="nil"/>
            </w:tcBorders>
          </w:tcPr>
          <w:p w14:paraId="1E3C2EB4"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Reactivity  </w:t>
            </w:r>
          </w:p>
        </w:tc>
      </w:tr>
      <w:tr w:rsidR="00442641" w14:paraId="72A709DD" w14:textId="77777777">
        <w:trPr>
          <w:cantSplit/>
        </w:trPr>
        <w:tc>
          <w:tcPr>
            <w:tcW w:w="10440" w:type="dxa"/>
            <w:gridSpan w:val="20"/>
            <w:tcBorders>
              <w:top w:val="nil"/>
              <w:left w:val="nil"/>
              <w:bottom w:val="nil"/>
              <w:right w:val="nil"/>
            </w:tcBorders>
          </w:tcPr>
          <w:p w14:paraId="59782EC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89811C8" w14:textId="77777777">
        <w:trPr>
          <w:cantSplit/>
        </w:trPr>
        <w:tc>
          <w:tcPr>
            <w:tcW w:w="313" w:type="dxa"/>
            <w:tcBorders>
              <w:top w:val="nil"/>
              <w:left w:val="nil"/>
              <w:bottom w:val="nil"/>
              <w:right w:val="nil"/>
            </w:tcBorders>
          </w:tcPr>
          <w:p w14:paraId="0D325C5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00E705E"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Reactivity</w:t>
            </w:r>
          </w:p>
          <w:p w14:paraId="24F9A768"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data available.  </w:t>
            </w:r>
          </w:p>
        </w:tc>
      </w:tr>
      <w:tr w:rsidR="00442641" w14:paraId="1415079E" w14:textId="77777777">
        <w:trPr>
          <w:cantSplit/>
        </w:trPr>
        <w:tc>
          <w:tcPr>
            <w:tcW w:w="10440" w:type="dxa"/>
            <w:gridSpan w:val="20"/>
            <w:tcBorders>
              <w:top w:val="nil"/>
              <w:left w:val="nil"/>
              <w:bottom w:val="nil"/>
              <w:right w:val="nil"/>
            </w:tcBorders>
          </w:tcPr>
          <w:p w14:paraId="1CEEE6B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474BDF7" w14:textId="77777777">
        <w:trPr>
          <w:cantSplit/>
        </w:trPr>
        <w:tc>
          <w:tcPr>
            <w:tcW w:w="10440" w:type="dxa"/>
            <w:gridSpan w:val="20"/>
            <w:tcBorders>
              <w:top w:val="nil"/>
              <w:left w:val="nil"/>
              <w:bottom w:val="nil"/>
              <w:right w:val="nil"/>
            </w:tcBorders>
          </w:tcPr>
          <w:p w14:paraId="05D200C8"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Chemical stability  </w:t>
            </w:r>
          </w:p>
        </w:tc>
      </w:tr>
      <w:tr w:rsidR="00442641" w14:paraId="75593F8B" w14:textId="77777777">
        <w:trPr>
          <w:cantSplit/>
        </w:trPr>
        <w:tc>
          <w:tcPr>
            <w:tcW w:w="10440" w:type="dxa"/>
            <w:gridSpan w:val="20"/>
            <w:tcBorders>
              <w:top w:val="nil"/>
              <w:left w:val="nil"/>
              <w:bottom w:val="nil"/>
              <w:right w:val="nil"/>
            </w:tcBorders>
          </w:tcPr>
          <w:p w14:paraId="6DA8873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B9DB64B" w14:textId="77777777">
        <w:trPr>
          <w:cantSplit/>
        </w:trPr>
        <w:tc>
          <w:tcPr>
            <w:tcW w:w="313" w:type="dxa"/>
            <w:tcBorders>
              <w:top w:val="nil"/>
              <w:left w:val="nil"/>
              <w:bottom w:val="nil"/>
              <w:right w:val="nil"/>
            </w:tcBorders>
          </w:tcPr>
          <w:p w14:paraId="7BE7B89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03A19E3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Chemical stability</w:t>
            </w:r>
          </w:p>
          <w:p w14:paraId="6A3FC60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Stable under normal conditions of handling, use and transportation.  </w:t>
            </w:r>
          </w:p>
        </w:tc>
      </w:tr>
      <w:tr w:rsidR="00442641" w14:paraId="7B2AC42A" w14:textId="77777777">
        <w:trPr>
          <w:cantSplit/>
        </w:trPr>
        <w:tc>
          <w:tcPr>
            <w:tcW w:w="10440" w:type="dxa"/>
            <w:gridSpan w:val="20"/>
            <w:tcBorders>
              <w:top w:val="nil"/>
              <w:left w:val="nil"/>
              <w:bottom w:val="nil"/>
              <w:right w:val="nil"/>
            </w:tcBorders>
          </w:tcPr>
          <w:p w14:paraId="5C671F5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2599A4D" w14:textId="77777777">
        <w:trPr>
          <w:cantSplit/>
        </w:trPr>
        <w:tc>
          <w:tcPr>
            <w:tcW w:w="10440" w:type="dxa"/>
            <w:gridSpan w:val="20"/>
            <w:tcBorders>
              <w:top w:val="nil"/>
              <w:left w:val="nil"/>
              <w:bottom w:val="nil"/>
              <w:right w:val="nil"/>
            </w:tcBorders>
          </w:tcPr>
          <w:p w14:paraId="32B484DB"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Possibility of hazardous reactions  </w:t>
            </w:r>
          </w:p>
        </w:tc>
      </w:tr>
      <w:tr w:rsidR="00442641" w14:paraId="4946E165" w14:textId="77777777">
        <w:trPr>
          <w:cantSplit/>
        </w:trPr>
        <w:tc>
          <w:tcPr>
            <w:tcW w:w="10440" w:type="dxa"/>
            <w:gridSpan w:val="20"/>
            <w:tcBorders>
              <w:top w:val="nil"/>
              <w:left w:val="nil"/>
              <w:bottom w:val="nil"/>
              <w:right w:val="nil"/>
            </w:tcBorders>
          </w:tcPr>
          <w:p w14:paraId="5281668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E916EB3" w14:textId="77777777">
        <w:trPr>
          <w:cantSplit/>
        </w:trPr>
        <w:tc>
          <w:tcPr>
            <w:tcW w:w="313" w:type="dxa"/>
            <w:tcBorders>
              <w:top w:val="nil"/>
              <w:left w:val="nil"/>
              <w:bottom w:val="nil"/>
              <w:right w:val="nil"/>
            </w:tcBorders>
          </w:tcPr>
          <w:p w14:paraId="3F41BAC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7A845E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Possibility of hazardous reactions</w:t>
            </w:r>
          </w:p>
          <w:p w14:paraId="6D8DA8C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under normal processing.  </w:t>
            </w:r>
          </w:p>
        </w:tc>
      </w:tr>
      <w:tr w:rsidR="00442641" w14:paraId="22B1E945" w14:textId="77777777">
        <w:trPr>
          <w:cantSplit/>
        </w:trPr>
        <w:tc>
          <w:tcPr>
            <w:tcW w:w="10440" w:type="dxa"/>
            <w:gridSpan w:val="20"/>
            <w:tcBorders>
              <w:top w:val="nil"/>
              <w:left w:val="nil"/>
              <w:bottom w:val="nil"/>
              <w:right w:val="nil"/>
            </w:tcBorders>
          </w:tcPr>
          <w:p w14:paraId="5C50CC1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ED65A71" w14:textId="77777777">
        <w:trPr>
          <w:cantSplit/>
        </w:trPr>
        <w:tc>
          <w:tcPr>
            <w:tcW w:w="313" w:type="dxa"/>
            <w:tcBorders>
              <w:top w:val="nil"/>
              <w:left w:val="nil"/>
              <w:bottom w:val="nil"/>
              <w:right w:val="nil"/>
            </w:tcBorders>
          </w:tcPr>
          <w:p w14:paraId="1E4EB2E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C329359"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Hazardous polymerization</w:t>
            </w:r>
          </w:p>
          <w:p w14:paraId="4B4B9D1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anticipated under normal or recommended handling and storage conditions.  </w:t>
            </w:r>
          </w:p>
        </w:tc>
      </w:tr>
      <w:tr w:rsidR="00442641" w14:paraId="0A924F7B" w14:textId="77777777">
        <w:trPr>
          <w:cantSplit/>
        </w:trPr>
        <w:tc>
          <w:tcPr>
            <w:tcW w:w="10440" w:type="dxa"/>
            <w:gridSpan w:val="20"/>
            <w:tcBorders>
              <w:top w:val="nil"/>
              <w:left w:val="nil"/>
              <w:bottom w:val="nil"/>
              <w:right w:val="nil"/>
            </w:tcBorders>
          </w:tcPr>
          <w:p w14:paraId="705867C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8D4BE38" w14:textId="77777777">
        <w:trPr>
          <w:cantSplit/>
        </w:trPr>
        <w:tc>
          <w:tcPr>
            <w:tcW w:w="10440" w:type="dxa"/>
            <w:gridSpan w:val="20"/>
            <w:tcBorders>
              <w:top w:val="nil"/>
              <w:left w:val="nil"/>
              <w:bottom w:val="nil"/>
              <w:right w:val="nil"/>
            </w:tcBorders>
          </w:tcPr>
          <w:p w14:paraId="29FFE3D9"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Conditions to avoid  </w:t>
            </w:r>
          </w:p>
        </w:tc>
      </w:tr>
      <w:tr w:rsidR="00442641" w14:paraId="29ECD525" w14:textId="77777777">
        <w:trPr>
          <w:cantSplit/>
        </w:trPr>
        <w:tc>
          <w:tcPr>
            <w:tcW w:w="10440" w:type="dxa"/>
            <w:gridSpan w:val="20"/>
            <w:tcBorders>
              <w:top w:val="nil"/>
              <w:left w:val="nil"/>
              <w:bottom w:val="nil"/>
              <w:right w:val="nil"/>
            </w:tcBorders>
          </w:tcPr>
          <w:p w14:paraId="749241A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C3A7570" w14:textId="77777777">
        <w:trPr>
          <w:cantSplit/>
        </w:trPr>
        <w:tc>
          <w:tcPr>
            <w:tcW w:w="313" w:type="dxa"/>
            <w:tcBorders>
              <w:top w:val="nil"/>
              <w:left w:val="nil"/>
              <w:bottom w:val="nil"/>
              <w:right w:val="nil"/>
            </w:tcBorders>
          </w:tcPr>
          <w:p w14:paraId="7DB9B87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8E7A19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Conditions to avoid</w:t>
            </w:r>
          </w:p>
          <w:p w14:paraId="493047A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known  </w:t>
            </w:r>
          </w:p>
        </w:tc>
      </w:tr>
      <w:tr w:rsidR="00442641" w14:paraId="47E5E546" w14:textId="77777777">
        <w:trPr>
          <w:cantSplit/>
        </w:trPr>
        <w:tc>
          <w:tcPr>
            <w:tcW w:w="10440" w:type="dxa"/>
            <w:gridSpan w:val="20"/>
            <w:tcBorders>
              <w:top w:val="nil"/>
              <w:left w:val="nil"/>
              <w:bottom w:val="nil"/>
              <w:right w:val="nil"/>
            </w:tcBorders>
          </w:tcPr>
          <w:p w14:paraId="49B82F5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p w14:paraId="39FDEF48"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p w14:paraId="5DD17798"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2CB4833" w14:textId="77777777">
        <w:trPr>
          <w:cantSplit/>
        </w:trPr>
        <w:tc>
          <w:tcPr>
            <w:tcW w:w="10440" w:type="dxa"/>
            <w:gridSpan w:val="20"/>
            <w:tcBorders>
              <w:top w:val="nil"/>
              <w:left w:val="nil"/>
              <w:bottom w:val="nil"/>
              <w:right w:val="nil"/>
            </w:tcBorders>
          </w:tcPr>
          <w:p w14:paraId="59998D36"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Incompatible materials  </w:t>
            </w:r>
          </w:p>
        </w:tc>
      </w:tr>
      <w:tr w:rsidR="00442641" w14:paraId="6F2E7A67" w14:textId="77777777">
        <w:trPr>
          <w:cantSplit/>
        </w:trPr>
        <w:tc>
          <w:tcPr>
            <w:tcW w:w="10440" w:type="dxa"/>
            <w:gridSpan w:val="20"/>
            <w:tcBorders>
              <w:top w:val="nil"/>
              <w:left w:val="nil"/>
              <w:bottom w:val="nil"/>
              <w:right w:val="nil"/>
            </w:tcBorders>
          </w:tcPr>
          <w:p w14:paraId="7B9DC8D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653CC75" w14:textId="77777777">
        <w:trPr>
          <w:cantSplit/>
        </w:trPr>
        <w:tc>
          <w:tcPr>
            <w:tcW w:w="313" w:type="dxa"/>
            <w:tcBorders>
              <w:top w:val="nil"/>
              <w:left w:val="nil"/>
              <w:bottom w:val="nil"/>
              <w:right w:val="nil"/>
            </w:tcBorders>
          </w:tcPr>
          <w:p w14:paraId="651AB85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D1E528B"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Materials to avoid</w:t>
            </w:r>
          </w:p>
          <w:p w14:paraId="1F518B2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Alkalis.  </w:t>
            </w:r>
          </w:p>
        </w:tc>
      </w:tr>
      <w:tr w:rsidR="00442641" w14:paraId="0B7C682D" w14:textId="77777777">
        <w:trPr>
          <w:cantSplit/>
        </w:trPr>
        <w:tc>
          <w:tcPr>
            <w:tcW w:w="10440" w:type="dxa"/>
            <w:gridSpan w:val="20"/>
            <w:tcBorders>
              <w:top w:val="nil"/>
              <w:left w:val="nil"/>
              <w:bottom w:val="nil"/>
              <w:right w:val="nil"/>
            </w:tcBorders>
          </w:tcPr>
          <w:p w14:paraId="27D758F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CDF1E23" w14:textId="77777777">
        <w:trPr>
          <w:cantSplit/>
        </w:trPr>
        <w:tc>
          <w:tcPr>
            <w:tcW w:w="10440" w:type="dxa"/>
            <w:gridSpan w:val="20"/>
            <w:tcBorders>
              <w:top w:val="nil"/>
              <w:left w:val="nil"/>
              <w:bottom w:val="nil"/>
              <w:right w:val="nil"/>
            </w:tcBorders>
          </w:tcPr>
          <w:p w14:paraId="3EB55087"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Hazardous decomposition products  </w:t>
            </w:r>
          </w:p>
        </w:tc>
      </w:tr>
      <w:tr w:rsidR="00442641" w14:paraId="1920222A" w14:textId="77777777">
        <w:trPr>
          <w:cantSplit/>
        </w:trPr>
        <w:tc>
          <w:tcPr>
            <w:tcW w:w="10440" w:type="dxa"/>
            <w:gridSpan w:val="20"/>
            <w:tcBorders>
              <w:top w:val="nil"/>
              <w:left w:val="nil"/>
              <w:bottom w:val="nil"/>
              <w:right w:val="nil"/>
            </w:tcBorders>
          </w:tcPr>
          <w:p w14:paraId="26940F6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7B3BFEA" w14:textId="77777777">
        <w:trPr>
          <w:cantSplit/>
        </w:trPr>
        <w:tc>
          <w:tcPr>
            <w:tcW w:w="313" w:type="dxa"/>
            <w:tcBorders>
              <w:top w:val="nil"/>
              <w:left w:val="nil"/>
              <w:bottom w:val="nil"/>
              <w:right w:val="nil"/>
            </w:tcBorders>
          </w:tcPr>
          <w:p w14:paraId="00CB51C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30CA200"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Hazardous decomposition products</w:t>
            </w:r>
          </w:p>
          <w:p w14:paraId="66AF8CA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Thermal decomposition may release toxic and/or hazardous gases such as aluminum, Cl</w:t>
            </w:r>
            <w:r>
              <w:rPr>
                <w:rFonts w:ascii="Arial" w:hAnsi="Arial" w:cs="Arial"/>
                <w:color w:val="000000"/>
                <w:sz w:val="18"/>
                <w:szCs w:val="18"/>
                <w:vertAlign w:val="subscript"/>
              </w:rPr>
              <w:t>2</w:t>
            </w:r>
            <w:r>
              <w:rPr>
                <w:rFonts w:ascii="Arial" w:hAnsi="Arial" w:cs="Arial"/>
                <w:color w:val="000000"/>
                <w:sz w:val="18"/>
                <w:szCs w:val="18"/>
              </w:rPr>
              <w:t xml:space="preserve">, and HCl.  </w:t>
            </w:r>
          </w:p>
        </w:tc>
      </w:tr>
      <w:tr w:rsidR="00442641" w14:paraId="4CA2CB0E" w14:textId="77777777">
        <w:trPr>
          <w:cantSplit/>
        </w:trPr>
        <w:tc>
          <w:tcPr>
            <w:tcW w:w="10440" w:type="dxa"/>
            <w:gridSpan w:val="20"/>
            <w:tcBorders>
              <w:top w:val="nil"/>
              <w:left w:val="nil"/>
              <w:bottom w:val="nil"/>
              <w:right w:val="nil"/>
            </w:tcBorders>
          </w:tcPr>
          <w:p w14:paraId="45D6630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7F2C600"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1C54B00E"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11. TOXICOLOGICAL INFORMATION </w:t>
            </w:r>
          </w:p>
        </w:tc>
      </w:tr>
      <w:tr w:rsidR="00442641" w14:paraId="1B7AE3F7" w14:textId="77777777">
        <w:trPr>
          <w:cantSplit/>
        </w:trPr>
        <w:tc>
          <w:tcPr>
            <w:tcW w:w="3132" w:type="dxa"/>
            <w:gridSpan w:val="7"/>
            <w:tcBorders>
              <w:top w:val="nil"/>
              <w:left w:val="nil"/>
              <w:bottom w:val="nil"/>
              <w:right w:val="nil"/>
            </w:tcBorders>
          </w:tcPr>
          <w:p w14:paraId="37A2E1B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7EB9082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7C8F446" w14:textId="77777777">
        <w:trPr>
          <w:cantSplit/>
        </w:trPr>
        <w:tc>
          <w:tcPr>
            <w:tcW w:w="10440" w:type="dxa"/>
            <w:gridSpan w:val="20"/>
            <w:tcBorders>
              <w:top w:val="nil"/>
              <w:left w:val="nil"/>
              <w:bottom w:val="nil"/>
              <w:right w:val="nil"/>
            </w:tcBorders>
          </w:tcPr>
          <w:p w14:paraId="548830E7"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Information on likely routes of exposure  </w:t>
            </w:r>
          </w:p>
        </w:tc>
      </w:tr>
      <w:tr w:rsidR="00442641" w14:paraId="6959D1EF" w14:textId="77777777">
        <w:trPr>
          <w:cantSplit/>
        </w:trPr>
        <w:tc>
          <w:tcPr>
            <w:tcW w:w="10440" w:type="dxa"/>
            <w:gridSpan w:val="20"/>
            <w:tcBorders>
              <w:top w:val="nil"/>
              <w:left w:val="nil"/>
              <w:bottom w:val="nil"/>
              <w:right w:val="nil"/>
            </w:tcBorders>
          </w:tcPr>
          <w:p w14:paraId="434FD98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512A3FB" w14:textId="77777777">
        <w:trPr>
          <w:cantSplit/>
        </w:trPr>
        <w:tc>
          <w:tcPr>
            <w:tcW w:w="313" w:type="dxa"/>
            <w:tcBorders>
              <w:top w:val="nil"/>
              <w:left w:val="nil"/>
              <w:bottom w:val="nil"/>
              <w:right w:val="nil"/>
            </w:tcBorders>
          </w:tcPr>
          <w:p w14:paraId="35D7A44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2CC510B4"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Eye contact</w:t>
            </w:r>
          </w:p>
          <w:p w14:paraId="1F1EA0F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May cause moderate eye irritation that can become severe with prolonged contact. Prolonged exposure to Aluminum salts may cause conjunctivitis.  </w:t>
            </w:r>
          </w:p>
        </w:tc>
      </w:tr>
      <w:tr w:rsidR="00442641" w14:paraId="4BFC1DBE" w14:textId="77777777">
        <w:trPr>
          <w:cantSplit/>
        </w:trPr>
        <w:tc>
          <w:tcPr>
            <w:tcW w:w="10440" w:type="dxa"/>
            <w:gridSpan w:val="20"/>
            <w:tcBorders>
              <w:top w:val="nil"/>
              <w:left w:val="nil"/>
              <w:bottom w:val="nil"/>
              <w:right w:val="nil"/>
            </w:tcBorders>
          </w:tcPr>
          <w:p w14:paraId="6729DC7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71D59EC" w14:textId="77777777">
        <w:trPr>
          <w:cantSplit/>
        </w:trPr>
        <w:tc>
          <w:tcPr>
            <w:tcW w:w="313" w:type="dxa"/>
            <w:tcBorders>
              <w:top w:val="nil"/>
              <w:left w:val="nil"/>
              <w:bottom w:val="nil"/>
              <w:right w:val="nil"/>
            </w:tcBorders>
          </w:tcPr>
          <w:p w14:paraId="220DF1A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0BFCF954"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contact</w:t>
            </w:r>
          </w:p>
          <w:p w14:paraId="02F5B49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Prolonged and/or repeated contact may cause skin irritation.  </w:t>
            </w:r>
          </w:p>
        </w:tc>
      </w:tr>
      <w:tr w:rsidR="00442641" w14:paraId="6B1AF161" w14:textId="77777777">
        <w:trPr>
          <w:cantSplit/>
        </w:trPr>
        <w:tc>
          <w:tcPr>
            <w:tcW w:w="10440" w:type="dxa"/>
            <w:gridSpan w:val="20"/>
            <w:tcBorders>
              <w:top w:val="nil"/>
              <w:left w:val="nil"/>
              <w:bottom w:val="nil"/>
              <w:right w:val="nil"/>
            </w:tcBorders>
          </w:tcPr>
          <w:p w14:paraId="2C0F898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AAF061A" w14:textId="77777777">
        <w:trPr>
          <w:cantSplit/>
        </w:trPr>
        <w:tc>
          <w:tcPr>
            <w:tcW w:w="313" w:type="dxa"/>
            <w:tcBorders>
              <w:top w:val="nil"/>
              <w:left w:val="nil"/>
              <w:bottom w:val="nil"/>
              <w:right w:val="nil"/>
            </w:tcBorders>
          </w:tcPr>
          <w:p w14:paraId="03AAF61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0AEF6A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Ingestion</w:t>
            </w:r>
          </w:p>
          <w:p w14:paraId="6339C7B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May be harmful if swallowed. May cause irritation of the mouth, throat and stomach. Ingestion may cause gastrointestinal irritation, nausea, vomiting and diarrhea.  </w:t>
            </w:r>
          </w:p>
        </w:tc>
      </w:tr>
      <w:tr w:rsidR="00442641" w14:paraId="3318A768" w14:textId="77777777">
        <w:trPr>
          <w:cantSplit/>
        </w:trPr>
        <w:tc>
          <w:tcPr>
            <w:tcW w:w="10440" w:type="dxa"/>
            <w:gridSpan w:val="20"/>
            <w:tcBorders>
              <w:top w:val="nil"/>
              <w:left w:val="nil"/>
              <w:bottom w:val="nil"/>
              <w:right w:val="nil"/>
            </w:tcBorders>
          </w:tcPr>
          <w:p w14:paraId="6789F8B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80A3A46" w14:textId="77777777">
        <w:trPr>
          <w:cantSplit/>
        </w:trPr>
        <w:tc>
          <w:tcPr>
            <w:tcW w:w="313" w:type="dxa"/>
            <w:tcBorders>
              <w:top w:val="nil"/>
              <w:left w:val="nil"/>
              <w:bottom w:val="nil"/>
              <w:right w:val="nil"/>
            </w:tcBorders>
          </w:tcPr>
          <w:p w14:paraId="53DB097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506D50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Inhalation</w:t>
            </w:r>
          </w:p>
          <w:p w14:paraId="42281DC1"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Inhalation of mist or vapor may cause respiratory tract irritation.  </w:t>
            </w:r>
          </w:p>
        </w:tc>
      </w:tr>
      <w:tr w:rsidR="00442641" w14:paraId="1A5884A2" w14:textId="77777777">
        <w:trPr>
          <w:cantSplit/>
        </w:trPr>
        <w:tc>
          <w:tcPr>
            <w:tcW w:w="10440" w:type="dxa"/>
            <w:gridSpan w:val="20"/>
            <w:tcBorders>
              <w:top w:val="nil"/>
              <w:left w:val="nil"/>
              <w:bottom w:val="nil"/>
              <w:right w:val="nil"/>
            </w:tcBorders>
          </w:tcPr>
          <w:p w14:paraId="5B6A5C01"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16"/>
                <w:szCs w:val="16"/>
              </w:rPr>
              <w:t xml:space="preserve"> </w:t>
            </w:r>
          </w:p>
        </w:tc>
      </w:tr>
      <w:tr w:rsidR="00442641" w14:paraId="799ABE0E" w14:textId="77777777">
        <w:trPr>
          <w:cantSplit/>
        </w:trPr>
        <w:tc>
          <w:tcPr>
            <w:tcW w:w="10440" w:type="dxa"/>
            <w:gridSpan w:val="20"/>
            <w:tcBorders>
              <w:top w:val="nil"/>
              <w:left w:val="nil"/>
              <w:bottom w:val="nil"/>
              <w:right w:val="nil"/>
            </w:tcBorders>
          </w:tcPr>
          <w:p w14:paraId="50E4EE6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toxicity  - Product Information  </w:t>
            </w:r>
          </w:p>
        </w:tc>
      </w:tr>
      <w:tr w:rsidR="00442641" w14:paraId="275FD398" w14:textId="77777777">
        <w:trPr>
          <w:cantSplit/>
        </w:trPr>
        <w:tc>
          <w:tcPr>
            <w:tcW w:w="10440" w:type="dxa"/>
            <w:gridSpan w:val="20"/>
            <w:tcBorders>
              <w:top w:val="nil"/>
              <w:left w:val="nil"/>
              <w:bottom w:val="nil"/>
              <w:right w:val="nil"/>
            </w:tcBorders>
          </w:tcPr>
          <w:p w14:paraId="407A1AB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89501F6" w14:textId="77777777">
        <w:trPr>
          <w:cantSplit/>
        </w:trPr>
        <w:tc>
          <w:tcPr>
            <w:tcW w:w="313" w:type="dxa"/>
            <w:tcBorders>
              <w:top w:val="nil"/>
              <w:left w:val="nil"/>
              <w:bottom w:val="nil"/>
              <w:right w:val="nil"/>
            </w:tcBorders>
          </w:tcPr>
          <w:p w14:paraId="2245446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565D5F75"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Oral LD50 </w:t>
            </w:r>
          </w:p>
        </w:tc>
        <w:tc>
          <w:tcPr>
            <w:tcW w:w="7308" w:type="dxa"/>
            <w:gridSpan w:val="13"/>
            <w:tcBorders>
              <w:top w:val="nil"/>
              <w:left w:val="nil"/>
              <w:bottom w:val="nil"/>
              <w:right w:val="nil"/>
            </w:tcBorders>
          </w:tcPr>
          <w:p w14:paraId="5723EF0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6609E079" w14:textId="77777777">
        <w:trPr>
          <w:cantSplit/>
        </w:trPr>
        <w:tc>
          <w:tcPr>
            <w:tcW w:w="10440" w:type="dxa"/>
            <w:gridSpan w:val="20"/>
            <w:tcBorders>
              <w:top w:val="nil"/>
              <w:left w:val="nil"/>
              <w:bottom w:val="nil"/>
              <w:right w:val="nil"/>
            </w:tcBorders>
          </w:tcPr>
          <w:p w14:paraId="2778F2D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A8E48B5" w14:textId="77777777">
        <w:trPr>
          <w:cantSplit/>
        </w:trPr>
        <w:tc>
          <w:tcPr>
            <w:tcW w:w="313" w:type="dxa"/>
            <w:tcBorders>
              <w:top w:val="nil"/>
              <w:left w:val="nil"/>
              <w:bottom w:val="nil"/>
              <w:right w:val="nil"/>
            </w:tcBorders>
          </w:tcPr>
          <w:p w14:paraId="23F57A2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1B5B9E6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Dermal LD50 </w:t>
            </w:r>
          </w:p>
        </w:tc>
        <w:tc>
          <w:tcPr>
            <w:tcW w:w="7308" w:type="dxa"/>
            <w:gridSpan w:val="13"/>
            <w:tcBorders>
              <w:top w:val="nil"/>
              <w:left w:val="nil"/>
              <w:bottom w:val="nil"/>
              <w:right w:val="nil"/>
            </w:tcBorders>
          </w:tcPr>
          <w:p w14:paraId="24D8C1C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115B99FA" w14:textId="77777777">
        <w:trPr>
          <w:cantSplit/>
        </w:trPr>
        <w:tc>
          <w:tcPr>
            <w:tcW w:w="10440" w:type="dxa"/>
            <w:gridSpan w:val="20"/>
            <w:tcBorders>
              <w:top w:val="nil"/>
              <w:left w:val="nil"/>
              <w:bottom w:val="nil"/>
              <w:right w:val="nil"/>
            </w:tcBorders>
          </w:tcPr>
          <w:p w14:paraId="2F880CB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CEBDAD4" w14:textId="77777777">
        <w:trPr>
          <w:cantSplit/>
        </w:trPr>
        <w:tc>
          <w:tcPr>
            <w:tcW w:w="313" w:type="dxa"/>
            <w:tcBorders>
              <w:top w:val="nil"/>
              <w:left w:val="nil"/>
              <w:bottom w:val="nil"/>
              <w:right w:val="nil"/>
            </w:tcBorders>
          </w:tcPr>
          <w:p w14:paraId="022EBDB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56313AF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Inhalation LC50 </w:t>
            </w:r>
          </w:p>
        </w:tc>
        <w:tc>
          <w:tcPr>
            <w:tcW w:w="7308" w:type="dxa"/>
            <w:gridSpan w:val="13"/>
            <w:tcBorders>
              <w:top w:val="nil"/>
              <w:left w:val="nil"/>
              <w:bottom w:val="nil"/>
              <w:right w:val="nil"/>
            </w:tcBorders>
          </w:tcPr>
          <w:p w14:paraId="39B12BD8"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56D45DC3" w14:textId="77777777">
        <w:trPr>
          <w:cantSplit/>
        </w:trPr>
        <w:tc>
          <w:tcPr>
            <w:tcW w:w="10440" w:type="dxa"/>
            <w:gridSpan w:val="20"/>
            <w:tcBorders>
              <w:top w:val="nil"/>
              <w:left w:val="nil"/>
              <w:bottom w:val="nil"/>
              <w:right w:val="nil"/>
            </w:tcBorders>
          </w:tcPr>
          <w:p w14:paraId="5F36DD4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167698A" w14:textId="77777777">
        <w:trPr>
          <w:cantSplit/>
        </w:trPr>
        <w:tc>
          <w:tcPr>
            <w:tcW w:w="10440" w:type="dxa"/>
            <w:gridSpan w:val="20"/>
            <w:tcBorders>
              <w:top w:val="nil"/>
              <w:left w:val="nil"/>
              <w:bottom w:val="nil"/>
              <w:right w:val="nil"/>
            </w:tcBorders>
          </w:tcPr>
          <w:p w14:paraId="2C1DE1A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toxicity  - Component Information  </w:t>
            </w:r>
          </w:p>
        </w:tc>
      </w:tr>
      <w:tr w:rsidR="00442641" w14:paraId="46A58638" w14:textId="77777777">
        <w:trPr>
          <w:cantSplit/>
        </w:trPr>
        <w:tc>
          <w:tcPr>
            <w:tcW w:w="10440" w:type="dxa"/>
            <w:gridSpan w:val="20"/>
            <w:tcBorders>
              <w:top w:val="nil"/>
              <w:left w:val="nil"/>
              <w:bottom w:val="nil"/>
              <w:right w:val="nil"/>
            </w:tcBorders>
          </w:tcPr>
          <w:p w14:paraId="474895B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8CBCEAC" w14:textId="77777777">
        <w:trPr>
          <w:cantSplit/>
        </w:trPr>
        <w:tc>
          <w:tcPr>
            <w:tcW w:w="2296" w:type="dxa"/>
            <w:gridSpan w:val="4"/>
            <w:tcBorders>
              <w:top w:val="single" w:sz="6" w:space="0" w:color="auto"/>
              <w:left w:val="single" w:sz="6" w:space="0" w:color="auto"/>
              <w:bottom w:val="single" w:sz="6" w:space="0" w:color="auto"/>
              <w:right w:val="single" w:sz="6" w:space="0" w:color="auto"/>
            </w:tcBorders>
            <w:shd w:val="clear" w:color="auto" w:fill="C0C0C0"/>
          </w:tcPr>
          <w:p w14:paraId="571AF745"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Component </w:t>
            </w:r>
          </w:p>
        </w:tc>
        <w:tc>
          <w:tcPr>
            <w:tcW w:w="1252" w:type="dxa"/>
            <w:gridSpan w:val="4"/>
            <w:tcBorders>
              <w:top w:val="single" w:sz="6" w:space="0" w:color="auto"/>
              <w:left w:val="single" w:sz="6" w:space="0" w:color="auto"/>
              <w:bottom w:val="single" w:sz="6" w:space="0" w:color="auto"/>
              <w:right w:val="single" w:sz="6" w:space="0" w:color="auto"/>
            </w:tcBorders>
            <w:shd w:val="clear" w:color="auto" w:fill="C0C0C0"/>
          </w:tcPr>
          <w:p w14:paraId="408D059B"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weight-% </w:t>
            </w:r>
          </w:p>
        </w:tc>
        <w:tc>
          <w:tcPr>
            <w:tcW w:w="2296" w:type="dxa"/>
            <w:gridSpan w:val="4"/>
            <w:tcBorders>
              <w:top w:val="single" w:sz="6" w:space="0" w:color="auto"/>
              <w:left w:val="single" w:sz="6" w:space="0" w:color="auto"/>
              <w:bottom w:val="single" w:sz="6" w:space="0" w:color="auto"/>
              <w:right w:val="single" w:sz="6" w:space="0" w:color="auto"/>
            </w:tcBorders>
            <w:shd w:val="clear" w:color="auto" w:fill="C0C0C0"/>
          </w:tcPr>
          <w:p w14:paraId="7D1CE897"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Oral LD50 </w:t>
            </w:r>
          </w:p>
        </w:tc>
        <w:tc>
          <w:tcPr>
            <w:tcW w:w="2296" w:type="dxa"/>
            <w:gridSpan w:val="5"/>
            <w:tcBorders>
              <w:top w:val="single" w:sz="6" w:space="0" w:color="auto"/>
              <w:left w:val="single" w:sz="6" w:space="0" w:color="auto"/>
              <w:bottom w:val="single" w:sz="6" w:space="0" w:color="auto"/>
              <w:right w:val="single" w:sz="6" w:space="0" w:color="auto"/>
            </w:tcBorders>
            <w:shd w:val="clear" w:color="auto" w:fill="C0C0C0"/>
          </w:tcPr>
          <w:p w14:paraId="5913EE87"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Dermal LD50 </w:t>
            </w:r>
          </w:p>
        </w:tc>
        <w:tc>
          <w:tcPr>
            <w:tcW w:w="2296" w:type="dxa"/>
            <w:gridSpan w:val="3"/>
            <w:tcBorders>
              <w:top w:val="single" w:sz="6" w:space="0" w:color="auto"/>
              <w:left w:val="single" w:sz="6" w:space="0" w:color="auto"/>
              <w:bottom w:val="single" w:sz="6" w:space="0" w:color="auto"/>
              <w:right w:val="single" w:sz="6" w:space="0" w:color="auto"/>
            </w:tcBorders>
            <w:shd w:val="clear" w:color="auto" w:fill="C0C0C0"/>
          </w:tcPr>
          <w:p w14:paraId="6CB28CAE"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Inhalation LC50 </w:t>
            </w:r>
          </w:p>
        </w:tc>
      </w:tr>
      <w:tr w:rsidR="00442641" w14:paraId="54F3D803" w14:textId="77777777">
        <w:trPr>
          <w:cantSplit/>
        </w:trPr>
        <w:tc>
          <w:tcPr>
            <w:tcW w:w="2296" w:type="dxa"/>
            <w:gridSpan w:val="4"/>
            <w:tcBorders>
              <w:top w:val="single" w:sz="6" w:space="0" w:color="auto"/>
              <w:left w:val="single" w:sz="6" w:space="0" w:color="auto"/>
              <w:bottom w:val="single" w:sz="6" w:space="0" w:color="auto"/>
              <w:right w:val="single" w:sz="6" w:space="0" w:color="auto"/>
            </w:tcBorders>
          </w:tcPr>
          <w:p w14:paraId="5DC45FD8"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Trade Secret Ingredient </w:t>
            </w:r>
          </w:p>
          <w:p w14:paraId="519DC69F"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1252" w:type="dxa"/>
            <w:gridSpan w:val="4"/>
            <w:tcBorders>
              <w:top w:val="single" w:sz="6" w:space="0" w:color="auto"/>
              <w:left w:val="single" w:sz="6" w:space="0" w:color="auto"/>
              <w:bottom w:val="single" w:sz="6" w:space="0" w:color="auto"/>
              <w:right w:val="single" w:sz="6" w:space="0" w:color="auto"/>
            </w:tcBorders>
          </w:tcPr>
          <w:p w14:paraId="2CD9A3D8"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20 - 30% </w:t>
            </w:r>
          </w:p>
        </w:tc>
        <w:tc>
          <w:tcPr>
            <w:tcW w:w="2296" w:type="dxa"/>
            <w:gridSpan w:val="4"/>
            <w:tcBorders>
              <w:top w:val="single" w:sz="6" w:space="0" w:color="auto"/>
              <w:left w:val="single" w:sz="6" w:space="0" w:color="auto"/>
              <w:bottom w:val="single" w:sz="6" w:space="0" w:color="auto"/>
              <w:right w:val="single" w:sz="6" w:space="0" w:color="auto"/>
            </w:tcBorders>
          </w:tcPr>
          <w:p w14:paraId="346F6664"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9187 mg/kg  ( Rat ) </w:t>
            </w:r>
          </w:p>
        </w:tc>
        <w:tc>
          <w:tcPr>
            <w:tcW w:w="2296" w:type="dxa"/>
            <w:gridSpan w:val="5"/>
            <w:tcBorders>
              <w:top w:val="single" w:sz="6" w:space="0" w:color="auto"/>
              <w:left w:val="single" w:sz="6" w:space="0" w:color="auto"/>
              <w:bottom w:val="single" w:sz="6" w:space="0" w:color="auto"/>
              <w:right w:val="single" w:sz="6" w:space="0" w:color="auto"/>
            </w:tcBorders>
          </w:tcPr>
          <w:p w14:paraId="30B7EAC3"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&gt; 2000 mg/kg  ( Rat ) </w:t>
            </w:r>
          </w:p>
        </w:tc>
        <w:tc>
          <w:tcPr>
            <w:tcW w:w="2296" w:type="dxa"/>
            <w:gridSpan w:val="3"/>
            <w:tcBorders>
              <w:top w:val="single" w:sz="6" w:space="0" w:color="auto"/>
              <w:left w:val="single" w:sz="6" w:space="0" w:color="auto"/>
              <w:bottom w:val="single" w:sz="6" w:space="0" w:color="auto"/>
              <w:right w:val="single" w:sz="6" w:space="0" w:color="auto"/>
            </w:tcBorders>
          </w:tcPr>
          <w:p w14:paraId="1AB60BEA"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r>
      <w:tr w:rsidR="00442641" w14:paraId="668AC494" w14:textId="77777777">
        <w:trPr>
          <w:cantSplit/>
        </w:trPr>
        <w:tc>
          <w:tcPr>
            <w:tcW w:w="3132" w:type="dxa"/>
            <w:gridSpan w:val="7"/>
            <w:tcBorders>
              <w:top w:val="nil"/>
              <w:left w:val="nil"/>
              <w:bottom w:val="nil"/>
              <w:right w:val="nil"/>
            </w:tcBorders>
          </w:tcPr>
          <w:p w14:paraId="29B2DA4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4D6CEB4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E529B2A" w14:textId="77777777">
        <w:trPr>
          <w:cantSplit/>
        </w:trPr>
        <w:tc>
          <w:tcPr>
            <w:tcW w:w="10440" w:type="dxa"/>
            <w:gridSpan w:val="20"/>
            <w:tcBorders>
              <w:top w:val="nil"/>
              <w:left w:val="nil"/>
              <w:bottom w:val="nil"/>
              <w:right w:val="nil"/>
            </w:tcBorders>
          </w:tcPr>
          <w:p w14:paraId="74A44E09"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Information on toxicological effects  </w:t>
            </w:r>
          </w:p>
        </w:tc>
      </w:tr>
      <w:tr w:rsidR="00442641" w14:paraId="7C098F81" w14:textId="77777777">
        <w:trPr>
          <w:cantSplit/>
        </w:trPr>
        <w:tc>
          <w:tcPr>
            <w:tcW w:w="10440" w:type="dxa"/>
            <w:gridSpan w:val="20"/>
            <w:tcBorders>
              <w:top w:val="nil"/>
              <w:left w:val="nil"/>
              <w:bottom w:val="nil"/>
              <w:right w:val="nil"/>
            </w:tcBorders>
          </w:tcPr>
          <w:p w14:paraId="221789A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9A47B18" w14:textId="77777777">
        <w:trPr>
          <w:cantSplit/>
        </w:trPr>
        <w:tc>
          <w:tcPr>
            <w:tcW w:w="313" w:type="dxa"/>
            <w:tcBorders>
              <w:top w:val="nil"/>
              <w:left w:val="nil"/>
              <w:bottom w:val="nil"/>
              <w:right w:val="nil"/>
            </w:tcBorders>
          </w:tcPr>
          <w:p w14:paraId="15D34A0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5CB428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Symptoms</w:t>
            </w:r>
          </w:p>
          <w:p w14:paraId="41C5504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6873CBAD" w14:textId="77777777">
        <w:trPr>
          <w:cantSplit/>
        </w:trPr>
        <w:tc>
          <w:tcPr>
            <w:tcW w:w="10440" w:type="dxa"/>
            <w:gridSpan w:val="20"/>
            <w:tcBorders>
              <w:top w:val="nil"/>
              <w:left w:val="nil"/>
              <w:bottom w:val="nil"/>
              <w:right w:val="nil"/>
            </w:tcBorders>
          </w:tcPr>
          <w:p w14:paraId="46132B6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3AEA5F5" w14:textId="77777777">
        <w:trPr>
          <w:cantSplit/>
        </w:trPr>
        <w:tc>
          <w:tcPr>
            <w:tcW w:w="10440" w:type="dxa"/>
            <w:gridSpan w:val="20"/>
            <w:tcBorders>
              <w:top w:val="nil"/>
              <w:left w:val="nil"/>
              <w:bottom w:val="nil"/>
              <w:right w:val="nil"/>
            </w:tcBorders>
          </w:tcPr>
          <w:p w14:paraId="3D59A8D4"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Delayed and immediate effects as well as chronic effects from short and long-term exposure  </w:t>
            </w:r>
          </w:p>
        </w:tc>
      </w:tr>
      <w:tr w:rsidR="00442641" w14:paraId="743D4722" w14:textId="77777777">
        <w:trPr>
          <w:cantSplit/>
        </w:trPr>
        <w:tc>
          <w:tcPr>
            <w:tcW w:w="10440" w:type="dxa"/>
            <w:gridSpan w:val="20"/>
            <w:tcBorders>
              <w:top w:val="nil"/>
              <w:left w:val="nil"/>
              <w:bottom w:val="nil"/>
              <w:right w:val="nil"/>
            </w:tcBorders>
          </w:tcPr>
          <w:p w14:paraId="4E2172C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E4421A7" w14:textId="77777777">
        <w:trPr>
          <w:cantSplit/>
        </w:trPr>
        <w:tc>
          <w:tcPr>
            <w:tcW w:w="313" w:type="dxa"/>
            <w:tcBorders>
              <w:top w:val="nil"/>
              <w:left w:val="nil"/>
              <w:bottom w:val="nil"/>
              <w:right w:val="nil"/>
            </w:tcBorders>
          </w:tcPr>
          <w:p w14:paraId="6DDED37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8628C1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corrosion/irritation</w:t>
            </w:r>
          </w:p>
          <w:p w14:paraId="17A41EF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Irritating to skin  </w:t>
            </w:r>
          </w:p>
        </w:tc>
      </w:tr>
      <w:tr w:rsidR="00442641" w14:paraId="31BF06C9" w14:textId="77777777">
        <w:trPr>
          <w:cantSplit/>
        </w:trPr>
        <w:tc>
          <w:tcPr>
            <w:tcW w:w="10440" w:type="dxa"/>
            <w:gridSpan w:val="20"/>
            <w:tcBorders>
              <w:top w:val="nil"/>
              <w:left w:val="nil"/>
              <w:bottom w:val="nil"/>
              <w:right w:val="nil"/>
            </w:tcBorders>
          </w:tcPr>
          <w:p w14:paraId="66CBC12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820B3B8" w14:textId="77777777">
        <w:trPr>
          <w:cantSplit/>
        </w:trPr>
        <w:tc>
          <w:tcPr>
            <w:tcW w:w="313" w:type="dxa"/>
            <w:tcBorders>
              <w:top w:val="nil"/>
              <w:left w:val="nil"/>
              <w:bottom w:val="nil"/>
              <w:right w:val="nil"/>
            </w:tcBorders>
          </w:tcPr>
          <w:p w14:paraId="0874174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8ADB27E"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Serious eye damage/eye irritation</w:t>
            </w:r>
          </w:p>
          <w:p w14:paraId="6AA57259"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Causes serious eye irritation  </w:t>
            </w:r>
          </w:p>
        </w:tc>
      </w:tr>
      <w:tr w:rsidR="00442641" w14:paraId="6FDF2222" w14:textId="77777777">
        <w:trPr>
          <w:cantSplit/>
        </w:trPr>
        <w:tc>
          <w:tcPr>
            <w:tcW w:w="10440" w:type="dxa"/>
            <w:gridSpan w:val="20"/>
            <w:tcBorders>
              <w:top w:val="nil"/>
              <w:left w:val="nil"/>
              <w:bottom w:val="nil"/>
              <w:right w:val="nil"/>
            </w:tcBorders>
          </w:tcPr>
          <w:p w14:paraId="499B8F8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E0C351A" w14:textId="77777777">
        <w:trPr>
          <w:cantSplit/>
        </w:trPr>
        <w:tc>
          <w:tcPr>
            <w:tcW w:w="313" w:type="dxa"/>
            <w:tcBorders>
              <w:top w:val="nil"/>
              <w:left w:val="nil"/>
              <w:bottom w:val="nil"/>
              <w:right w:val="nil"/>
            </w:tcBorders>
          </w:tcPr>
          <w:p w14:paraId="5E2D739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0B8C186"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Sensitization</w:t>
            </w:r>
          </w:p>
          <w:p w14:paraId="1AE4FEB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544BCA86" w14:textId="77777777">
        <w:trPr>
          <w:cantSplit/>
        </w:trPr>
        <w:tc>
          <w:tcPr>
            <w:tcW w:w="10440" w:type="dxa"/>
            <w:gridSpan w:val="20"/>
            <w:tcBorders>
              <w:top w:val="nil"/>
              <w:left w:val="nil"/>
              <w:bottom w:val="nil"/>
              <w:right w:val="nil"/>
            </w:tcBorders>
          </w:tcPr>
          <w:p w14:paraId="155E0E0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9528856" w14:textId="77777777">
        <w:trPr>
          <w:cantSplit/>
        </w:trPr>
        <w:tc>
          <w:tcPr>
            <w:tcW w:w="313" w:type="dxa"/>
            <w:tcBorders>
              <w:top w:val="nil"/>
              <w:left w:val="nil"/>
              <w:bottom w:val="nil"/>
              <w:right w:val="nil"/>
            </w:tcBorders>
          </w:tcPr>
          <w:p w14:paraId="7AA55D2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34F49A22"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Germ cell mutagenicity</w:t>
            </w:r>
          </w:p>
          <w:p w14:paraId="26C9DDE6"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0FD0A6B6" w14:textId="77777777">
        <w:trPr>
          <w:cantSplit/>
        </w:trPr>
        <w:tc>
          <w:tcPr>
            <w:tcW w:w="3132" w:type="dxa"/>
            <w:gridSpan w:val="7"/>
            <w:tcBorders>
              <w:top w:val="nil"/>
              <w:left w:val="nil"/>
              <w:bottom w:val="nil"/>
              <w:right w:val="nil"/>
            </w:tcBorders>
          </w:tcPr>
          <w:p w14:paraId="5E45258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1DBDA78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11A3838" w14:textId="77777777">
        <w:trPr>
          <w:cantSplit/>
        </w:trPr>
        <w:tc>
          <w:tcPr>
            <w:tcW w:w="313" w:type="dxa"/>
            <w:tcBorders>
              <w:top w:val="nil"/>
              <w:left w:val="nil"/>
              <w:bottom w:val="nil"/>
              <w:right w:val="nil"/>
            </w:tcBorders>
          </w:tcPr>
          <w:p w14:paraId="52983E3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3598140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Carcinogenicity</w:t>
            </w:r>
          </w:p>
          <w:p w14:paraId="264646E3"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does not contain any components in concentrations greater than or equal to 0.1% that are listed as known or suspected carcinogens by NTP, IARC, ACGIH, or OSHA.  </w:t>
            </w:r>
          </w:p>
        </w:tc>
      </w:tr>
      <w:tr w:rsidR="00442641" w14:paraId="2FB97286" w14:textId="77777777">
        <w:trPr>
          <w:cantSplit/>
        </w:trPr>
        <w:tc>
          <w:tcPr>
            <w:tcW w:w="3132" w:type="dxa"/>
            <w:gridSpan w:val="7"/>
            <w:tcBorders>
              <w:top w:val="nil"/>
              <w:left w:val="nil"/>
              <w:bottom w:val="nil"/>
              <w:right w:val="nil"/>
            </w:tcBorders>
          </w:tcPr>
          <w:p w14:paraId="15EBC0A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104B319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0080039" w14:textId="77777777">
        <w:trPr>
          <w:cantSplit/>
        </w:trPr>
        <w:tc>
          <w:tcPr>
            <w:tcW w:w="313" w:type="dxa"/>
            <w:tcBorders>
              <w:top w:val="nil"/>
              <w:left w:val="nil"/>
              <w:bottom w:val="nil"/>
              <w:right w:val="nil"/>
            </w:tcBorders>
          </w:tcPr>
          <w:p w14:paraId="786B594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94C76B2"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Reproductive toxicity</w:t>
            </w:r>
          </w:p>
          <w:p w14:paraId="15726136"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71233132" w14:textId="77777777">
        <w:trPr>
          <w:cantSplit/>
        </w:trPr>
        <w:tc>
          <w:tcPr>
            <w:tcW w:w="10440" w:type="dxa"/>
            <w:gridSpan w:val="20"/>
            <w:tcBorders>
              <w:top w:val="nil"/>
              <w:left w:val="nil"/>
              <w:bottom w:val="nil"/>
              <w:right w:val="nil"/>
            </w:tcBorders>
          </w:tcPr>
          <w:p w14:paraId="2DFD7FF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A6DCC22" w14:textId="77777777">
        <w:trPr>
          <w:cantSplit/>
        </w:trPr>
        <w:tc>
          <w:tcPr>
            <w:tcW w:w="313" w:type="dxa"/>
            <w:tcBorders>
              <w:top w:val="nil"/>
              <w:left w:val="nil"/>
              <w:bottom w:val="nil"/>
              <w:right w:val="nil"/>
            </w:tcBorders>
          </w:tcPr>
          <w:p w14:paraId="6E233EC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92C3C9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Specific target organ toxicity - Single exposure</w:t>
            </w:r>
          </w:p>
          <w:p w14:paraId="111E81F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5E170251" w14:textId="77777777">
        <w:trPr>
          <w:cantSplit/>
        </w:trPr>
        <w:tc>
          <w:tcPr>
            <w:tcW w:w="10440" w:type="dxa"/>
            <w:gridSpan w:val="20"/>
            <w:tcBorders>
              <w:top w:val="nil"/>
              <w:left w:val="nil"/>
              <w:bottom w:val="nil"/>
              <w:right w:val="nil"/>
            </w:tcBorders>
          </w:tcPr>
          <w:p w14:paraId="413D0C8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6D2546C" w14:textId="77777777">
        <w:trPr>
          <w:cantSplit/>
        </w:trPr>
        <w:tc>
          <w:tcPr>
            <w:tcW w:w="313" w:type="dxa"/>
            <w:tcBorders>
              <w:top w:val="nil"/>
              <w:left w:val="nil"/>
              <w:bottom w:val="nil"/>
              <w:right w:val="nil"/>
            </w:tcBorders>
          </w:tcPr>
          <w:p w14:paraId="33C0C4C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0548E61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Specific target organ toxicity - Repeated exposure</w:t>
            </w:r>
          </w:p>
          <w:p w14:paraId="58B0199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097A9A32" w14:textId="77777777">
        <w:trPr>
          <w:cantSplit/>
        </w:trPr>
        <w:tc>
          <w:tcPr>
            <w:tcW w:w="10440" w:type="dxa"/>
            <w:gridSpan w:val="20"/>
            <w:tcBorders>
              <w:top w:val="nil"/>
              <w:left w:val="nil"/>
              <w:bottom w:val="nil"/>
              <w:right w:val="nil"/>
            </w:tcBorders>
          </w:tcPr>
          <w:p w14:paraId="7DFDB7A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76D1E07" w14:textId="77777777">
        <w:trPr>
          <w:cantSplit/>
        </w:trPr>
        <w:tc>
          <w:tcPr>
            <w:tcW w:w="313" w:type="dxa"/>
            <w:tcBorders>
              <w:top w:val="nil"/>
              <w:left w:val="nil"/>
              <w:bottom w:val="nil"/>
              <w:right w:val="nil"/>
            </w:tcBorders>
          </w:tcPr>
          <w:p w14:paraId="3F7A29A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C9C11E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Aspiration hazard</w:t>
            </w:r>
          </w:p>
          <w:p w14:paraId="1A67B3E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4665CF9E" w14:textId="77777777">
        <w:trPr>
          <w:cantSplit/>
        </w:trPr>
        <w:tc>
          <w:tcPr>
            <w:tcW w:w="3132" w:type="dxa"/>
            <w:gridSpan w:val="7"/>
            <w:tcBorders>
              <w:top w:val="nil"/>
              <w:left w:val="nil"/>
              <w:bottom w:val="nil"/>
              <w:right w:val="nil"/>
            </w:tcBorders>
          </w:tcPr>
          <w:p w14:paraId="5025B11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51084C5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4F95E64" w14:textId="77777777">
        <w:trPr>
          <w:cantSplit/>
        </w:trPr>
        <w:tc>
          <w:tcPr>
            <w:tcW w:w="10440" w:type="dxa"/>
            <w:gridSpan w:val="20"/>
            <w:tcBorders>
              <w:top w:val="nil"/>
              <w:left w:val="nil"/>
              <w:bottom w:val="nil"/>
              <w:right w:val="nil"/>
            </w:tcBorders>
          </w:tcPr>
          <w:p w14:paraId="4ADABFB5"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Numerical measures of toxicity  - Product Information  </w:t>
            </w:r>
          </w:p>
        </w:tc>
      </w:tr>
      <w:tr w:rsidR="00442641" w14:paraId="7AFC6597" w14:textId="77777777">
        <w:trPr>
          <w:cantSplit/>
        </w:trPr>
        <w:tc>
          <w:tcPr>
            <w:tcW w:w="10440" w:type="dxa"/>
            <w:gridSpan w:val="20"/>
            <w:tcBorders>
              <w:top w:val="nil"/>
              <w:left w:val="nil"/>
              <w:bottom w:val="nil"/>
              <w:right w:val="nil"/>
            </w:tcBorders>
          </w:tcPr>
          <w:p w14:paraId="2DA701C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23E3FA7" w14:textId="77777777">
        <w:trPr>
          <w:cantSplit/>
        </w:trPr>
        <w:tc>
          <w:tcPr>
            <w:tcW w:w="10440" w:type="dxa"/>
            <w:gridSpan w:val="20"/>
            <w:tcBorders>
              <w:top w:val="nil"/>
              <w:left w:val="nil"/>
              <w:bottom w:val="nil"/>
              <w:right w:val="nil"/>
            </w:tcBorders>
          </w:tcPr>
          <w:p w14:paraId="3FD24F7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The following values are calculated based on chapter 3.1 of the GHS document  </w:t>
            </w:r>
            <w:r>
              <w:rPr>
                <w:rFonts w:ascii="Arial" w:hAnsi="Arial" w:cs="Arial"/>
                <w:color w:val="000000"/>
                <w:sz w:val="18"/>
                <w:szCs w:val="18"/>
              </w:rPr>
              <w:t xml:space="preserve"> </w:t>
            </w:r>
          </w:p>
        </w:tc>
      </w:tr>
      <w:tr w:rsidR="00442641" w14:paraId="485296CC" w14:textId="77777777">
        <w:trPr>
          <w:cantSplit/>
        </w:trPr>
        <w:tc>
          <w:tcPr>
            <w:tcW w:w="10440" w:type="dxa"/>
            <w:gridSpan w:val="20"/>
            <w:tcBorders>
              <w:top w:val="nil"/>
              <w:left w:val="nil"/>
              <w:bottom w:val="nil"/>
              <w:right w:val="nil"/>
            </w:tcBorders>
          </w:tcPr>
          <w:p w14:paraId="291C937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D631394" w14:textId="77777777">
        <w:trPr>
          <w:cantSplit/>
        </w:trPr>
        <w:tc>
          <w:tcPr>
            <w:tcW w:w="313" w:type="dxa"/>
            <w:tcBorders>
              <w:top w:val="nil"/>
              <w:left w:val="nil"/>
              <w:bottom w:val="nil"/>
              <w:right w:val="nil"/>
            </w:tcBorders>
          </w:tcPr>
          <w:p w14:paraId="236FFB0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19FE437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ATEmix (oral) </w:t>
            </w:r>
          </w:p>
        </w:tc>
        <w:tc>
          <w:tcPr>
            <w:tcW w:w="7308" w:type="dxa"/>
            <w:gridSpan w:val="13"/>
            <w:tcBorders>
              <w:top w:val="nil"/>
              <w:left w:val="nil"/>
              <w:bottom w:val="nil"/>
              <w:right w:val="nil"/>
            </w:tcBorders>
          </w:tcPr>
          <w:p w14:paraId="4A6EF2B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10652  mg/kg  </w:t>
            </w:r>
          </w:p>
        </w:tc>
      </w:tr>
      <w:tr w:rsidR="00442641" w14:paraId="09CC1D8D" w14:textId="77777777">
        <w:trPr>
          <w:cantSplit/>
        </w:trPr>
        <w:tc>
          <w:tcPr>
            <w:tcW w:w="313" w:type="dxa"/>
            <w:tcBorders>
              <w:top w:val="nil"/>
              <w:left w:val="nil"/>
              <w:bottom w:val="nil"/>
              <w:right w:val="nil"/>
            </w:tcBorders>
          </w:tcPr>
          <w:p w14:paraId="7CF2E33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0D0395A4"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ATEmix (dermal) </w:t>
            </w:r>
          </w:p>
        </w:tc>
        <w:tc>
          <w:tcPr>
            <w:tcW w:w="7308" w:type="dxa"/>
            <w:gridSpan w:val="13"/>
            <w:tcBorders>
              <w:top w:val="nil"/>
              <w:left w:val="nil"/>
              <w:bottom w:val="nil"/>
              <w:right w:val="nil"/>
            </w:tcBorders>
          </w:tcPr>
          <w:p w14:paraId="5D90745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8008  mg/kg  </w:t>
            </w:r>
          </w:p>
        </w:tc>
      </w:tr>
      <w:tr w:rsidR="00442641" w14:paraId="34E0DCA5" w14:textId="77777777">
        <w:trPr>
          <w:cantSplit/>
        </w:trPr>
        <w:tc>
          <w:tcPr>
            <w:tcW w:w="3132" w:type="dxa"/>
            <w:gridSpan w:val="7"/>
            <w:tcBorders>
              <w:top w:val="nil"/>
              <w:left w:val="nil"/>
              <w:bottom w:val="nil"/>
              <w:right w:val="nil"/>
            </w:tcBorders>
          </w:tcPr>
          <w:p w14:paraId="76966BE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03B7952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1EFCFF1" w14:textId="77777777">
        <w:trPr>
          <w:cantSplit/>
        </w:trPr>
        <w:tc>
          <w:tcPr>
            <w:tcW w:w="10440" w:type="dxa"/>
            <w:gridSpan w:val="20"/>
            <w:tcBorders>
              <w:top w:val="nil"/>
              <w:left w:val="nil"/>
              <w:bottom w:val="nil"/>
              <w:right w:val="nil"/>
            </w:tcBorders>
          </w:tcPr>
          <w:p w14:paraId="317D6EA0"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Other information</w:t>
            </w:r>
          </w:p>
          <w:p w14:paraId="3409AAF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Data is based on a product of similar composition and conclusions are drawn from sources other than direct testing.  </w:t>
            </w:r>
          </w:p>
        </w:tc>
      </w:tr>
      <w:tr w:rsidR="00442641" w14:paraId="3552718E" w14:textId="77777777">
        <w:trPr>
          <w:cantSplit/>
        </w:trPr>
        <w:tc>
          <w:tcPr>
            <w:tcW w:w="10440" w:type="dxa"/>
            <w:gridSpan w:val="20"/>
            <w:tcBorders>
              <w:top w:val="nil"/>
              <w:left w:val="nil"/>
              <w:bottom w:val="nil"/>
              <w:right w:val="nil"/>
            </w:tcBorders>
          </w:tcPr>
          <w:p w14:paraId="18093C1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085894D"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36DB2775"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12. ECOLOGICAL INFORMATION </w:t>
            </w:r>
          </w:p>
        </w:tc>
      </w:tr>
      <w:tr w:rsidR="00442641" w14:paraId="6CA4D371" w14:textId="77777777">
        <w:trPr>
          <w:cantSplit/>
        </w:trPr>
        <w:tc>
          <w:tcPr>
            <w:tcW w:w="3132" w:type="dxa"/>
            <w:gridSpan w:val="7"/>
            <w:tcBorders>
              <w:top w:val="nil"/>
              <w:left w:val="nil"/>
              <w:bottom w:val="nil"/>
              <w:right w:val="nil"/>
            </w:tcBorders>
          </w:tcPr>
          <w:p w14:paraId="6DF1019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51D828D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75EDD71" w14:textId="77777777">
        <w:trPr>
          <w:cantSplit/>
        </w:trPr>
        <w:tc>
          <w:tcPr>
            <w:tcW w:w="3132" w:type="dxa"/>
            <w:gridSpan w:val="7"/>
            <w:tcBorders>
              <w:top w:val="nil"/>
              <w:left w:val="nil"/>
              <w:bottom w:val="nil"/>
              <w:right w:val="nil"/>
            </w:tcBorders>
          </w:tcPr>
          <w:p w14:paraId="0A508D7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Ecotoxicity </w:t>
            </w:r>
          </w:p>
        </w:tc>
        <w:tc>
          <w:tcPr>
            <w:tcW w:w="7308" w:type="dxa"/>
            <w:gridSpan w:val="13"/>
            <w:tcBorders>
              <w:top w:val="nil"/>
              <w:left w:val="nil"/>
              <w:bottom w:val="nil"/>
              <w:right w:val="nil"/>
            </w:tcBorders>
          </w:tcPr>
          <w:p w14:paraId="4F50BC9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84952FF" w14:textId="77777777">
        <w:trPr>
          <w:cantSplit/>
        </w:trPr>
        <w:tc>
          <w:tcPr>
            <w:tcW w:w="10440" w:type="dxa"/>
            <w:gridSpan w:val="20"/>
            <w:tcBorders>
              <w:top w:val="nil"/>
              <w:left w:val="nil"/>
              <w:bottom w:val="nil"/>
              <w:right w:val="nil"/>
            </w:tcBorders>
          </w:tcPr>
          <w:p w14:paraId="3D621EE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3DC3869" w14:textId="77777777">
        <w:trPr>
          <w:cantSplit/>
        </w:trPr>
        <w:tc>
          <w:tcPr>
            <w:tcW w:w="10440" w:type="dxa"/>
            <w:gridSpan w:val="20"/>
            <w:tcBorders>
              <w:top w:val="nil"/>
              <w:left w:val="nil"/>
              <w:bottom w:val="nil"/>
              <w:right w:val="nil"/>
            </w:tcBorders>
          </w:tcPr>
          <w:p w14:paraId="3001E5DE"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aquatic toxicity  - Product Information  </w:t>
            </w:r>
          </w:p>
        </w:tc>
      </w:tr>
      <w:tr w:rsidR="00442641" w14:paraId="6709D8B1" w14:textId="77777777">
        <w:trPr>
          <w:cantSplit/>
        </w:trPr>
        <w:tc>
          <w:tcPr>
            <w:tcW w:w="10440" w:type="dxa"/>
            <w:gridSpan w:val="20"/>
            <w:tcBorders>
              <w:top w:val="nil"/>
              <w:left w:val="nil"/>
              <w:bottom w:val="nil"/>
              <w:right w:val="nil"/>
            </w:tcBorders>
          </w:tcPr>
          <w:p w14:paraId="426CE7E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FE90BC0" w14:textId="77777777">
        <w:trPr>
          <w:cantSplit/>
        </w:trPr>
        <w:tc>
          <w:tcPr>
            <w:tcW w:w="313" w:type="dxa"/>
            <w:tcBorders>
              <w:top w:val="nil"/>
              <w:left w:val="nil"/>
              <w:bottom w:val="nil"/>
              <w:right w:val="nil"/>
            </w:tcBorders>
          </w:tcPr>
          <w:p w14:paraId="7FCAF29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27C9611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Fish </w:t>
            </w:r>
          </w:p>
        </w:tc>
        <w:tc>
          <w:tcPr>
            <w:tcW w:w="7308" w:type="dxa"/>
            <w:gridSpan w:val="13"/>
            <w:tcBorders>
              <w:top w:val="nil"/>
              <w:left w:val="nil"/>
              <w:bottom w:val="nil"/>
              <w:right w:val="nil"/>
            </w:tcBorders>
          </w:tcPr>
          <w:p w14:paraId="739ED89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07ACD041" w14:textId="77777777">
        <w:trPr>
          <w:cantSplit/>
        </w:trPr>
        <w:tc>
          <w:tcPr>
            <w:tcW w:w="10440" w:type="dxa"/>
            <w:gridSpan w:val="20"/>
            <w:tcBorders>
              <w:top w:val="nil"/>
              <w:left w:val="nil"/>
              <w:bottom w:val="nil"/>
              <w:right w:val="nil"/>
            </w:tcBorders>
          </w:tcPr>
          <w:p w14:paraId="1A74A36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AFC64CF" w14:textId="77777777">
        <w:trPr>
          <w:cantSplit/>
        </w:trPr>
        <w:tc>
          <w:tcPr>
            <w:tcW w:w="313" w:type="dxa"/>
            <w:tcBorders>
              <w:top w:val="nil"/>
              <w:left w:val="nil"/>
              <w:bottom w:val="nil"/>
              <w:right w:val="nil"/>
            </w:tcBorders>
          </w:tcPr>
          <w:p w14:paraId="0BBE057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13E3598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Crustacea </w:t>
            </w:r>
          </w:p>
        </w:tc>
        <w:tc>
          <w:tcPr>
            <w:tcW w:w="7308" w:type="dxa"/>
            <w:gridSpan w:val="13"/>
            <w:tcBorders>
              <w:top w:val="nil"/>
              <w:left w:val="nil"/>
              <w:bottom w:val="nil"/>
              <w:right w:val="nil"/>
            </w:tcBorders>
          </w:tcPr>
          <w:p w14:paraId="13EE6098"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40DD03DF" w14:textId="77777777">
        <w:trPr>
          <w:cantSplit/>
        </w:trPr>
        <w:tc>
          <w:tcPr>
            <w:tcW w:w="10440" w:type="dxa"/>
            <w:gridSpan w:val="20"/>
            <w:tcBorders>
              <w:top w:val="nil"/>
              <w:left w:val="nil"/>
              <w:bottom w:val="nil"/>
              <w:right w:val="nil"/>
            </w:tcBorders>
          </w:tcPr>
          <w:p w14:paraId="7FB43EE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6999838" w14:textId="77777777">
        <w:trPr>
          <w:cantSplit/>
        </w:trPr>
        <w:tc>
          <w:tcPr>
            <w:tcW w:w="313" w:type="dxa"/>
            <w:tcBorders>
              <w:top w:val="nil"/>
              <w:left w:val="nil"/>
              <w:bottom w:val="nil"/>
              <w:right w:val="nil"/>
            </w:tcBorders>
          </w:tcPr>
          <w:p w14:paraId="79EA5C7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2EE98AD5"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Algae/aquatic plants </w:t>
            </w:r>
          </w:p>
        </w:tc>
        <w:tc>
          <w:tcPr>
            <w:tcW w:w="7308" w:type="dxa"/>
            <w:gridSpan w:val="13"/>
            <w:tcBorders>
              <w:top w:val="nil"/>
              <w:left w:val="nil"/>
              <w:bottom w:val="nil"/>
              <w:right w:val="nil"/>
            </w:tcBorders>
          </w:tcPr>
          <w:p w14:paraId="507FEC5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68BDCD7B" w14:textId="77777777">
        <w:trPr>
          <w:cantSplit/>
        </w:trPr>
        <w:tc>
          <w:tcPr>
            <w:tcW w:w="10440" w:type="dxa"/>
            <w:gridSpan w:val="20"/>
            <w:tcBorders>
              <w:top w:val="nil"/>
              <w:left w:val="nil"/>
              <w:bottom w:val="nil"/>
              <w:right w:val="nil"/>
            </w:tcBorders>
          </w:tcPr>
          <w:p w14:paraId="5D71906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CCBE97C" w14:textId="77777777">
        <w:trPr>
          <w:cantSplit/>
        </w:trPr>
        <w:tc>
          <w:tcPr>
            <w:tcW w:w="10440" w:type="dxa"/>
            <w:gridSpan w:val="20"/>
            <w:tcBorders>
              <w:top w:val="nil"/>
              <w:left w:val="nil"/>
              <w:bottom w:val="nil"/>
              <w:right w:val="nil"/>
            </w:tcBorders>
          </w:tcPr>
          <w:p w14:paraId="5480D082"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aquatic toxicity  - Component Information  </w:t>
            </w:r>
          </w:p>
        </w:tc>
      </w:tr>
      <w:tr w:rsidR="00442641" w14:paraId="70F25BD8" w14:textId="77777777">
        <w:trPr>
          <w:cantSplit/>
        </w:trPr>
        <w:tc>
          <w:tcPr>
            <w:tcW w:w="10440" w:type="dxa"/>
            <w:gridSpan w:val="20"/>
            <w:tcBorders>
              <w:top w:val="nil"/>
              <w:left w:val="nil"/>
              <w:bottom w:val="nil"/>
              <w:right w:val="nil"/>
            </w:tcBorders>
          </w:tcPr>
          <w:p w14:paraId="65C9273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DF2E258" w14:textId="77777777">
        <w:trPr>
          <w:cantSplit/>
        </w:trPr>
        <w:tc>
          <w:tcPr>
            <w:tcW w:w="1879" w:type="dxa"/>
            <w:gridSpan w:val="3"/>
            <w:tcBorders>
              <w:top w:val="single" w:sz="6" w:space="0" w:color="auto"/>
              <w:left w:val="single" w:sz="6" w:space="0" w:color="auto"/>
              <w:bottom w:val="single" w:sz="6" w:space="0" w:color="auto"/>
              <w:right w:val="single" w:sz="6" w:space="0" w:color="auto"/>
            </w:tcBorders>
            <w:shd w:val="clear" w:color="auto" w:fill="C0C0C0"/>
          </w:tcPr>
          <w:p w14:paraId="1CBA58C5"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Component </w:t>
            </w:r>
          </w:p>
        </w:tc>
        <w:tc>
          <w:tcPr>
            <w:tcW w:w="1044" w:type="dxa"/>
            <w:gridSpan w:val="3"/>
            <w:tcBorders>
              <w:top w:val="single" w:sz="6" w:space="0" w:color="auto"/>
              <w:left w:val="single" w:sz="6" w:space="0" w:color="auto"/>
              <w:bottom w:val="single" w:sz="6" w:space="0" w:color="auto"/>
              <w:right w:val="single" w:sz="6" w:space="0" w:color="auto"/>
            </w:tcBorders>
            <w:shd w:val="clear" w:color="auto" w:fill="C0C0C0"/>
          </w:tcPr>
          <w:p w14:paraId="33EC353D"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weight-% </w:t>
            </w:r>
          </w:p>
        </w:tc>
        <w:tc>
          <w:tcPr>
            <w:tcW w:w="2296" w:type="dxa"/>
            <w:gridSpan w:val="5"/>
            <w:tcBorders>
              <w:top w:val="single" w:sz="6" w:space="0" w:color="auto"/>
              <w:left w:val="single" w:sz="6" w:space="0" w:color="auto"/>
              <w:bottom w:val="single" w:sz="6" w:space="0" w:color="auto"/>
              <w:right w:val="single" w:sz="6" w:space="0" w:color="auto"/>
            </w:tcBorders>
            <w:shd w:val="clear" w:color="auto" w:fill="C0C0C0"/>
          </w:tcPr>
          <w:p w14:paraId="07C33D6E"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Algae/aquatic plants </w:t>
            </w:r>
          </w:p>
        </w:tc>
        <w:tc>
          <w:tcPr>
            <w:tcW w:w="2610" w:type="dxa"/>
            <w:gridSpan w:val="5"/>
            <w:tcBorders>
              <w:top w:val="single" w:sz="6" w:space="0" w:color="auto"/>
              <w:left w:val="single" w:sz="6" w:space="0" w:color="auto"/>
              <w:bottom w:val="single" w:sz="6" w:space="0" w:color="auto"/>
              <w:right w:val="single" w:sz="6" w:space="0" w:color="auto"/>
            </w:tcBorders>
            <w:shd w:val="clear" w:color="auto" w:fill="C0C0C0"/>
          </w:tcPr>
          <w:p w14:paraId="68185763"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Fish </w:t>
            </w:r>
          </w:p>
        </w:tc>
        <w:tc>
          <w:tcPr>
            <w:tcW w:w="2610" w:type="dxa"/>
            <w:gridSpan w:val="4"/>
            <w:tcBorders>
              <w:top w:val="single" w:sz="6" w:space="0" w:color="auto"/>
              <w:left w:val="single" w:sz="6" w:space="0" w:color="auto"/>
              <w:bottom w:val="single" w:sz="6" w:space="0" w:color="auto"/>
              <w:right w:val="single" w:sz="6" w:space="0" w:color="auto"/>
            </w:tcBorders>
            <w:shd w:val="clear" w:color="auto" w:fill="C0C0C0"/>
          </w:tcPr>
          <w:p w14:paraId="08DD542C" w14:textId="77777777" w:rsidR="00442641" w:rsidRDefault="002B4F67">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Toxicity to daphnia and other aquatic invertebrates </w:t>
            </w:r>
          </w:p>
        </w:tc>
      </w:tr>
      <w:tr w:rsidR="00442641" w14:paraId="1845E290" w14:textId="77777777">
        <w:trPr>
          <w:cantSplit/>
        </w:trPr>
        <w:tc>
          <w:tcPr>
            <w:tcW w:w="1879" w:type="dxa"/>
            <w:gridSpan w:val="3"/>
            <w:tcBorders>
              <w:top w:val="single" w:sz="6" w:space="0" w:color="auto"/>
              <w:left w:val="single" w:sz="6" w:space="0" w:color="auto"/>
              <w:bottom w:val="single" w:sz="6" w:space="0" w:color="auto"/>
              <w:right w:val="single" w:sz="6" w:space="0" w:color="auto"/>
            </w:tcBorders>
          </w:tcPr>
          <w:p w14:paraId="59E212F3"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Trade Secret Ingredient </w:t>
            </w:r>
          </w:p>
          <w:p w14:paraId="50FDCAF8"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1044" w:type="dxa"/>
            <w:gridSpan w:val="3"/>
            <w:tcBorders>
              <w:top w:val="single" w:sz="6" w:space="0" w:color="auto"/>
              <w:left w:val="single" w:sz="6" w:space="0" w:color="auto"/>
              <w:bottom w:val="single" w:sz="6" w:space="0" w:color="auto"/>
              <w:right w:val="single" w:sz="6" w:space="0" w:color="auto"/>
            </w:tcBorders>
          </w:tcPr>
          <w:p w14:paraId="33606C01"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20 - 30% </w:t>
            </w:r>
          </w:p>
        </w:tc>
        <w:tc>
          <w:tcPr>
            <w:tcW w:w="2296" w:type="dxa"/>
            <w:gridSpan w:val="5"/>
            <w:tcBorders>
              <w:top w:val="single" w:sz="6" w:space="0" w:color="auto"/>
              <w:left w:val="single" w:sz="6" w:space="0" w:color="auto"/>
              <w:bottom w:val="single" w:sz="6" w:space="0" w:color="auto"/>
              <w:right w:val="single" w:sz="6" w:space="0" w:color="auto"/>
            </w:tcBorders>
          </w:tcPr>
          <w:p w14:paraId="151C2906"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2610" w:type="dxa"/>
            <w:gridSpan w:val="5"/>
            <w:tcBorders>
              <w:top w:val="single" w:sz="6" w:space="0" w:color="auto"/>
              <w:left w:val="single" w:sz="6" w:space="0" w:color="auto"/>
              <w:bottom w:val="single" w:sz="6" w:space="0" w:color="auto"/>
              <w:right w:val="single" w:sz="6" w:space="0" w:color="auto"/>
            </w:tcBorders>
          </w:tcPr>
          <w:p w14:paraId="745E89AB"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LC50 (96 h static)  100 - 500 mg/L (Brachydanio rerio) </w:t>
            </w:r>
          </w:p>
          <w:p w14:paraId="69D451B1" w14:textId="77777777" w:rsidR="00442641" w:rsidRDefault="00442641">
            <w:pPr>
              <w:keepNext/>
              <w:widowControl w:val="0"/>
              <w:autoSpaceDE w:val="0"/>
              <w:autoSpaceDN w:val="0"/>
              <w:adjustRightInd w:val="0"/>
              <w:spacing w:after="0" w:line="240" w:lineRule="auto"/>
              <w:jc w:val="center"/>
              <w:rPr>
                <w:rFonts w:ascii="Arial" w:hAnsi="Arial" w:cs="Arial"/>
                <w:color w:val="000000"/>
                <w:sz w:val="16"/>
                <w:szCs w:val="16"/>
              </w:rPr>
            </w:pPr>
          </w:p>
        </w:tc>
        <w:tc>
          <w:tcPr>
            <w:tcW w:w="2610" w:type="dxa"/>
            <w:gridSpan w:val="4"/>
            <w:tcBorders>
              <w:top w:val="single" w:sz="6" w:space="0" w:color="auto"/>
              <w:left w:val="single" w:sz="6" w:space="0" w:color="auto"/>
              <w:bottom w:val="single" w:sz="6" w:space="0" w:color="auto"/>
              <w:right w:val="single" w:sz="6" w:space="0" w:color="auto"/>
            </w:tcBorders>
          </w:tcPr>
          <w:p w14:paraId="114ED4C9" w14:textId="77777777" w:rsidR="00442641" w:rsidRDefault="002B4F67">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r>
      <w:tr w:rsidR="00442641" w14:paraId="30C914BA" w14:textId="77777777">
        <w:trPr>
          <w:cantSplit/>
        </w:trPr>
        <w:tc>
          <w:tcPr>
            <w:tcW w:w="3132" w:type="dxa"/>
            <w:gridSpan w:val="7"/>
            <w:tcBorders>
              <w:top w:val="nil"/>
              <w:left w:val="nil"/>
              <w:bottom w:val="nil"/>
              <w:right w:val="nil"/>
            </w:tcBorders>
          </w:tcPr>
          <w:p w14:paraId="4C1162F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520F51F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12AE084" w14:textId="77777777">
        <w:trPr>
          <w:cantSplit/>
        </w:trPr>
        <w:tc>
          <w:tcPr>
            <w:tcW w:w="10440" w:type="dxa"/>
            <w:gridSpan w:val="20"/>
            <w:tcBorders>
              <w:top w:val="nil"/>
              <w:left w:val="nil"/>
              <w:bottom w:val="nil"/>
              <w:right w:val="nil"/>
            </w:tcBorders>
          </w:tcPr>
          <w:p w14:paraId="2D2CF7C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Persistence and degradability  </w:t>
            </w:r>
            <w:r>
              <w:rPr>
                <w:rFonts w:ascii="Arial" w:hAnsi="Arial" w:cs="Arial"/>
                <w:color w:val="000000"/>
                <w:sz w:val="18"/>
                <w:szCs w:val="18"/>
              </w:rPr>
              <w:t xml:space="preserve"> </w:t>
            </w:r>
          </w:p>
        </w:tc>
      </w:tr>
      <w:tr w:rsidR="00442641" w14:paraId="3037B772" w14:textId="77777777">
        <w:trPr>
          <w:cantSplit/>
        </w:trPr>
        <w:tc>
          <w:tcPr>
            <w:tcW w:w="10440" w:type="dxa"/>
            <w:gridSpan w:val="20"/>
            <w:tcBorders>
              <w:top w:val="nil"/>
              <w:left w:val="nil"/>
              <w:bottom w:val="nil"/>
              <w:right w:val="nil"/>
            </w:tcBorders>
          </w:tcPr>
          <w:p w14:paraId="54F4038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8BCB4C9" w14:textId="77777777">
        <w:trPr>
          <w:cantSplit/>
        </w:trPr>
        <w:tc>
          <w:tcPr>
            <w:tcW w:w="313" w:type="dxa"/>
            <w:tcBorders>
              <w:top w:val="nil"/>
              <w:left w:val="nil"/>
              <w:bottom w:val="nil"/>
              <w:right w:val="nil"/>
            </w:tcBorders>
          </w:tcPr>
          <w:p w14:paraId="648557B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A84113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Persistence and degradability</w:t>
            </w:r>
          </w:p>
          <w:p w14:paraId="6795CBEA"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456A814A" w14:textId="77777777">
        <w:trPr>
          <w:cantSplit/>
        </w:trPr>
        <w:tc>
          <w:tcPr>
            <w:tcW w:w="10440" w:type="dxa"/>
            <w:gridSpan w:val="20"/>
            <w:tcBorders>
              <w:top w:val="nil"/>
              <w:left w:val="nil"/>
              <w:bottom w:val="nil"/>
              <w:right w:val="nil"/>
            </w:tcBorders>
          </w:tcPr>
          <w:p w14:paraId="7A70689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20EFB9A" w14:textId="77777777">
        <w:trPr>
          <w:cantSplit/>
        </w:trPr>
        <w:tc>
          <w:tcPr>
            <w:tcW w:w="10440" w:type="dxa"/>
            <w:gridSpan w:val="20"/>
            <w:tcBorders>
              <w:top w:val="nil"/>
              <w:left w:val="nil"/>
              <w:bottom w:val="nil"/>
              <w:right w:val="nil"/>
            </w:tcBorders>
          </w:tcPr>
          <w:p w14:paraId="21EED285"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Bioaccumulative potential  </w:t>
            </w:r>
          </w:p>
        </w:tc>
      </w:tr>
      <w:tr w:rsidR="00442641" w14:paraId="1F1ED531" w14:textId="77777777">
        <w:trPr>
          <w:cantSplit/>
        </w:trPr>
        <w:tc>
          <w:tcPr>
            <w:tcW w:w="10440" w:type="dxa"/>
            <w:gridSpan w:val="20"/>
            <w:tcBorders>
              <w:top w:val="nil"/>
              <w:left w:val="nil"/>
              <w:bottom w:val="nil"/>
              <w:right w:val="nil"/>
            </w:tcBorders>
          </w:tcPr>
          <w:p w14:paraId="73D7212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5741F68" w14:textId="77777777">
        <w:trPr>
          <w:cantSplit/>
        </w:trPr>
        <w:tc>
          <w:tcPr>
            <w:tcW w:w="313" w:type="dxa"/>
            <w:tcBorders>
              <w:top w:val="nil"/>
              <w:left w:val="nil"/>
              <w:bottom w:val="nil"/>
              <w:right w:val="nil"/>
            </w:tcBorders>
          </w:tcPr>
          <w:p w14:paraId="7CE5895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0CD2FF4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Bioaccumulative potential</w:t>
            </w:r>
          </w:p>
          <w:p w14:paraId="1598795A"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5A1D5ED7" w14:textId="77777777">
        <w:trPr>
          <w:cantSplit/>
        </w:trPr>
        <w:tc>
          <w:tcPr>
            <w:tcW w:w="10440" w:type="dxa"/>
            <w:gridSpan w:val="20"/>
            <w:tcBorders>
              <w:top w:val="nil"/>
              <w:left w:val="nil"/>
              <w:bottom w:val="nil"/>
              <w:right w:val="nil"/>
            </w:tcBorders>
          </w:tcPr>
          <w:p w14:paraId="22E5849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C3A9435" w14:textId="77777777">
        <w:trPr>
          <w:cantSplit/>
        </w:trPr>
        <w:tc>
          <w:tcPr>
            <w:tcW w:w="10440" w:type="dxa"/>
            <w:gridSpan w:val="20"/>
            <w:tcBorders>
              <w:top w:val="nil"/>
              <w:left w:val="nil"/>
              <w:bottom w:val="nil"/>
              <w:right w:val="nil"/>
            </w:tcBorders>
          </w:tcPr>
          <w:p w14:paraId="33CC35D9"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Mobility  </w:t>
            </w:r>
          </w:p>
        </w:tc>
      </w:tr>
      <w:tr w:rsidR="00442641" w14:paraId="7CFC9DA5" w14:textId="77777777">
        <w:trPr>
          <w:cantSplit/>
        </w:trPr>
        <w:tc>
          <w:tcPr>
            <w:tcW w:w="10440" w:type="dxa"/>
            <w:gridSpan w:val="20"/>
            <w:tcBorders>
              <w:top w:val="nil"/>
              <w:left w:val="nil"/>
              <w:bottom w:val="nil"/>
              <w:right w:val="nil"/>
            </w:tcBorders>
          </w:tcPr>
          <w:p w14:paraId="2E548EF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284094F" w14:textId="77777777">
        <w:trPr>
          <w:cantSplit/>
        </w:trPr>
        <w:tc>
          <w:tcPr>
            <w:tcW w:w="313" w:type="dxa"/>
            <w:tcBorders>
              <w:top w:val="nil"/>
              <w:left w:val="nil"/>
              <w:bottom w:val="nil"/>
              <w:right w:val="nil"/>
            </w:tcBorders>
          </w:tcPr>
          <w:p w14:paraId="0238CAF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7CE26B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Mobility</w:t>
            </w:r>
          </w:p>
          <w:p w14:paraId="1AB0FA6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51FACC55" w14:textId="77777777">
        <w:trPr>
          <w:cantSplit/>
        </w:trPr>
        <w:tc>
          <w:tcPr>
            <w:tcW w:w="10440" w:type="dxa"/>
            <w:gridSpan w:val="20"/>
            <w:tcBorders>
              <w:top w:val="nil"/>
              <w:left w:val="nil"/>
              <w:bottom w:val="nil"/>
              <w:right w:val="nil"/>
            </w:tcBorders>
          </w:tcPr>
          <w:p w14:paraId="6E65C9C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8ABA09E" w14:textId="77777777">
        <w:trPr>
          <w:cantSplit/>
        </w:trPr>
        <w:tc>
          <w:tcPr>
            <w:tcW w:w="10440" w:type="dxa"/>
            <w:gridSpan w:val="20"/>
            <w:tcBorders>
              <w:top w:val="nil"/>
              <w:left w:val="nil"/>
              <w:bottom w:val="nil"/>
              <w:right w:val="nil"/>
            </w:tcBorders>
          </w:tcPr>
          <w:p w14:paraId="1D7DA83B"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Results of PBT and vPvB assessment  </w:t>
            </w:r>
          </w:p>
        </w:tc>
      </w:tr>
      <w:tr w:rsidR="00442641" w14:paraId="3D2D9CE2" w14:textId="77777777">
        <w:trPr>
          <w:cantSplit/>
        </w:trPr>
        <w:tc>
          <w:tcPr>
            <w:tcW w:w="10440" w:type="dxa"/>
            <w:gridSpan w:val="20"/>
            <w:tcBorders>
              <w:top w:val="nil"/>
              <w:left w:val="nil"/>
              <w:bottom w:val="nil"/>
              <w:right w:val="nil"/>
            </w:tcBorders>
          </w:tcPr>
          <w:p w14:paraId="6B3DCEA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0C134D6" w14:textId="77777777">
        <w:trPr>
          <w:cantSplit/>
        </w:trPr>
        <w:tc>
          <w:tcPr>
            <w:tcW w:w="313" w:type="dxa"/>
            <w:tcBorders>
              <w:top w:val="nil"/>
              <w:left w:val="nil"/>
              <w:bottom w:val="nil"/>
              <w:right w:val="nil"/>
            </w:tcBorders>
          </w:tcPr>
          <w:p w14:paraId="19E8573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01663C36"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PBT and vPvB assessment</w:t>
            </w:r>
          </w:p>
          <w:p w14:paraId="4A20A0A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442641" w14:paraId="0F82D53D" w14:textId="77777777">
        <w:trPr>
          <w:cantSplit/>
        </w:trPr>
        <w:tc>
          <w:tcPr>
            <w:tcW w:w="10440" w:type="dxa"/>
            <w:gridSpan w:val="20"/>
            <w:tcBorders>
              <w:top w:val="nil"/>
              <w:left w:val="nil"/>
              <w:bottom w:val="nil"/>
              <w:right w:val="nil"/>
            </w:tcBorders>
          </w:tcPr>
          <w:p w14:paraId="6F14E42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2047EB4" w14:textId="77777777">
        <w:trPr>
          <w:cantSplit/>
        </w:trPr>
        <w:tc>
          <w:tcPr>
            <w:tcW w:w="3132" w:type="dxa"/>
            <w:gridSpan w:val="7"/>
            <w:tcBorders>
              <w:top w:val="nil"/>
              <w:left w:val="nil"/>
              <w:bottom w:val="nil"/>
              <w:right w:val="nil"/>
            </w:tcBorders>
          </w:tcPr>
          <w:p w14:paraId="293B49D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Other adverse effects </w:t>
            </w:r>
          </w:p>
        </w:tc>
        <w:tc>
          <w:tcPr>
            <w:tcW w:w="7308" w:type="dxa"/>
            <w:gridSpan w:val="13"/>
            <w:tcBorders>
              <w:top w:val="nil"/>
              <w:left w:val="nil"/>
              <w:bottom w:val="nil"/>
              <w:right w:val="nil"/>
            </w:tcBorders>
          </w:tcPr>
          <w:p w14:paraId="628DB92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r w:rsidR="00442641" w14:paraId="3FD89FCB" w14:textId="77777777">
        <w:trPr>
          <w:cantSplit/>
        </w:trPr>
        <w:tc>
          <w:tcPr>
            <w:tcW w:w="10440" w:type="dxa"/>
            <w:gridSpan w:val="20"/>
            <w:tcBorders>
              <w:top w:val="nil"/>
              <w:left w:val="nil"/>
              <w:bottom w:val="nil"/>
              <w:right w:val="nil"/>
            </w:tcBorders>
          </w:tcPr>
          <w:p w14:paraId="317DBD6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278EF0C" w14:textId="77777777">
        <w:trPr>
          <w:cantSplit/>
        </w:trPr>
        <w:tc>
          <w:tcPr>
            <w:tcW w:w="313" w:type="dxa"/>
            <w:tcBorders>
              <w:top w:val="nil"/>
              <w:left w:val="nil"/>
              <w:bottom w:val="nil"/>
              <w:right w:val="nil"/>
            </w:tcBorders>
          </w:tcPr>
          <w:p w14:paraId="7476F42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2807779"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Other information</w:t>
            </w:r>
          </w:p>
          <w:p w14:paraId="65741C9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other ecological studies have been carried out on this product.  </w:t>
            </w:r>
          </w:p>
        </w:tc>
      </w:tr>
      <w:tr w:rsidR="00442641" w14:paraId="5410069E" w14:textId="77777777">
        <w:trPr>
          <w:cantSplit/>
        </w:trPr>
        <w:tc>
          <w:tcPr>
            <w:tcW w:w="10440" w:type="dxa"/>
            <w:gridSpan w:val="20"/>
            <w:tcBorders>
              <w:top w:val="nil"/>
              <w:left w:val="nil"/>
              <w:bottom w:val="nil"/>
              <w:right w:val="nil"/>
            </w:tcBorders>
          </w:tcPr>
          <w:p w14:paraId="6477695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109069C"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05DAAC1A"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13. DISPOSAL CONSIDERATIONS </w:t>
            </w:r>
          </w:p>
        </w:tc>
      </w:tr>
      <w:tr w:rsidR="00442641" w14:paraId="3C472D7B" w14:textId="77777777">
        <w:trPr>
          <w:cantSplit/>
        </w:trPr>
        <w:tc>
          <w:tcPr>
            <w:tcW w:w="3132" w:type="dxa"/>
            <w:gridSpan w:val="7"/>
            <w:tcBorders>
              <w:top w:val="nil"/>
              <w:left w:val="nil"/>
              <w:bottom w:val="nil"/>
              <w:right w:val="nil"/>
            </w:tcBorders>
          </w:tcPr>
          <w:p w14:paraId="424F6C1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7BF3350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E40983C" w14:textId="77777777">
        <w:trPr>
          <w:cantSplit/>
        </w:trPr>
        <w:tc>
          <w:tcPr>
            <w:tcW w:w="10440" w:type="dxa"/>
            <w:gridSpan w:val="20"/>
            <w:tcBorders>
              <w:top w:val="nil"/>
              <w:left w:val="nil"/>
              <w:bottom w:val="nil"/>
              <w:right w:val="nil"/>
            </w:tcBorders>
          </w:tcPr>
          <w:p w14:paraId="11A8A7F8"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Waste treatment methods  </w:t>
            </w:r>
          </w:p>
        </w:tc>
      </w:tr>
      <w:tr w:rsidR="00442641" w14:paraId="71BE04A7" w14:textId="77777777">
        <w:trPr>
          <w:cantSplit/>
        </w:trPr>
        <w:tc>
          <w:tcPr>
            <w:tcW w:w="10440" w:type="dxa"/>
            <w:gridSpan w:val="20"/>
            <w:tcBorders>
              <w:top w:val="nil"/>
              <w:left w:val="nil"/>
              <w:bottom w:val="nil"/>
              <w:right w:val="nil"/>
            </w:tcBorders>
          </w:tcPr>
          <w:p w14:paraId="5F1CDFA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52848AD" w14:textId="77777777">
        <w:trPr>
          <w:cantSplit/>
        </w:trPr>
        <w:tc>
          <w:tcPr>
            <w:tcW w:w="313" w:type="dxa"/>
            <w:tcBorders>
              <w:top w:val="nil"/>
              <w:left w:val="nil"/>
              <w:bottom w:val="nil"/>
              <w:right w:val="nil"/>
            </w:tcBorders>
          </w:tcPr>
          <w:p w14:paraId="21C570D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2E86601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Disposal of wastes</w:t>
            </w:r>
          </w:p>
          <w:p w14:paraId="74211B7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Dispose of product in an approved chemical waste landfill or incinerate in accordance with applicable Federal, state and local regulations.  </w:t>
            </w:r>
          </w:p>
        </w:tc>
      </w:tr>
      <w:tr w:rsidR="00442641" w14:paraId="3F9C5020" w14:textId="77777777">
        <w:trPr>
          <w:cantSplit/>
        </w:trPr>
        <w:tc>
          <w:tcPr>
            <w:tcW w:w="3132" w:type="dxa"/>
            <w:gridSpan w:val="7"/>
            <w:tcBorders>
              <w:top w:val="nil"/>
              <w:left w:val="nil"/>
              <w:bottom w:val="nil"/>
              <w:right w:val="nil"/>
            </w:tcBorders>
          </w:tcPr>
          <w:p w14:paraId="6578EC9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6B192B3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508A350" w14:textId="77777777">
        <w:trPr>
          <w:cantSplit/>
        </w:trPr>
        <w:tc>
          <w:tcPr>
            <w:tcW w:w="313" w:type="dxa"/>
            <w:tcBorders>
              <w:top w:val="nil"/>
              <w:left w:val="nil"/>
              <w:bottom w:val="nil"/>
              <w:right w:val="nil"/>
            </w:tcBorders>
          </w:tcPr>
          <w:p w14:paraId="6ABA9F6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4834DE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Contaminated packaging</w:t>
            </w:r>
          </w:p>
          <w:p w14:paraId="0C51467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Since empty containers retain product residue, follow label warnings even after container is emptied.  </w:t>
            </w:r>
          </w:p>
        </w:tc>
      </w:tr>
      <w:tr w:rsidR="00442641" w14:paraId="31EA81AE" w14:textId="77777777">
        <w:trPr>
          <w:cantSplit/>
        </w:trPr>
        <w:tc>
          <w:tcPr>
            <w:tcW w:w="10440" w:type="dxa"/>
            <w:gridSpan w:val="20"/>
            <w:tcBorders>
              <w:top w:val="nil"/>
              <w:left w:val="nil"/>
              <w:bottom w:val="nil"/>
              <w:right w:val="nil"/>
            </w:tcBorders>
          </w:tcPr>
          <w:p w14:paraId="576DFF5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FC031C6"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0C7DC376"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14. TRANSPORT INFORMATION </w:t>
            </w:r>
          </w:p>
        </w:tc>
      </w:tr>
      <w:tr w:rsidR="00442641" w14:paraId="282775D7" w14:textId="77777777">
        <w:trPr>
          <w:cantSplit/>
        </w:trPr>
        <w:tc>
          <w:tcPr>
            <w:tcW w:w="3132" w:type="dxa"/>
            <w:gridSpan w:val="7"/>
            <w:tcBorders>
              <w:top w:val="nil"/>
              <w:left w:val="nil"/>
              <w:bottom w:val="nil"/>
              <w:right w:val="nil"/>
            </w:tcBorders>
          </w:tcPr>
          <w:p w14:paraId="1B4263B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5CF7C40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D37D064" w14:textId="77777777">
        <w:trPr>
          <w:cantSplit/>
        </w:trPr>
        <w:tc>
          <w:tcPr>
            <w:tcW w:w="3132" w:type="dxa"/>
            <w:gridSpan w:val="7"/>
            <w:tcBorders>
              <w:top w:val="nil"/>
              <w:left w:val="nil"/>
              <w:bottom w:val="nil"/>
              <w:right w:val="nil"/>
            </w:tcBorders>
          </w:tcPr>
          <w:p w14:paraId="0CE08F4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DOT </w:t>
            </w:r>
          </w:p>
        </w:tc>
        <w:tc>
          <w:tcPr>
            <w:tcW w:w="7308" w:type="dxa"/>
            <w:gridSpan w:val="13"/>
            <w:tcBorders>
              <w:top w:val="nil"/>
              <w:left w:val="nil"/>
              <w:bottom w:val="nil"/>
              <w:right w:val="nil"/>
            </w:tcBorders>
          </w:tcPr>
          <w:p w14:paraId="1DE545E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NOT APPLICABLE, NOT RESTRICTED.</w:t>
            </w:r>
          </w:p>
          <w:p w14:paraId="7FB8523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is excepted from DOT regulations under 49 CFR 173.154(d) when shipped by road or railway. The product exception is referenced in 49 CFR 172.101 Table.  Packaging material must not be aluminum, steel or be degraded by this product  </w:t>
            </w:r>
          </w:p>
        </w:tc>
      </w:tr>
      <w:tr w:rsidR="00442641" w14:paraId="2C19C880" w14:textId="77777777">
        <w:trPr>
          <w:cantSplit/>
        </w:trPr>
        <w:tc>
          <w:tcPr>
            <w:tcW w:w="10440" w:type="dxa"/>
            <w:gridSpan w:val="20"/>
            <w:tcBorders>
              <w:top w:val="nil"/>
              <w:left w:val="nil"/>
              <w:bottom w:val="nil"/>
              <w:right w:val="nil"/>
            </w:tcBorders>
          </w:tcPr>
          <w:p w14:paraId="41426B4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43E39E5" w14:textId="77777777">
        <w:trPr>
          <w:cantSplit/>
        </w:trPr>
        <w:tc>
          <w:tcPr>
            <w:tcW w:w="3132" w:type="dxa"/>
            <w:gridSpan w:val="7"/>
            <w:tcBorders>
              <w:top w:val="nil"/>
              <w:left w:val="nil"/>
              <w:bottom w:val="nil"/>
              <w:right w:val="nil"/>
            </w:tcBorders>
          </w:tcPr>
          <w:p w14:paraId="742DA43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1601203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A93C2B5" w14:textId="77777777">
        <w:trPr>
          <w:cantSplit/>
        </w:trPr>
        <w:tc>
          <w:tcPr>
            <w:tcW w:w="3132" w:type="dxa"/>
            <w:gridSpan w:val="7"/>
            <w:tcBorders>
              <w:top w:val="nil"/>
              <w:left w:val="nil"/>
              <w:bottom w:val="nil"/>
              <w:right w:val="nil"/>
            </w:tcBorders>
          </w:tcPr>
          <w:p w14:paraId="223FE474"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ICAO/IATA </w:t>
            </w:r>
          </w:p>
        </w:tc>
        <w:tc>
          <w:tcPr>
            <w:tcW w:w="7308" w:type="dxa"/>
            <w:gridSpan w:val="13"/>
            <w:tcBorders>
              <w:top w:val="nil"/>
              <w:left w:val="nil"/>
              <w:bottom w:val="nil"/>
              <w:right w:val="nil"/>
            </w:tcBorders>
          </w:tcPr>
          <w:p w14:paraId="082BFCF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Regulated  </w:t>
            </w:r>
          </w:p>
        </w:tc>
      </w:tr>
      <w:tr w:rsidR="00442641" w14:paraId="15AF1001" w14:textId="77777777">
        <w:trPr>
          <w:cantSplit/>
        </w:trPr>
        <w:tc>
          <w:tcPr>
            <w:tcW w:w="10440" w:type="dxa"/>
            <w:gridSpan w:val="20"/>
            <w:tcBorders>
              <w:top w:val="nil"/>
              <w:left w:val="nil"/>
              <w:bottom w:val="nil"/>
              <w:right w:val="nil"/>
            </w:tcBorders>
          </w:tcPr>
          <w:p w14:paraId="31A157B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56E5F87" w14:textId="77777777">
        <w:trPr>
          <w:cantSplit/>
        </w:trPr>
        <w:tc>
          <w:tcPr>
            <w:tcW w:w="313" w:type="dxa"/>
            <w:tcBorders>
              <w:top w:val="nil"/>
              <w:left w:val="nil"/>
              <w:bottom w:val="nil"/>
              <w:right w:val="nil"/>
            </w:tcBorders>
          </w:tcPr>
          <w:p w14:paraId="7805A7E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0C06B225"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UN number </w:t>
            </w:r>
          </w:p>
        </w:tc>
        <w:tc>
          <w:tcPr>
            <w:tcW w:w="7308" w:type="dxa"/>
            <w:gridSpan w:val="13"/>
            <w:tcBorders>
              <w:top w:val="nil"/>
              <w:left w:val="nil"/>
              <w:bottom w:val="nil"/>
              <w:right w:val="nil"/>
            </w:tcBorders>
          </w:tcPr>
          <w:p w14:paraId="77ECE086"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UN3264  </w:t>
            </w:r>
          </w:p>
        </w:tc>
      </w:tr>
      <w:tr w:rsidR="00442641" w14:paraId="33518573" w14:textId="77777777">
        <w:trPr>
          <w:cantSplit/>
        </w:trPr>
        <w:tc>
          <w:tcPr>
            <w:tcW w:w="313" w:type="dxa"/>
            <w:tcBorders>
              <w:top w:val="nil"/>
              <w:left w:val="nil"/>
              <w:bottom w:val="nil"/>
              <w:right w:val="nil"/>
            </w:tcBorders>
          </w:tcPr>
          <w:p w14:paraId="065398C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50190939"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Proper shipping name </w:t>
            </w:r>
          </w:p>
        </w:tc>
        <w:tc>
          <w:tcPr>
            <w:tcW w:w="7308" w:type="dxa"/>
            <w:gridSpan w:val="13"/>
            <w:tcBorders>
              <w:top w:val="nil"/>
              <w:left w:val="nil"/>
              <w:bottom w:val="nil"/>
              <w:right w:val="nil"/>
            </w:tcBorders>
          </w:tcPr>
          <w:p w14:paraId="6B839E01"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Corrosive Liquid, Acidic, Inorganic, N.O.S. (Polyaluminum Chloride Solution)  </w:t>
            </w:r>
          </w:p>
        </w:tc>
      </w:tr>
      <w:tr w:rsidR="00442641" w14:paraId="52667C05" w14:textId="77777777">
        <w:trPr>
          <w:cantSplit/>
        </w:trPr>
        <w:tc>
          <w:tcPr>
            <w:tcW w:w="313" w:type="dxa"/>
            <w:tcBorders>
              <w:top w:val="nil"/>
              <w:left w:val="nil"/>
              <w:bottom w:val="nil"/>
              <w:right w:val="nil"/>
            </w:tcBorders>
          </w:tcPr>
          <w:p w14:paraId="597954A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1EB0AC1C"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Hazard class </w:t>
            </w:r>
          </w:p>
        </w:tc>
        <w:tc>
          <w:tcPr>
            <w:tcW w:w="7308" w:type="dxa"/>
            <w:gridSpan w:val="13"/>
            <w:tcBorders>
              <w:top w:val="nil"/>
              <w:left w:val="nil"/>
              <w:bottom w:val="nil"/>
              <w:right w:val="nil"/>
            </w:tcBorders>
          </w:tcPr>
          <w:p w14:paraId="7AC77F2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  </w:t>
            </w:r>
          </w:p>
        </w:tc>
      </w:tr>
      <w:tr w:rsidR="00442641" w14:paraId="65DE3CD2" w14:textId="77777777">
        <w:trPr>
          <w:cantSplit/>
        </w:trPr>
        <w:tc>
          <w:tcPr>
            <w:tcW w:w="313" w:type="dxa"/>
            <w:tcBorders>
              <w:top w:val="nil"/>
              <w:left w:val="nil"/>
              <w:bottom w:val="nil"/>
              <w:right w:val="nil"/>
            </w:tcBorders>
          </w:tcPr>
          <w:p w14:paraId="40B0BF2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57A143BB"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Packing group </w:t>
            </w:r>
          </w:p>
        </w:tc>
        <w:tc>
          <w:tcPr>
            <w:tcW w:w="7308" w:type="dxa"/>
            <w:gridSpan w:val="13"/>
            <w:tcBorders>
              <w:top w:val="nil"/>
              <w:left w:val="nil"/>
              <w:bottom w:val="nil"/>
              <w:right w:val="nil"/>
            </w:tcBorders>
          </w:tcPr>
          <w:p w14:paraId="60B0489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III  </w:t>
            </w:r>
          </w:p>
        </w:tc>
      </w:tr>
      <w:tr w:rsidR="00442641" w14:paraId="185E460C" w14:textId="77777777">
        <w:trPr>
          <w:cantSplit/>
        </w:trPr>
        <w:tc>
          <w:tcPr>
            <w:tcW w:w="313" w:type="dxa"/>
            <w:tcBorders>
              <w:top w:val="nil"/>
              <w:left w:val="nil"/>
              <w:bottom w:val="nil"/>
              <w:right w:val="nil"/>
            </w:tcBorders>
          </w:tcPr>
          <w:p w14:paraId="19D02E5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628D8DB9"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ERG Code </w:t>
            </w:r>
          </w:p>
        </w:tc>
        <w:tc>
          <w:tcPr>
            <w:tcW w:w="7308" w:type="dxa"/>
            <w:gridSpan w:val="13"/>
            <w:tcBorders>
              <w:top w:val="nil"/>
              <w:left w:val="nil"/>
              <w:bottom w:val="nil"/>
              <w:right w:val="nil"/>
            </w:tcBorders>
          </w:tcPr>
          <w:p w14:paraId="6B82EA2A"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8L  </w:t>
            </w:r>
          </w:p>
        </w:tc>
      </w:tr>
      <w:tr w:rsidR="00442641" w14:paraId="1647EAFC" w14:textId="77777777">
        <w:trPr>
          <w:cantSplit/>
        </w:trPr>
        <w:tc>
          <w:tcPr>
            <w:tcW w:w="3132" w:type="dxa"/>
            <w:gridSpan w:val="7"/>
            <w:tcBorders>
              <w:top w:val="nil"/>
              <w:left w:val="nil"/>
              <w:bottom w:val="nil"/>
              <w:right w:val="nil"/>
            </w:tcBorders>
          </w:tcPr>
          <w:p w14:paraId="73B1E65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0ADE895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FD8C9E2" w14:textId="77777777">
        <w:trPr>
          <w:cantSplit/>
        </w:trPr>
        <w:tc>
          <w:tcPr>
            <w:tcW w:w="3132" w:type="dxa"/>
            <w:gridSpan w:val="7"/>
            <w:tcBorders>
              <w:top w:val="nil"/>
              <w:left w:val="nil"/>
              <w:bottom w:val="nil"/>
              <w:right w:val="nil"/>
            </w:tcBorders>
          </w:tcPr>
          <w:p w14:paraId="600E7C3E"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IMDG </w:t>
            </w:r>
          </w:p>
        </w:tc>
        <w:tc>
          <w:tcPr>
            <w:tcW w:w="7308" w:type="dxa"/>
            <w:gridSpan w:val="13"/>
            <w:tcBorders>
              <w:top w:val="nil"/>
              <w:left w:val="nil"/>
              <w:bottom w:val="nil"/>
              <w:right w:val="nil"/>
            </w:tcBorders>
          </w:tcPr>
          <w:p w14:paraId="26C1474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Regulated  </w:t>
            </w:r>
          </w:p>
        </w:tc>
      </w:tr>
      <w:tr w:rsidR="00442641" w14:paraId="2F9AB377" w14:textId="77777777">
        <w:trPr>
          <w:cantSplit/>
        </w:trPr>
        <w:tc>
          <w:tcPr>
            <w:tcW w:w="10440" w:type="dxa"/>
            <w:gridSpan w:val="20"/>
            <w:tcBorders>
              <w:top w:val="nil"/>
              <w:left w:val="nil"/>
              <w:bottom w:val="nil"/>
              <w:right w:val="nil"/>
            </w:tcBorders>
          </w:tcPr>
          <w:p w14:paraId="1AC5C17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1F28A80" w14:textId="77777777">
        <w:trPr>
          <w:cantSplit/>
        </w:trPr>
        <w:tc>
          <w:tcPr>
            <w:tcW w:w="313" w:type="dxa"/>
            <w:tcBorders>
              <w:top w:val="nil"/>
              <w:left w:val="nil"/>
              <w:bottom w:val="nil"/>
              <w:right w:val="nil"/>
            </w:tcBorders>
          </w:tcPr>
          <w:p w14:paraId="5CE3A48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242C007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UN number </w:t>
            </w:r>
          </w:p>
        </w:tc>
        <w:tc>
          <w:tcPr>
            <w:tcW w:w="7308" w:type="dxa"/>
            <w:gridSpan w:val="13"/>
            <w:tcBorders>
              <w:top w:val="nil"/>
              <w:left w:val="nil"/>
              <w:bottom w:val="nil"/>
              <w:right w:val="nil"/>
            </w:tcBorders>
          </w:tcPr>
          <w:p w14:paraId="471B009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UN3264  </w:t>
            </w:r>
          </w:p>
        </w:tc>
      </w:tr>
      <w:tr w:rsidR="00442641" w14:paraId="7AC0103A" w14:textId="77777777">
        <w:trPr>
          <w:cantSplit/>
        </w:trPr>
        <w:tc>
          <w:tcPr>
            <w:tcW w:w="313" w:type="dxa"/>
            <w:tcBorders>
              <w:top w:val="nil"/>
              <w:left w:val="nil"/>
              <w:bottom w:val="nil"/>
              <w:right w:val="nil"/>
            </w:tcBorders>
          </w:tcPr>
          <w:p w14:paraId="00B8550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3AA393A3"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Proper shipping name </w:t>
            </w:r>
          </w:p>
        </w:tc>
        <w:tc>
          <w:tcPr>
            <w:tcW w:w="7308" w:type="dxa"/>
            <w:gridSpan w:val="13"/>
            <w:tcBorders>
              <w:top w:val="nil"/>
              <w:left w:val="nil"/>
              <w:bottom w:val="nil"/>
              <w:right w:val="nil"/>
            </w:tcBorders>
          </w:tcPr>
          <w:p w14:paraId="3063ABB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Corrosive Liquid, Acidic, Inorganic, N.O.S. (Polyaluminum Chloride Solution)  </w:t>
            </w:r>
          </w:p>
        </w:tc>
      </w:tr>
      <w:tr w:rsidR="00442641" w14:paraId="58FF6736" w14:textId="77777777">
        <w:trPr>
          <w:cantSplit/>
        </w:trPr>
        <w:tc>
          <w:tcPr>
            <w:tcW w:w="313" w:type="dxa"/>
            <w:tcBorders>
              <w:top w:val="nil"/>
              <w:left w:val="nil"/>
              <w:bottom w:val="nil"/>
              <w:right w:val="nil"/>
            </w:tcBorders>
          </w:tcPr>
          <w:p w14:paraId="353B857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477C24E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Hazard class </w:t>
            </w:r>
          </w:p>
        </w:tc>
        <w:tc>
          <w:tcPr>
            <w:tcW w:w="7308" w:type="dxa"/>
            <w:gridSpan w:val="13"/>
            <w:tcBorders>
              <w:top w:val="nil"/>
              <w:left w:val="nil"/>
              <w:bottom w:val="nil"/>
              <w:right w:val="nil"/>
            </w:tcBorders>
          </w:tcPr>
          <w:p w14:paraId="00A1C496"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  </w:t>
            </w:r>
          </w:p>
        </w:tc>
      </w:tr>
      <w:tr w:rsidR="00442641" w14:paraId="3C4E3F45" w14:textId="77777777">
        <w:trPr>
          <w:cantSplit/>
        </w:trPr>
        <w:tc>
          <w:tcPr>
            <w:tcW w:w="313" w:type="dxa"/>
            <w:tcBorders>
              <w:top w:val="nil"/>
              <w:left w:val="nil"/>
              <w:bottom w:val="nil"/>
              <w:right w:val="nil"/>
            </w:tcBorders>
          </w:tcPr>
          <w:p w14:paraId="59276FB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58F5906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Packing group </w:t>
            </w:r>
          </w:p>
        </w:tc>
        <w:tc>
          <w:tcPr>
            <w:tcW w:w="7308" w:type="dxa"/>
            <w:gridSpan w:val="13"/>
            <w:tcBorders>
              <w:top w:val="nil"/>
              <w:left w:val="nil"/>
              <w:bottom w:val="nil"/>
              <w:right w:val="nil"/>
            </w:tcBorders>
          </w:tcPr>
          <w:p w14:paraId="5FB19FD9"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III  </w:t>
            </w:r>
          </w:p>
        </w:tc>
      </w:tr>
      <w:tr w:rsidR="00442641" w14:paraId="31564EE0" w14:textId="77777777">
        <w:trPr>
          <w:cantSplit/>
        </w:trPr>
        <w:tc>
          <w:tcPr>
            <w:tcW w:w="313" w:type="dxa"/>
            <w:tcBorders>
              <w:top w:val="nil"/>
              <w:left w:val="nil"/>
              <w:bottom w:val="nil"/>
              <w:right w:val="nil"/>
            </w:tcBorders>
          </w:tcPr>
          <w:p w14:paraId="20DE021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00025BB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EmS </w:t>
            </w:r>
          </w:p>
        </w:tc>
        <w:tc>
          <w:tcPr>
            <w:tcW w:w="7308" w:type="dxa"/>
            <w:gridSpan w:val="13"/>
            <w:tcBorders>
              <w:top w:val="nil"/>
              <w:left w:val="nil"/>
              <w:bottom w:val="nil"/>
              <w:right w:val="nil"/>
            </w:tcBorders>
          </w:tcPr>
          <w:p w14:paraId="7586040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 S-B  </w:t>
            </w:r>
          </w:p>
        </w:tc>
      </w:tr>
      <w:tr w:rsidR="00442641" w14:paraId="3B15C4CE" w14:textId="77777777">
        <w:trPr>
          <w:cantSplit/>
        </w:trPr>
        <w:tc>
          <w:tcPr>
            <w:tcW w:w="3132" w:type="dxa"/>
            <w:gridSpan w:val="7"/>
            <w:tcBorders>
              <w:top w:val="nil"/>
              <w:left w:val="nil"/>
              <w:bottom w:val="nil"/>
              <w:right w:val="nil"/>
            </w:tcBorders>
          </w:tcPr>
          <w:p w14:paraId="571CBB3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0447370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B4C5068" w14:textId="77777777">
        <w:trPr>
          <w:cantSplit/>
        </w:trPr>
        <w:tc>
          <w:tcPr>
            <w:tcW w:w="3132" w:type="dxa"/>
            <w:gridSpan w:val="7"/>
            <w:tcBorders>
              <w:top w:val="nil"/>
              <w:left w:val="nil"/>
              <w:bottom w:val="nil"/>
              <w:right w:val="nil"/>
            </w:tcBorders>
          </w:tcPr>
          <w:p w14:paraId="4D2BE974"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Harmonized Tariff Number </w:t>
            </w:r>
          </w:p>
        </w:tc>
        <w:tc>
          <w:tcPr>
            <w:tcW w:w="7308" w:type="dxa"/>
            <w:gridSpan w:val="13"/>
            <w:tcBorders>
              <w:top w:val="nil"/>
              <w:left w:val="nil"/>
              <w:bottom w:val="nil"/>
              <w:right w:val="nil"/>
            </w:tcBorders>
          </w:tcPr>
          <w:p w14:paraId="28A7E01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3824.90  </w:t>
            </w:r>
          </w:p>
        </w:tc>
      </w:tr>
      <w:tr w:rsidR="00442641" w14:paraId="1D5B44B5" w14:textId="77777777">
        <w:trPr>
          <w:cantSplit/>
        </w:trPr>
        <w:tc>
          <w:tcPr>
            <w:tcW w:w="10440" w:type="dxa"/>
            <w:gridSpan w:val="20"/>
            <w:tcBorders>
              <w:top w:val="nil"/>
              <w:left w:val="nil"/>
              <w:bottom w:val="nil"/>
              <w:right w:val="nil"/>
            </w:tcBorders>
          </w:tcPr>
          <w:p w14:paraId="49B58A4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p w14:paraId="5485F611"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p w14:paraId="323DE030"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p w14:paraId="0ACE6E81"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p w14:paraId="2C71EEE8"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p w14:paraId="29E6FBEC" w14:textId="77777777" w:rsidR="00EB69DF" w:rsidRDefault="00EB69DF">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FACA6B7"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5167A187"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15. REGULATORY INFORMATION </w:t>
            </w:r>
          </w:p>
        </w:tc>
      </w:tr>
      <w:tr w:rsidR="00442641" w14:paraId="60A9BD75" w14:textId="77777777">
        <w:trPr>
          <w:cantSplit/>
        </w:trPr>
        <w:tc>
          <w:tcPr>
            <w:tcW w:w="3132" w:type="dxa"/>
            <w:gridSpan w:val="7"/>
            <w:tcBorders>
              <w:top w:val="nil"/>
              <w:left w:val="nil"/>
              <w:bottom w:val="nil"/>
              <w:right w:val="nil"/>
            </w:tcBorders>
          </w:tcPr>
          <w:p w14:paraId="6D8478D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0E1BEEE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2300D1D" w14:textId="77777777">
        <w:trPr>
          <w:cantSplit/>
        </w:trPr>
        <w:tc>
          <w:tcPr>
            <w:tcW w:w="10440" w:type="dxa"/>
            <w:gridSpan w:val="20"/>
            <w:tcBorders>
              <w:top w:val="nil"/>
              <w:left w:val="nil"/>
              <w:bottom w:val="nil"/>
              <w:right w:val="nil"/>
            </w:tcBorders>
          </w:tcPr>
          <w:p w14:paraId="6AD616A8"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International Inventories  </w:t>
            </w:r>
          </w:p>
        </w:tc>
      </w:tr>
      <w:tr w:rsidR="00442641" w14:paraId="10C662CF" w14:textId="77777777">
        <w:trPr>
          <w:cantSplit/>
        </w:trPr>
        <w:tc>
          <w:tcPr>
            <w:tcW w:w="10440" w:type="dxa"/>
            <w:gridSpan w:val="20"/>
            <w:tcBorders>
              <w:top w:val="nil"/>
              <w:left w:val="nil"/>
              <w:bottom w:val="nil"/>
              <w:right w:val="nil"/>
            </w:tcBorders>
          </w:tcPr>
          <w:p w14:paraId="7873E28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DA485EB" w14:textId="77777777">
        <w:trPr>
          <w:cantSplit/>
        </w:trPr>
        <w:tc>
          <w:tcPr>
            <w:tcW w:w="313" w:type="dxa"/>
            <w:tcBorders>
              <w:top w:val="nil"/>
              <w:left w:val="nil"/>
              <w:bottom w:val="nil"/>
              <w:right w:val="nil"/>
            </w:tcBorders>
          </w:tcPr>
          <w:p w14:paraId="25C96C2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3B46DC8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TSCA (United States)</w:t>
            </w:r>
          </w:p>
          <w:p w14:paraId="2887D288"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42641" w14:paraId="77DB676D" w14:textId="77777777">
        <w:trPr>
          <w:cantSplit/>
        </w:trPr>
        <w:tc>
          <w:tcPr>
            <w:tcW w:w="10440" w:type="dxa"/>
            <w:gridSpan w:val="20"/>
            <w:tcBorders>
              <w:top w:val="nil"/>
              <w:left w:val="nil"/>
              <w:bottom w:val="nil"/>
              <w:right w:val="nil"/>
            </w:tcBorders>
          </w:tcPr>
          <w:p w14:paraId="2BB2726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1CAA7F0" w14:textId="77777777">
        <w:trPr>
          <w:cantSplit/>
        </w:trPr>
        <w:tc>
          <w:tcPr>
            <w:tcW w:w="313" w:type="dxa"/>
            <w:tcBorders>
              <w:top w:val="nil"/>
              <w:left w:val="nil"/>
              <w:bottom w:val="nil"/>
              <w:right w:val="nil"/>
            </w:tcBorders>
          </w:tcPr>
          <w:p w14:paraId="371BBF8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3E8F6C7E"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Australia (AICS)</w:t>
            </w:r>
          </w:p>
          <w:p w14:paraId="1F41FE6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42641" w14:paraId="1A713C1F" w14:textId="77777777">
        <w:trPr>
          <w:cantSplit/>
        </w:trPr>
        <w:tc>
          <w:tcPr>
            <w:tcW w:w="10440" w:type="dxa"/>
            <w:gridSpan w:val="20"/>
            <w:tcBorders>
              <w:top w:val="nil"/>
              <w:left w:val="nil"/>
              <w:bottom w:val="nil"/>
              <w:right w:val="nil"/>
            </w:tcBorders>
          </w:tcPr>
          <w:p w14:paraId="1699843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7D56849" w14:textId="77777777">
        <w:trPr>
          <w:cantSplit/>
        </w:trPr>
        <w:tc>
          <w:tcPr>
            <w:tcW w:w="313" w:type="dxa"/>
            <w:tcBorders>
              <w:top w:val="nil"/>
              <w:left w:val="nil"/>
              <w:bottom w:val="nil"/>
              <w:right w:val="nil"/>
            </w:tcBorders>
          </w:tcPr>
          <w:p w14:paraId="051C2F7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255545D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Canada (DSL)</w:t>
            </w:r>
          </w:p>
          <w:p w14:paraId="536514A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42641" w14:paraId="29FA239A" w14:textId="77777777">
        <w:trPr>
          <w:cantSplit/>
        </w:trPr>
        <w:tc>
          <w:tcPr>
            <w:tcW w:w="10440" w:type="dxa"/>
            <w:gridSpan w:val="20"/>
            <w:tcBorders>
              <w:top w:val="nil"/>
              <w:left w:val="nil"/>
              <w:bottom w:val="nil"/>
              <w:right w:val="nil"/>
            </w:tcBorders>
          </w:tcPr>
          <w:p w14:paraId="010EA5C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08F82F8" w14:textId="77777777">
        <w:trPr>
          <w:cantSplit/>
        </w:trPr>
        <w:tc>
          <w:tcPr>
            <w:tcW w:w="313" w:type="dxa"/>
            <w:tcBorders>
              <w:top w:val="nil"/>
              <w:left w:val="nil"/>
              <w:bottom w:val="nil"/>
              <w:right w:val="nil"/>
            </w:tcBorders>
          </w:tcPr>
          <w:p w14:paraId="7C3484C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05D7276B"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Canada (NDSL)</w:t>
            </w:r>
          </w:p>
          <w:p w14:paraId="2A0FF0A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of the ingredients are on the inventory. </w:t>
            </w:r>
          </w:p>
        </w:tc>
      </w:tr>
      <w:tr w:rsidR="00442641" w14:paraId="088C217C" w14:textId="77777777">
        <w:trPr>
          <w:cantSplit/>
        </w:trPr>
        <w:tc>
          <w:tcPr>
            <w:tcW w:w="10440" w:type="dxa"/>
            <w:gridSpan w:val="20"/>
            <w:tcBorders>
              <w:top w:val="nil"/>
              <w:left w:val="nil"/>
              <w:bottom w:val="nil"/>
              <w:right w:val="nil"/>
            </w:tcBorders>
          </w:tcPr>
          <w:p w14:paraId="5CA0313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EBA782C" w14:textId="77777777">
        <w:trPr>
          <w:cantSplit/>
        </w:trPr>
        <w:tc>
          <w:tcPr>
            <w:tcW w:w="313" w:type="dxa"/>
            <w:tcBorders>
              <w:top w:val="nil"/>
              <w:left w:val="nil"/>
              <w:bottom w:val="nil"/>
              <w:right w:val="nil"/>
            </w:tcBorders>
          </w:tcPr>
          <w:p w14:paraId="02ED4F1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500E6CC"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China (IECSC)</w:t>
            </w:r>
          </w:p>
          <w:p w14:paraId="6EA3031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42641" w14:paraId="0ABD0A77" w14:textId="77777777">
        <w:trPr>
          <w:cantSplit/>
        </w:trPr>
        <w:tc>
          <w:tcPr>
            <w:tcW w:w="10440" w:type="dxa"/>
            <w:gridSpan w:val="20"/>
            <w:tcBorders>
              <w:top w:val="nil"/>
              <w:left w:val="nil"/>
              <w:bottom w:val="nil"/>
              <w:right w:val="nil"/>
            </w:tcBorders>
          </w:tcPr>
          <w:p w14:paraId="52A122B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B529DA7" w14:textId="77777777">
        <w:trPr>
          <w:cantSplit/>
        </w:trPr>
        <w:tc>
          <w:tcPr>
            <w:tcW w:w="313" w:type="dxa"/>
            <w:tcBorders>
              <w:top w:val="nil"/>
              <w:left w:val="nil"/>
              <w:bottom w:val="nil"/>
              <w:right w:val="nil"/>
            </w:tcBorders>
          </w:tcPr>
          <w:p w14:paraId="11473E1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7526B1E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EINECS (European Inventory of Existing Chemical Substances)</w:t>
            </w:r>
          </w:p>
          <w:p w14:paraId="6884D7A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42641" w14:paraId="5B171B56" w14:textId="77777777">
        <w:trPr>
          <w:cantSplit/>
        </w:trPr>
        <w:tc>
          <w:tcPr>
            <w:tcW w:w="10440" w:type="dxa"/>
            <w:gridSpan w:val="20"/>
            <w:tcBorders>
              <w:top w:val="nil"/>
              <w:left w:val="nil"/>
              <w:bottom w:val="nil"/>
              <w:right w:val="nil"/>
            </w:tcBorders>
          </w:tcPr>
          <w:p w14:paraId="3B76E40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1208630" w14:textId="77777777">
        <w:trPr>
          <w:cantSplit/>
        </w:trPr>
        <w:tc>
          <w:tcPr>
            <w:tcW w:w="313" w:type="dxa"/>
            <w:tcBorders>
              <w:top w:val="nil"/>
              <w:left w:val="nil"/>
              <w:bottom w:val="nil"/>
              <w:right w:val="nil"/>
            </w:tcBorders>
          </w:tcPr>
          <w:p w14:paraId="2080ABE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03507C57"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ELINCS (European List of Notified Chemical Substances)</w:t>
            </w:r>
          </w:p>
          <w:p w14:paraId="41BED5E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of the ingredients are on the inventory. </w:t>
            </w:r>
          </w:p>
        </w:tc>
      </w:tr>
      <w:tr w:rsidR="00442641" w14:paraId="1BBA9BFC" w14:textId="77777777">
        <w:trPr>
          <w:cantSplit/>
        </w:trPr>
        <w:tc>
          <w:tcPr>
            <w:tcW w:w="10440" w:type="dxa"/>
            <w:gridSpan w:val="20"/>
            <w:tcBorders>
              <w:top w:val="nil"/>
              <w:left w:val="nil"/>
              <w:bottom w:val="nil"/>
              <w:right w:val="nil"/>
            </w:tcBorders>
          </w:tcPr>
          <w:p w14:paraId="67C8C1A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C3EE541" w14:textId="77777777">
        <w:trPr>
          <w:cantSplit/>
        </w:trPr>
        <w:tc>
          <w:tcPr>
            <w:tcW w:w="313" w:type="dxa"/>
            <w:tcBorders>
              <w:top w:val="nil"/>
              <w:left w:val="nil"/>
              <w:bottom w:val="nil"/>
              <w:right w:val="nil"/>
            </w:tcBorders>
          </w:tcPr>
          <w:p w14:paraId="60FEC45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28C068B3"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ENCS (Japan)</w:t>
            </w:r>
          </w:p>
          <w:p w14:paraId="787D5BF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42641" w14:paraId="27F5B070" w14:textId="77777777">
        <w:trPr>
          <w:cantSplit/>
        </w:trPr>
        <w:tc>
          <w:tcPr>
            <w:tcW w:w="10440" w:type="dxa"/>
            <w:gridSpan w:val="20"/>
            <w:tcBorders>
              <w:top w:val="nil"/>
              <w:left w:val="nil"/>
              <w:bottom w:val="nil"/>
              <w:right w:val="nil"/>
            </w:tcBorders>
          </w:tcPr>
          <w:p w14:paraId="13EDE1A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F646054" w14:textId="77777777">
        <w:trPr>
          <w:cantSplit/>
        </w:trPr>
        <w:tc>
          <w:tcPr>
            <w:tcW w:w="313" w:type="dxa"/>
            <w:tcBorders>
              <w:top w:val="nil"/>
              <w:left w:val="nil"/>
              <w:bottom w:val="nil"/>
              <w:right w:val="nil"/>
            </w:tcBorders>
          </w:tcPr>
          <w:p w14:paraId="177E6F1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87873E2"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South Korea (KECL)</w:t>
            </w:r>
          </w:p>
          <w:p w14:paraId="70029D9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42641" w14:paraId="2AF8011C" w14:textId="77777777">
        <w:trPr>
          <w:cantSplit/>
        </w:trPr>
        <w:tc>
          <w:tcPr>
            <w:tcW w:w="10440" w:type="dxa"/>
            <w:gridSpan w:val="20"/>
            <w:tcBorders>
              <w:top w:val="nil"/>
              <w:left w:val="nil"/>
              <w:bottom w:val="nil"/>
              <w:right w:val="nil"/>
            </w:tcBorders>
          </w:tcPr>
          <w:p w14:paraId="38D0527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5427EA2" w14:textId="77777777">
        <w:trPr>
          <w:cantSplit/>
        </w:trPr>
        <w:tc>
          <w:tcPr>
            <w:tcW w:w="313" w:type="dxa"/>
            <w:tcBorders>
              <w:top w:val="nil"/>
              <w:left w:val="nil"/>
              <w:bottom w:val="nil"/>
              <w:right w:val="nil"/>
            </w:tcBorders>
          </w:tcPr>
          <w:p w14:paraId="074F684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0C5FAB0F"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Philippines (PICCS)</w:t>
            </w:r>
          </w:p>
          <w:p w14:paraId="4D32145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442641" w14:paraId="0BA637FF" w14:textId="77777777">
        <w:trPr>
          <w:cantSplit/>
        </w:trPr>
        <w:tc>
          <w:tcPr>
            <w:tcW w:w="3132" w:type="dxa"/>
            <w:gridSpan w:val="7"/>
            <w:tcBorders>
              <w:top w:val="nil"/>
              <w:left w:val="nil"/>
              <w:bottom w:val="nil"/>
              <w:right w:val="nil"/>
            </w:tcBorders>
          </w:tcPr>
          <w:p w14:paraId="3300D57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4209C3B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0096663" w14:textId="77777777">
        <w:trPr>
          <w:cantSplit/>
        </w:trPr>
        <w:tc>
          <w:tcPr>
            <w:tcW w:w="3132" w:type="dxa"/>
            <w:gridSpan w:val="7"/>
            <w:tcBorders>
              <w:top w:val="nil"/>
              <w:left w:val="nil"/>
              <w:bottom w:val="nil"/>
              <w:right w:val="nil"/>
            </w:tcBorders>
          </w:tcPr>
          <w:p w14:paraId="02BEF66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Legend </w:t>
            </w:r>
          </w:p>
        </w:tc>
        <w:tc>
          <w:tcPr>
            <w:tcW w:w="7308" w:type="dxa"/>
            <w:gridSpan w:val="13"/>
            <w:tcBorders>
              <w:top w:val="nil"/>
              <w:left w:val="nil"/>
              <w:bottom w:val="nil"/>
              <w:right w:val="nil"/>
            </w:tcBorders>
          </w:tcPr>
          <w:p w14:paraId="73005D5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00E0270" w14:textId="77777777">
        <w:trPr>
          <w:cantSplit/>
        </w:trPr>
        <w:tc>
          <w:tcPr>
            <w:tcW w:w="313" w:type="dxa"/>
            <w:tcBorders>
              <w:top w:val="nil"/>
              <w:left w:val="nil"/>
              <w:bottom w:val="nil"/>
              <w:right w:val="nil"/>
            </w:tcBorders>
          </w:tcPr>
          <w:p w14:paraId="33A9D31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513B4D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TSCA </w:t>
            </w:r>
            <w:r>
              <w:rPr>
                <w:rFonts w:ascii="Arial" w:hAnsi="Arial" w:cs="Arial"/>
                <w:color w:val="000000"/>
                <w:sz w:val="18"/>
                <w:szCs w:val="18"/>
              </w:rPr>
              <w:t xml:space="preserve">- United States Toxic Substances Control Act Section 8(b) Inventory  </w:t>
            </w:r>
          </w:p>
        </w:tc>
      </w:tr>
      <w:tr w:rsidR="00442641" w14:paraId="00FB0585" w14:textId="77777777">
        <w:trPr>
          <w:cantSplit/>
        </w:trPr>
        <w:tc>
          <w:tcPr>
            <w:tcW w:w="313" w:type="dxa"/>
            <w:tcBorders>
              <w:top w:val="nil"/>
              <w:left w:val="nil"/>
              <w:bottom w:val="nil"/>
              <w:right w:val="nil"/>
            </w:tcBorders>
          </w:tcPr>
          <w:p w14:paraId="2480441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7C162D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AICS </w:t>
            </w:r>
            <w:r>
              <w:rPr>
                <w:rFonts w:ascii="Arial" w:hAnsi="Arial" w:cs="Arial"/>
                <w:color w:val="000000"/>
                <w:sz w:val="18"/>
                <w:szCs w:val="18"/>
              </w:rPr>
              <w:t xml:space="preserve">- Australian Inventory of Chemical Substances  </w:t>
            </w:r>
          </w:p>
        </w:tc>
      </w:tr>
      <w:tr w:rsidR="00442641" w14:paraId="64AD99F3" w14:textId="77777777">
        <w:trPr>
          <w:cantSplit/>
        </w:trPr>
        <w:tc>
          <w:tcPr>
            <w:tcW w:w="313" w:type="dxa"/>
            <w:tcBorders>
              <w:top w:val="nil"/>
              <w:left w:val="nil"/>
              <w:bottom w:val="nil"/>
              <w:right w:val="nil"/>
            </w:tcBorders>
          </w:tcPr>
          <w:p w14:paraId="390F602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DE7E7A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DSL/NDSL </w:t>
            </w:r>
            <w:r>
              <w:rPr>
                <w:rFonts w:ascii="Arial" w:hAnsi="Arial" w:cs="Arial"/>
                <w:color w:val="000000"/>
                <w:sz w:val="18"/>
                <w:szCs w:val="18"/>
              </w:rPr>
              <w:t xml:space="preserve">- Canadian Domestic Substances List/Non-Domestic Substances List  </w:t>
            </w:r>
          </w:p>
        </w:tc>
      </w:tr>
      <w:tr w:rsidR="00442641" w14:paraId="27152A56" w14:textId="77777777">
        <w:trPr>
          <w:cantSplit/>
        </w:trPr>
        <w:tc>
          <w:tcPr>
            <w:tcW w:w="313" w:type="dxa"/>
            <w:tcBorders>
              <w:top w:val="nil"/>
              <w:left w:val="nil"/>
              <w:bottom w:val="nil"/>
              <w:right w:val="nil"/>
            </w:tcBorders>
          </w:tcPr>
          <w:p w14:paraId="72F7DB4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29A481D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IECSC </w:t>
            </w:r>
            <w:r>
              <w:rPr>
                <w:rFonts w:ascii="Arial" w:hAnsi="Arial" w:cs="Arial"/>
                <w:color w:val="000000"/>
                <w:sz w:val="18"/>
                <w:szCs w:val="18"/>
              </w:rPr>
              <w:t xml:space="preserve">- China Inventory of Existing Chemical Substances  </w:t>
            </w:r>
          </w:p>
        </w:tc>
      </w:tr>
      <w:tr w:rsidR="00442641" w14:paraId="3787E258" w14:textId="77777777">
        <w:trPr>
          <w:cantSplit/>
        </w:trPr>
        <w:tc>
          <w:tcPr>
            <w:tcW w:w="313" w:type="dxa"/>
            <w:tcBorders>
              <w:top w:val="nil"/>
              <w:left w:val="nil"/>
              <w:bottom w:val="nil"/>
              <w:right w:val="nil"/>
            </w:tcBorders>
          </w:tcPr>
          <w:p w14:paraId="7205DEE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64671C8"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EINECS/ELINCS </w:t>
            </w:r>
            <w:r>
              <w:rPr>
                <w:rFonts w:ascii="Arial" w:hAnsi="Arial" w:cs="Arial"/>
                <w:color w:val="000000"/>
                <w:sz w:val="18"/>
                <w:szCs w:val="18"/>
              </w:rPr>
              <w:t xml:space="preserve">- European Inventory of Existing Commercial Chemical Substances/EU List of Notified Chemical Substances  </w:t>
            </w:r>
          </w:p>
        </w:tc>
      </w:tr>
      <w:tr w:rsidR="00442641" w14:paraId="3970B8DD" w14:textId="77777777">
        <w:trPr>
          <w:cantSplit/>
        </w:trPr>
        <w:tc>
          <w:tcPr>
            <w:tcW w:w="313" w:type="dxa"/>
            <w:tcBorders>
              <w:top w:val="nil"/>
              <w:left w:val="nil"/>
              <w:bottom w:val="nil"/>
              <w:right w:val="nil"/>
            </w:tcBorders>
          </w:tcPr>
          <w:p w14:paraId="730317E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8B8826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ENCS </w:t>
            </w:r>
            <w:r>
              <w:rPr>
                <w:rFonts w:ascii="Arial" w:hAnsi="Arial" w:cs="Arial"/>
                <w:color w:val="000000"/>
                <w:sz w:val="18"/>
                <w:szCs w:val="18"/>
              </w:rPr>
              <w:t xml:space="preserve">- Japan Existing and New Chemical Substances  </w:t>
            </w:r>
          </w:p>
        </w:tc>
      </w:tr>
      <w:tr w:rsidR="00442641" w14:paraId="170AE1B9" w14:textId="77777777">
        <w:trPr>
          <w:cantSplit/>
        </w:trPr>
        <w:tc>
          <w:tcPr>
            <w:tcW w:w="313" w:type="dxa"/>
            <w:tcBorders>
              <w:top w:val="nil"/>
              <w:left w:val="nil"/>
              <w:bottom w:val="nil"/>
              <w:right w:val="nil"/>
            </w:tcBorders>
          </w:tcPr>
          <w:p w14:paraId="3470B64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630D79EA"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KECL </w:t>
            </w:r>
            <w:r>
              <w:rPr>
                <w:rFonts w:ascii="Arial" w:hAnsi="Arial" w:cs="Arial"/>
                <w:color w:val="000000"/>
                <w:sz w:val="18"/>
                <w:szCs w:val="18"/>
              </w:rPr>
              <w:t xml:space="preserve">- Korean Existing and Evaluated Chemical Substances  </w:t>
            </w:r>
          </w:p>
        </w:tc>
      </w:tr>
      <w:tr w:rsidR="00442641" w14:paraId="4693F7E8" w14:textId="77777777">
        <w:trPr>
          <w:cantSplit/>
        </w:trPr>
        <w:tc>
          <w:tcPr>
            <w:tcW w:w="313" w:type="dxa"/>
            <w:tcBorders>
              <w:top w:val="nil"/>
              <w:left w:val="nil"/>
              <w:bottom w:val="nil"/>
              <w:right w:val="nil"/>
            </w:tcBorders>
          </w:tcPr>
          <w:p w14:paraId="1782364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7968DA84"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PICCS </w:t>
            </w:r>
            <w:r>
              <w:rPr>
                <w:rFonts w:ascii="Arial" w:hAnsi="Arial" w:cs="Arial"/>
                <w:color w:val="000000"/>
                <w:sz w:val="18"/>
                <w:szCs w:val="18"/>
              </w:rPr>
              <w:t xml:space="preserve">- Philippines Inventory of Chemicals and Chemical Substances  </w:t>
            </w:r>
          </w:p>
        </w:tc>
      </w:tr>
      <w:tr w:rsidR="00442641" w14:paraId="6CCD6230" w14:textId="77777777">
        <w:trPr>
          <w:cantSplit/>
        </w:trPr>
        <w:tc>
          <w:tcPr>
            <w:tcW w:w="3132" w:type="dxa"/>
            <w:gridSpan w:val="7"/>
            <w:tcBorders>
              <w:top w:val="nil"/>
              <w:left w:val="nil"/>
              <w:bottom w:val="nil"/>
              <w:right w:val="nil"/>
            </w:tcBorders>
          </w:tcPr>
          <w:p w14:paraId="359A662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7F4DF56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9E7CC29" w14:textId="77777777">
        <w:trPr>
          <w:cantSplit/>
        </w:trPr>
        <w:tc>
          <w:tcPr>
            <w:tcW w:w="10440" w:type="dxa"/>
            <w:gridSpan w:val="20"/>
            <w:tcBorders>
              <w:top w:val="nil"/>
              <w:left w:val="nil"/>
              <w:bottom w:val="nil"/>
              <w:right w:val="nil"/>
            </w:tcBorders>
          </w:tcPr>
          <w:p w14:paraId="1E3CB490"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U.S. Federal Regulations  </w:t>
            </w:r>
          </w:p>
        </w:tc>
      </w:tr>
      <w:tr w:rsidR="00442641" w14:paraId="6B17413D" w14:textId="77777777">
        <w:trPr>
          <w:cantSplit/>
        </w:trPr>
        <w:tc>
          <w:tcPr>
            <w:tcW w:w="10440" w:type="dxa"/>
            <w:gridSpan w:val="20"/>
            <w:tcBorders>
              <w:top w:val="nil"/>
              <w:left w:val="nil"/>
              <w:bottom w:val="nil"/>
              <w:right w:val="nil"/>
            </w:tcBorders>
          </w:tcPr>
          <w:p w14:paraId="6C8FFE2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B92CBBC" w14:textId="77777777">
        <w:trPr>
          <w:cantSplit/>
        </w:trPr>
        <w:tc>
          <w:tcPr>
            <w:tcW w:w="313" w:type="dxa"/>
            <w:tcBorders>
              <w:top w:val="nil"/>
              <w:left w:val="nil"/>
              <w:bottom w:val="nil"/>
              <w:right w:val="nil"/>
            </w:tcBorders>
          </w:tcPr>
          <w:p w14:paraId="762EBE3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7A4423F6"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CERCLA</w:t>
            </w:r>
          </w:p>
          <w:p w14:paraId="2324886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material, as supplied, does not contain any substances regulated as hazardous substances under the Comprehensive Environmental Response Compensation and Liability Act (CERCLA) (40 CFR 302) or the Superfund Amendments and Reauthorization Act (SARA) (40 CFR 355).  There may be specific reporting requirements at the local, regional, or state level pertaining to releases of this material.  </w:t>
            </w:r>
          </w:p>
        </w:tc>
      </w:tr>
      <w:tr w:rsidR="00442641" w14:paraId="65BC5E51" w14:textId="77777777">
        <w:trPr>
          <w:cantSplit/>
        </w:trPr>
        <w:tc>
          <w:tcPr>
            <w:tcW w:w="3132" w:type="dxa"/>
            <w:gridSpan w:val="7"/>
            <w:tcBorders>
              <w:top w:val="nil"/>
              <w:left w:val="nil"/>
              <w:bottom w:val="nil"/>
              <w:right w:val="nil"/>
            </w:tcBorders>
          </w:tcPr>
          <w:p w14:paraId="599EDB1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3E47DB7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A6FA5EC" w14:textId="77777777">
        <w:trPr>
          <w:cantSplit/>
        </w:trPr>
        <w:tc>
          <w:tcPr>
            <w:tcW w:w="313" w:type="dxa"/>
            <w:tcBorders>
              <w:top w:val="nil"/>
              <w:left w:val="nil"/>
              <w:bottom w:val="nil"/>
              <w:right w:val="nil"/>
            </w:tcBorders>
          </w:tcPr>
          <w:p w14:paraId="067B38B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03AD463"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CWA (Clean Water Act)</w:t>
            </w:r>
          </w:p>
          <w:p w14:paraId="2BF2BDF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does not contain any substances regulated as pollutants pursuant to the Clean Water Act (40 CFR 122.21 and 40 CFR 122.42).  </w:t>
            </w:r>
          </w:p>
        </w:tc>
      </w:tr>
      <w:tr w:rsidR="00442641" w14:paraId="5E03660F" w14:textId="77777777">
        <w:trPr>
          <w:cantSplit/>
        </w:trPr>
        <w:tc>
          <w:tcPr>
            <w:tcW w:w="3132" w:type="dxa"/>
            <w:gridSpan w:val="7"/>
            <w:tcBorders>
              <w:top w:val="nil"/>
              <w:left w:val="nil"/>
              <w:bottom w:val="nil"/>
              <w:right w:val="nil"/>
            </w:tcBorders>
          </w:tcPr>
          <w:p w14:paraId="483D10BF"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69B84A33"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FA95CD9" w14:textId="77777777">
        <w:trPr>
          <w:cantSplit/>
        </w:trPr>
        <w:tc>
          <w:tcPr>
            <w:tcW w:w="313" w:type="dxa"/>
            <w:tcBorders>
              <w:top w:val="nil"/>
              <w:left w:val="nil"/>
              <w:bottom w:val="nil"/>
              <w:right w:val="nil"/>
            </w:tcBorders>
          </w:tcPr>
          <w:p w14:paraId="436F3DF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1DAA0C5F"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SARA 311/312 Hazard Categories  </w:t>
            </w:r>
          </w:p>
        </w:tc>
      </w:tr>
      <w:tr w:rsidR="00442641" w14:paraId="209B6D46" w14:textId="77777777">
        <w:trPr>
          <w:cantSplit/>
        </w:trPr>
        <w:tc>
          <w:tcPr>
            <w:tcW w:w="313" w:type="dxa"/>
            <w:tcBorders>
              <w:top w:val="nil"/>
              <w:left w:val="nil"/>
              <w:bottom w:val="nil"/>
              <w:right w:val="nil"/>
            </w:tcBorders>
          </w:tcPr>
          <w:p w14:paraId="3F5BBD7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4906" w:type="dxa"/>
            <w:gridSpan w:val="10"/>
            <w:tcBorders>
              <w:top w:val="nil"/>
              <w:left w:val="nil"/>
              <w:bottom w:val="nil"/>
              <w:right w:val="nil"/>
            </w:tcBorders>
          </w:tcPr>
          <w:p w14:paraId="3D8110E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Acute health hazard </w:t>
            </w:r>
          </w:p>
        </w:tc>
        <w:tc>
          <w:tcPr>
            <w:tcW w:w="5220" w:type="dxa"/>
            <w:gridSpan w:val="9"/>
            <w:tcBorders>
              <w:top w:val="nil"/>
              <w:left w:val="nil"/>
              <w:bottom w:val="nil"/>
              <w:right w:val="nil"/>
            </w:tcBorders>
          </w:tcPr>
          <w:p w14:paraId="1B72DD2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Yes  </w:t>
            </w:r>
          </w:p>
        </w:tc>
      </w:tr>
      <w:tr w:rsidR="00442641" w14:paraId="273BFF0D" w14:textId="77777777">
        <w:trPr>
          <w:cantSplit/>
        </w:trPr>
        <w:tc>
          <w:tcPr>
            <w:tcW w:w="313" w:type="dxa"/>
            <w:tcBorders>
              <w:top w:val="nil"/>
              <w:left w:val="nil"/>
              <w:bottom w:val="nil"/>
              <w:right w:val="nil"/>
            </w:tcBorders>
          </w:tcPr>
          <w:p w14:paraId="05BBE82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4906" w:type="dxa"/>
            <w:gridSpan w:val="10"/>
            <w:tcBorders>
              <w:top w:val="nil"/>
              <w:left w:val="nil"/>
              <w:bottom w:val="nil"/>
              <w:right w:val="nil"/>
            </w:tcBorders>
          </w:tcPr>
          <w:p w14:paraId="14C6E6B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Chronic health hazard </w:t>
            </w:r>
          </w:p>
        </w:tc>
        <w:tc>
          <w:tcPr>
            <w:tcW w:w="5220" w:type="dxa"/>
            <w:gridSpan w:val="9"/>
            <w:tcBorders>
              <w:top w:val="nil"/>
              <w:left w:val="nil"/>
              <w:bottom w:val="nil"/>
              <w:right w:val="nil"/>
            </w:tcBorders>
          </w:tcPr>
          <w:p w14:paraId="2D8D77D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442641" w14:paraId="56633A72" w14:textId="77777777">
        <w:trPr>
          <w:cantSplit/>
        </w:trPr>
        <w:tc>
          <w:tcPr>
            <w:tcW w:w="313" w:type="dxa"/>
            <w:tcBorders>
              <w:top w:val="nil"/>
              <w:left w:val="nil"/>
              <w:bottom w:val="nil"/>
              <w:right w:val="nil"/>
            </w:tcBorders>
          </w:tcPr>
          <w:p w14:paraId="43B45E2E"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4906" w:type="dxa"/>
            <w:gridSpan w:val="10"/>
            <w:tcBorders>
              <w:top w:val="nil"/>
              <w:left w:val="nil"/>
              <w:bottom w:val="nil"/>
              <w:right w:val="nil"/>
            </w:tcBorders>
          </w:tcPr>
          <w:p w14:paraId="798DD6FC"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Fire hazard </w:t>
            </w:r>
          </w:p>
        </w:tc>
        <w:tc>
          <w:tcPr>
            <w:tcW w:w="5220" w:type="dxa"/>
            <w:gridSpan w:val="9"/>
            <w:tcBorders>
              <w:top w:val="nil"/>
              <w:left w:val="nil"/>
              <w:bottom w:val="nil"/>
              <w:right w:val="nil"/>
            </w:tcBorders>
          </w:tcPr>
          <w:p w14:paraId="517D7E4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442641" w14:paraId="6E96E56D" w14:textId="77777777">
        <w:trPr>
          <w:cantSplit/>
        </w:trPr>
        <w:tc>
          <w:tcPr>
            <w:tcW w:w="313" w:type="dxa"/>
            <w:tcBorders>
              <w:top w:val="nil"/>
              <w:left w:val="nil"/>
              <w:bottom w:val="nil"/>
              <w:right w:val="nil"/>
            </w:tcBorders>
          </w:tcPr>
          <w:p w14:paraId="37C6058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4906" w:type="dxa"/>
            <w:gridSpan w:val="10"/>
            <w:tcBorders>
              <w:top w:val="nil"/>
              <w:left w:val="nil"/>
              <w:bottom w:val="nil"/>
              <w:right w:val="nil"/>
            </w:tcBorders>
          </w:tcPr>
          <w:p w14:paraId="42CEC4EA"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Sudden release of pressure hazard </w:t>
            </w:r>
          </w:p>
        </w:tc>
        <w:tc>
          <w:tcPr>
            <w:tcW w:w="5220" w:type="dxa"/>
            <w:gridSpan w:val="9"/>
            <w:tcBorders>
              <w:top w:val="nil"/>
              <w:left w:val="nil"/>
              <w:bottom w:val="nil"/>
              <w:right w:val="nil"/>
            </w:tcBorders>
          </w:tcPr>
          <w:p w14:paraId="116519AE"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442641" w14:paraId="478ED75B" w14:textId="77777777">
        <w:trPr>
          <w:cantSplit/>
        </w:trPr>
        <w:tc>
          <w:tcPr>
            <w:tcW w:w="313" w:type="dxa"/>
            <w:tcBorders>
              <w:top w:val="nil"/>
              <w:left w:val="nil"/>
              <w:bottom w:val="nil"/>
              <w:right w:val="nil"/>
            </w:tcBorders>
          </w:tcPr>
          <w:p w14:paraId="2DEC6FC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4906" w:type="dxa"/>
            <w:gridSpan w:val="10"/>
            <w:tcBorders>
              <w:top w:val="nil"/>
              <w:left w:val="nil"/>
              <w:bottom w:val="nil"/>
              <w:right w:val="nil"/>
            </w:tcBorders>
          </w:tcPr>
          <w:p w14:paraId="6289BFD9"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Reactive hazard </w:t>
            </w:r>
          </w:p>
        </w:tc>
        <w:tc>
          <w:tcPr>
            <w:tcW w:w="5220" w:type="dxa"/>
            <w:gridSpan w:val="9"/>
            <w:tcBorders>
              <w:top w:val="nil"/>
              <w:left w:val="nil"/>
              <w:bottom w:val="nil"/>
              <w:right w:val="nil"/>
            </w:tcBorders>
          </w:tcPr>
          <w:p w14:paraId="5991C06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442641" w14:paraId="6E071083" w14:textId="77777777">
        <w:trPr>
          <w:cantSplit/>
        </w:trPr>
        <w:tc>
          <w:tcPr>
            <w:tcW w:w="10440" w:type="dxa"/>
            <w:gridSpan w:val="20"/>
            <w:tcBorders>
              <w:top w:val="nil"/>
              <w:left w:val="nil"/>
              <w:bottom w:val="nil"/>
              <w:right w:val="nil"/>
            </w:tcBorders>
          </w:tcPr>
          <w:p w14:paraId="4DE890C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02B7C9A" w14:textId="77777777">
        <w:trPr>
          <w:cantSplit/>
        </w:trPr>
        <w:tc>
          <w:tcPr>
            <w:tcW w:w="313" w:type="dxa"/>
            <w:tcBorders>
              <w:top w:val="nil"/>
              <w:left w:val="nil"/>
              <w:bottom w:val="nil"/>
              <w:right w:val="nil"/>
            </w:tcBorders>
          </w:tcPr>
          <w:p w14:paraId="201152D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53A41FFA"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SARA 313</w:t>
            </w:r>
          </w:p>
          <w:p w14:paraId="5A6BAF28"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Section 313 of Title III of the Superfund Amendments and Reauthorization Act of 1986 (SARA).  This product does not contain any chemicals which are subject to the reporting requirements of the Act and Title 40 of the Code of Federal Regulations, Part 372.  </w:t>
            </w:r>
          </w:p>
        </w:tc>
      </w:tr>
      <w:tr w:rsidR="00442641" w14:paraId="00552052" w14:textId="77777777">
        <w:trPr>
          <w:cantSplit/>
        </w:trPr>
        <w:tc>
          <w:tcPr>
            <w:tcW w:w="10440" w:type="dxa"/>
            <w:gridSpan w:val="20"/>
            <w:tcBorders>
              <w:top w:val="nil"/>
              <w:left w:val="nil"/>
              <w:bottom w:val="nil"/>
              <w:right w:val="nil"/>
            </w:tcBorders>
          </w:tcPr>
          <w:p w14:paraId="4F580F70"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3DBAF21" w14:textId="77777777">
        <w:trPr>
          <w:cantSplit/>
        </w:trPr>
        <w:tc>
          <w:tcPr>
            <w:tcW w:w="10440" w:type="dxa"/>
            <w:gridSpan w:val="20"/>
            <w:tcBorders>
              <w:top w:val="nil"/>
              <w:left w:val="nil"/>
              <w:bottom w:val="nil"/>
              <w:right w:val="nil"/>
            </w:tcBorders>
          </w:tcPr>
          <w:p w14:paraId="5CC59B17"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U.S. State Regulations  </w:t>
            </w:r>
          </w:p>
        </w:tc>
      </w:tr>
      <w:tr w:rsidR="00442641" w14:paraId="7A753F37" w14:textId="77777777">
        <w:trPr>
          <w:cantSplit/>
        </w:trPr>
        <w:tc>
          <w:tcPr>
            <w:tcW w:w="10440" w:type="dxa"/>
            <w:gridSpan w:val="20"/>
            <w:tcBorders>
              <w:top w:val="nil"/>
              <w:left w:val="nil"/>
              <w:bottom w:val="nil"/>
              <w:right w:val="nil"/>
            </w:tcBorders>
          </w:tcPr>
          <w:p w14:paraId="3DDA4AD2"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0295AE8" w14:textId="77777777">
        <w:trPr>
          <w:cantSplit/>
        </w:trPr>
        <w:tc>
          <w:tcPr>
            <w:tcW w:w="313" w:type="dxa"/>
            <w:tcBorders>
              <w:top w:val="nil"/>
              <w:left w:val="nil"/>
              <w:bottom w:val="nil"/>
              <w:right w:val="nil"/>
            </w:tcBorders>
          </w:tcPr>
          <w:p w14:paraId="7F07148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4DAB0FC0"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California Proposition 65</w:t>
            </w:r>
          </w:p>
          <w:p w14:paraId="3688261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does not contain any Proposition 65 chemicals.  </w:t>
            </w:r>
          </w:p>
        </w:tc>
      </w:tr>
      <w:tr w:rsidR="00442641" w14:paraId="75520544" w14:textId="77777777">
        <w:trPr>
          <w:cantSplit/>
        </w:trPr>
        <w:tc>
          <w:tcPr>
            <w:tcW w:w="10440" w:type="dxa"/>
            <w:gridSpan w:val="20"/>
            <w:tcBorders>
              <w:top w:val="nil"/>
              <w:left w:val="nil"/>
              <w:bottom w:val="nil"/>
              <w:right w:val="nil"/>
            </w:tcBorders>
          </w:tcPr>
          <w:p w14:paraId="6D912C0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87A028C" w14:textId="77777777">
        <w:trPr>
          <w:cantSplit/>
        </w:trPr>
        <w:tc>
          <w:tcPr>
            <w:tcW w:w="10440" w:type="dxa"/>
            <w:gridSpan w:val="20"/>
            <w:tcBorders>
              <w:top w:val="nil"/>
              <w:left w:val="nil"/>
              <w:bottom w:val="nil"/>
              <w:right w:val="nil"/>
            </w:tcBorders>
          </w:tcPr>
          <w:p w14:paraId="66A0F8E9"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U.S. State Right-to-Know Regulations  </w:t>
            </w:r>
          </w:p>
        </w:tc>
      </w:tr>
      <w:tr w:rsidR="00442641" w14:paraId="0A729108" w14:textId="77777777">
        <w:trPr>
          <w:cantSplit/>
        </w:trPr>
        <w:tc>
          <w:tcPr>
            <w:tcW w:w="313" w:type="dxa"/>
            <w:tcBorders>
              <w:top w:val="nil"/>
              <w:left w:val="nil"/>
              <w:bottom w:val="nil"/>
              <w:right w:val="nil"/>
            </w:tcBorders>
          </w:tcPr>
          <w:p w14:paraId="0BC0910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19"/>
            <w:tcBorders>
              <w:top w:val="nil"/>
              <w:left w:val="nil"/>
              <w:bottom w:val="nil"/>
              <w:right w:val="nil"/>
            </w:tcBorders>
          </w:tcPr>
          <w:p w14:paraId="758856B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does not contain any substances regulated under applicable state right-to-know regulations  </w:t>
            </w:r>
          </w:p>
        </w:tc>
      </w:tr>
      <w:tr w:rsidR="00442641" w14:paraId="5C779ED1" w14:textId="77777777">
        <w:trPr>
          <w:cantSplit/>
        </w:trPr>
        <w:tc>
          <w:tcPr>
            <w:tcW w:w="3132" w:type="dxa"/>
            <w:gridSpan w:val="7"/>
            <w:tcBorders>
              <w:top w:val="nil"/>
              <w:left w:val="nil"/>
              <w:bottom w:val="nil"/>
              <w:right w:val="nil"/>
            </w:tcBorders>
          </w:tcPr>
          <w:p w14:paraId="6832936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774CE84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82DEF93" w14:textId="77777777">
        <w:trPr>
          <w:cantSplit/>
        </w:trPr>
        <w:tc>
          <w:tcPr>
            <w:tcW w:w="10440" w:type="dxa"/>
            <w:gridSpan w:val="20"/>
            <w:tcBorders>
              <w:top w:val="nil"/>
              <w:left w:val="nil"/>
              <w:bottom w:val="nil"/>
              <w:right w:val="nil"/>
            </w:tcBorders>
          </w:tcPr>
          <w:p w14:paraId="7414AC9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DB95D05" w14:textId="77777777">
        <w:trPr>
          <w:cantSplit/>
        </w:trPr>
        <w:tc>
          <w:tcPr>
            <w:tcW w:w="10440" w:type="dxa"/>
            <w:gridSpan w:val="20"/>
            <w:tcBorders>
              <w:top w:val="single" w:sz="6" w:space="0" w:color="auto"/>
              <w:left w:val="single" w:sz="6" w:space="0" w:color="auto"/>
              <w:bottom w:val="single" w:sz="6" w:space="0" w:color="auto"/>
              <w:right w:val="single" w:sz="6" w:space="0" w:color="auto"/>
            </w:tcBorders>
            <w:shd w:val="clear" w:color="auto" w:fill="C0C0C0"/>
          </w:tcPr>
          <w:p w14:paraId="754CC89E" w14:textId="77777777" w:rsidR="00442641" w:rsidRDefault="002B4F67">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16. OTHER INFORMATION </w:t>
            </w:r>
          </w:p>
        </w:tc>
      </w:tr>
      <w:tr w:rsidR="00442641" w14:paraId="1EAA0F9E" w14:textId="77777777">
        <w:trPr>
          <w:cantSplit/>
        </w:trPr>
        <w:tc>
          <w:tcPr>
            <w:tcW w:w="3132" w:type="dxa"/>
            <w:gridSpan w:val="7"/>
            <w:tcBorders>
              <w:top w:val="nil"/>
              <w:left w:val="nil"/>
              <w:bottom w:val="nil"/>
              <w:right w:val="nil"/>
            </w:tcBorders>
          </w:tcPr>
          <w:p w14:paraId="6B3259F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05B227B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2005657" w14:textId="77777777">
        <w:trPr>
          <w:cantSplit/>
        </w:trPr>
        <w:tc>
          <w:tcPr>
            <w:tcW w:w="167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665"/>
            </w:tblGrid>
            <w:tr w:rsidR="00442641" w14:paraId="2ED3AED5" w14:textId="77777777">
              <w:tc>
                <w:tcPr>
                  <w:tcW w:w="1665" w:type="dxa"/>
                </w:tcPr>
                <w:p w14:paraId="7D25D119"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NFPA Rating  </w:t>
                  </w:r>
                </w:p>
              </w:tc>
            </w:tr>
          </w:tbl>
          <w:p w14:paraId="09E6F9DF"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442641" w14:paraId="697CB1CF" w14:textId="77777777">
              <w:tc>
                <w:tcPr>
                  <w:tcW w:w="2187" w:type="dxa"/>
                </w:tcPr>
                <w:p w14:paraId="7D0CA757"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Health  - 1  </w:t>
                  </w:r>
                </w:p>
              </w:tc>
            </w:tr>
          </w:tbl>
          <w:p w14:paraId="6FBE401E"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442641" w14:paraId="77D55D92" w14:textId="77777777">
              <w:tc>
                <w:tcPr>
                  <w:tcW w:w="2187" w:type="dxa"/>
                </w:tcPr>
                <w:p w14:paraId="70AEAAA5"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Flammability  - 0  </w:t>
                  </w:r>
                </w:p>
              </w:tc>
            </w:tr>
          </w:tbl>
          <w:p w14:paraId="4F739DF4"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442641" w14:paraId="317E075B" w14:textId="77777777">
              <w:tc>
                <w:tcPr>
                  <w:tcW w:w="2187" w:type="dxa"/>
                </w:tcPr>
                <w:p w14:paraId="217F737B"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Instability  - 0  </w:t>
                  </w:r>
                </w:p>
              </w:tc>
            </w:tr>
          </w:tbl>
          <w:p w14:paraId="4AED0773"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442641" w14:paraId="75B8131D" w14:textId="77777777">
              <w:tc>
                <w:tcPr>
                  <w:tcW w:w="2187" w:type="dxa"/>
                </w:tcPr>
                <w:p w14:paraId="0243950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Special Hazard  -  </w:t>
                  </w:r>
                </w:p>
              </w:tc>
            </w:tr>
          </w:tbl>
          <w:p w14:paraId="31C231E1"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530B20FB" w14:textId="77777777">
        <w:trPr>
          <w:cantSplit/>
        </w:trPr>
        <w:tc>
          <w:tcPr>
            <w:tcW w:w="167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665"/>
            </w:tblGrid>
            <w:tr w:rsidR="00442641" w14:paraId="401C931B" w14:textId="77777777">
              <w:tc>
                <w:tcPr>
                  <w:tcW w:w="1665" w:type="dxa"/>
                </w:tcPr>
                <w:p w14:paraId="61FCF3A9"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HMIS Rating  </w:t>
                  </w:r>
                </w:p>
              </w:tc>
            </w:tr>
          </w:tbl>
          <w:p w14:paraId="23445531"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442641" w14:paraId="7C4070BE" w14:textId="77777777">
              <w:tc>
                <w:tcPr>
                  <w:tcW w:w="2187" w:type="dxa"/>
                </w:tcPr>
                <w:p w14:paraId="0F84FF3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Health  - 1  </w:t>
                  </w:r>
                </w:p>
              </w:tc>
            </w:tr>
          </w:tbl>
          <w:p w14:paraId="4F3221F5"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442641" w14:paraId="28445DC3" w14:textId="77777777">
              <w:tc>
                <w:tcPr>
                  <w:tcW w:w="2187" w:type="dxa"/>
                </w:tcPr>
                <w:p w14:paraId="514D9470"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Flammability  - 0  </w:t>
                  </w:r>
                </w:p>
              </w:tc>
            </w:tr>
          </w:tbl>
          <w:p w14:paraId="61CDC9D8"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5"/>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442641" w14:paraId="63010C83" w14:textId="77777777">
              <w:tc>
                <w:tcPr>
                  <w:tcW w:w="2187" w:type="dxa"/>
                </w:tcPr>
                <w:p w14:paraId="2EC552AA"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Physical hazard  - 0  </w:t>
                  </w:r>
                </w:p>
              </w:tc>
            </w:tr>
          </w:tbl>
          <w:p w14:paraId="3A49E5BE"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442641" w14:paraId="4575E95C" w14:textId="77777777">
              <w:tc>
                <w:tcPr>
                  <w:tcW w:w="2187" w:type="dxa"/>
                </w:tcPr>
                <w:p w14:paraId="3FFF6FEF"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Personal protection  - B  </w:t>
                  </w:r>
                </w:p>
              </w:tc>
            </w:tr>
          </w:tbl>
          <w:p w14:paraId="5786377A" w14:textId="77777777" w:rsidR="00442641" w:rsidRDefault="00442641">
            <w:pPr>
              <w:keepNext/>
              <w:widowControl w:val="0"/>
              <w:autoSpaceDE w:val="0"/>
              <w:autoSpaceDN w:val="0"/>
              <w:adjustRightInd w:val="0"/>
              <w:spacing w:after="0" w:line="240" w:lineRule="auto"/>
              <w:rPr>
                <w:rFonts w:ascii="Courier" w:hAnsi="Courier" w:cs="Courier"/>
                <w:color w:val="000000"/>
                <w:sz w:val="24"/>
                <w:szCs w:val="24"/>
              </w:rPr>
            </w:pPr>
          </w:p>
        </w:tc>
      </w:tr>
      <w:tr w:rsidR="00442641" w14:paraId="412BCFBE" w14:textId="77777777">
        <w:trPr>
          <w:cantSplit/>
        </w:trPr>
        <w:tc>
          <w:tcPr>
            <w:tcW w:w="3132" w:type="dxa"/>
            <w:gridSpan w:val="7"/>
            <w:tcBorders>
              <w:top w:val="nil"/>
              <w:left w:val="nil"/>
              <w:bottom w:val="nil"/>
              <w:right w:val="nil"/>
            </w:tcBorders>
          </w:tcPr>
          <w:p w14:paraId="6CFD18F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3"/>
            <w:tcBorders>
              <w:top w:val="nil"/>
              <w:left w:val="nil"/>
              <w:bottom w:val="nil"/>
              <w:right w:val="nil"/>
            </w:tcBorders>
          </w:tcPr>
          <w:p w14:paraId="44B3CF7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7097921" w14:textId="77777777">
        <w:trPr>
          <w:cantSplit/>
        </w:trPr>
        <w:tc>
          <w:tcPr>
            <w:tcW w:w="3132" w:type="dxa"/>
            <w:gridSpan w:val="7"/>
            <w:tcBorders>
              <w:top w:val="nil"/>
              <w:left w:val="nil"/>
              <w:bottom w:val="nil"/>
              <w:right w:val="nil"/>
            </w:tcBorders>
          </w:tcPr>
          <w:p w14:paraId="48CD83FD"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Product code </w:t>
            </w:r>
          </w:p>
        </w:tc>
        <w:tc>
          <w:tcPr>
            <w:tcW w:w="7308" w:type="dxa"/>
            <w:gridSpan w:val="13"/>
            <w:tcBorders>
              <w:top w:val="nil"/>
              <w:left w:val="nil"/>
              <w:bottom w:val="nil"/>
              <w:right w:val="nil"/>
            </w:tcBorders>
          </w:tcPr>
          <w:p w14:paraId="0F4D643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3214L </w:t>
            </w:r>
          </w:p>
        </w:tc>
      </w:tr>
      <w:tr w:rsidR="00442641" w14:paraId="7D657AE5" w14:textId="77777777">
        <w:trPr>
          <w:cantSplit/>
        </w:trPr>
        <w:tc>
          <w:tcPr>
            <w:tcW w:w="10440" w:type="dxa"/>
            <w:gridSpan w:val="20"/>
            <w:tcBorders>
              <w:top w:val="nil"/>
              <w:left w:val="nil"/>
              <w:bottom w:val="nil"/>
              <w:right w:val="nil"/>
            </w:tcBorders>
          </w:tcPr>
          <w:p w14:paraId="3178ABD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3E165854" w14:textId="77777777">
        <w:trPr>
          <w:cantSplit/>
        </w:trPr>
        <w:tc>
          <w:tcPr>
            <w:tcW w:w="3132" w:type="dxa"/>
            <w:gridSpan w:val="7"/>
            <w:tcBorders>
              <w:top w:val="nil"/>
              <w:left w:val="nil"/>
              <w:bottom w:val="nil"/>
              <w:right w:val="nil"/>
            </w:tcBorders>
          </w:tcPr>
          <w:p w14:paraId="3928A5F1"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Revision date </w:t>
            </w:r>
          </w:p>
        </w:tc>
        <w:tc>
          <w:tcPr>
            <w:tcW w:w="7308" w:type="dxa"/>
            <w:gridSpan w:val="13"/>
            <w:tcBorders>
              <w:top w:val="nil"/>
              <w:left w:val="nil"/>
              <w:bottom w:val="nil"/>
              <w:right w:val="nil"/>
            </w:tcBorders>
          </w:tcPr>
          <w:p w14:paraId="6772E70A" w14:textId="54788B0E" w:rsidR="00442641" w:rsidRDefault="0066380B">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2021-01-15</w:t>
            </w:r>
            <w:r w:rsidR="002B4F67">
              <w:rPr>
                <w:rFonts w:ascii="Arial" w:hAnsi="Arial" w:cs="Arial"/>
                <w:color w:val="000000"/>
                <w:sz w:val="18"/>
                <w:szCs w:val="18"/>
              </w:rPr>
              <w:t xml:space="preserve">  </w:t>
            </w:r>
          </w:p>
        </w:tc>
      </w:tr>
      <w:tr w:rsidR="00442641" w14:paraId="200841E8" w14:textId="77777777">
        <w:trPr>
          <w:cantSplit/>
        </w:trPr>
        <w:tc>
          <w:tcPr>
            <w:tcW w:w="10440" w:type="dxa"/>
            <w:gridSpan w:val="20"/>
            <w:tcBorders>
              <w:top w:val="nil"/>
              <w:left w:val="nil"/>
              <w:bottom w:val="nil"/>
              <w:right w:val="nil"/>
            </w:tcBorders>
          </w:tcPr>
          <w:p w14:paraId="7A47655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43E84B2A" w14:textId="77777777">
        <w:trPr>
          <w:cantSplit/>
        </w:trPr>
        <w:tc>
          <w:tcPr>
            <w:tcW w:w="3132" w:type="dxa"/>
            <w:gridSpan w:val="7"/>
            <w:tcBorders>
              <w:top w:val="nil"/>
              <w:left w:val="nil"/>
              <w:bottom w:val="nil"/>
              <w:right w:val="nil"/>
            </w:tcBorders>
          </w:tcPr>
          <w:p w14:paraId="77D51FD8"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Revision number </w:t>
            </w:r>
          </w:p>
        </w:tc>
        <w:tc>
          <w:tcPr>
            <w:tcW w:w="7308" w:type="dxa"/>
            <w:gridSpan w:val="13"/>
            <w:tcBorders>
              <w:top w:val="nil"/>
              <w:left w:val="nil"/>
              <w:bottom w:val="nil"/>
              <w:right w:val="nil"/>
            </w:tcBorders>
          </w:tcPr>
          <w:p w14:paraId="46339502"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2  </w:t>
            </w:r>
          </w:p>
        </w:tc>
      </w:tr>
      <w:tr w:rsidR="00442641" w14:paraId="0B6DA57A" w14:textId="77777777">
        <w:trPr>
          <w:cantSplit/>
        </w:trPr>
        <w:tc>
          <w:tcPr>
            <w:tcW w:w="10440" w:type="dxa"/>
            <w:gridSpan w:val="20"/>
            <w:tcBorders>
              <w:top w:val="nil"/>
              <w:left w:val="nil"/>
              <w:bottom w:val="nil"/>
              <w:right w:val="nil"/>
            </w:tcBorders>
          </w:tcPr>
          <w:p w14:paraId="4198512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68A74CB" w14:textId="77777777">
        <w:trPr>
          <w:cantSplit/>
        </w:trPr>
        <w:tc>
          <w:tcPr>
            <w:tcW w:w="10440" w:type="dxa"/>
            <w:gridSpan w:val="20"/>
            <w:tcBorders>
              <w:top w:val="nil"/>
              <w:left w:val="nil"/>
              <w:bottom w:val="nil"/>
              <w:right w:val="nil"/>
            </w:tcBorders>
          </w:tcPr>
          <w:p w14:paraId="0871F32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2E84379C" w14:textId="77777777">
        <w:trPr>
          <w:cantSplit/>
        </w:trPr>
        <w:tc>
          <w:tcPr>
            <w:tcW w:w="10440" w:type="dxa"/>
            <w:gridSpan w:val="20"/>
            <w:tcBorders>
              <w:top w:val="nil"/>
              <w:left w:val="nil"/>
              <w:bottom w:val="nil"/>
              <w:right w:val="nil"/>
            </w:tcBorders>
          </w:tcPr>
          <w:p w14:paraId="58AF3DC0"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Disclaimer</w:t>
            </w:r>
          </w:p>
          <w:p w14:paraId="55E0DCD2" w14:textId="77777777" w:rsidR="00442641" w:rsidRDefault="002B4F67">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 text.  </w:t>
            </w:r>
          </w:p>
        </w:tc>
      </w:tr>
      <w:tr w:rsidR="00442641" w14:paraId="0338B54D" w14:textId="77777777">
        <w:trPr>
          <w:cantSplit/>
        </w:trPr>
        <w:tc>
          <w:tcPr>
            <w:tcW w:w="10440" w:type="dxa"/>
            <w:gridSpan w:val="20"/>
            <w:tcBorders>
              <w:top w:val="nil"/>
              <w:left w:val="nil"/>
              <w:bottom w:val="nil"/>
              <w:right w:val="nil"/>
            </w:tcBorders>
          </w:tcPr>
          <w:p w14:paraId="215634E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B411D89" w14:textId="77777777">
        <w:trPr>
          <w:cantSplit/>
        </w:trPr>
        <w:tc>
          <w:tcPr>
            <w:tcW w:w="10440" w:type="dxa"/>
            <w:gridSpan w:val="20"/>
            <w:tcBorders>
              <w:top w:val="nil"/>
              <w:left w:val="nil"/>
              <w:bottom w:val="nil"/>
              <w:right w:val="nil"/>
            </w:tcBorders>
          </w:tcPr>
          <w:p w14:paraId="318FF89B" w14:textId="77777777" w:rsidR="00442641" w:rsidRDefault="002B4F67">
            <w:pPr>
              <w:keepNext/>
              <w:widowControl w:val="0"/>
              <w:autoSpaceDE w:val="0"/>
              <w:autoSpaceDN w:val="0"/>
              <w:adjustRightInd w:val="0"/>
              <w:spacing w:after="0" w:line="240" w:lineRule="auto"/>
              <w:jc w:val="center"/>
              <w:rPr>
                <w:rFonts w:ascii="Courier New" w:hAnsi="Courier New" w:cs="Courier New"/>
                <w:b/>
                <w:bCs/>
                <w:color w:val="000000"/>
                <w:sz w:val="20"/>
                <w:szCs w:val="20"/>
              </w:rPr>
            </w:pPr>
            <w:r>
              <w:rPr>
                <w:rFonts w:ascii="Arial" w:hAnsi="Arial" w:cs="Arial"/>
                <w:b/>
                <w:bCs/>
                <w:color w:val="000000"/>
                <w:sz w:val="18"/>
                <w:szCs w:val="18"/>
              </w:rPr>
              <w:t xml:space="preserve">End of Safety Data Sheet  </w:t>
            </w:r>
          </w:p>
        </w:tc>
      </w:tr>
    </w:tbl>
    <w:p w14:paraId="0C170FB4" w14:textId="77777777" w:rsidR="00442641" w:rsidRDefault="00442641"/>
    <w:sectPr w:rsidR="00442641" w:rsidSect="00442641">
      <w:headerReference w:type="default" r:id="rId7"/>
      <w:footerReference w:type="default" r:id="rId8"/>
      <w:headerReference w:type="first" r:id="rId9"/>
      <w:footerReference w:type="first" r:id="rId10"/>
      <w:pgSz w:w="12240" w:h="15840"/>
      <w:pgMar w:top="720" w:right="720" w:bottom="720" w:left="1080" w:header="720" w:footer="720" w:gutter="0"/>
      <w:cols w:space="3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4C8E" w14:textId="77777777" w:rsidR="00BE5605" w:rsidRDefault="00BE5605">
      <w:pPr>
        <w:spacing w:after="0" w:line="240" w:lineRule="auto"/>
      </w:pPr>
      <w:r>
        <w:separator/>
      </w:r>
    </w:p>
  </w:endnote>
  <w:endnote w:type="continuationSeparator" w:id="0">
    <w:p w14:paraId="5AB94DBD" w14:textId="77777777" w:rsidR="00BE5605" w:rsidRDefault="00B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132"/>
      <w:gridCol w:w="417"/>
      <w:gridCol w:w="6891"/>
    </w:tblGrid>
    <w:tr w:rsidR="00442641" w14:paraId="381BC285" w14:textId="77777777">
      <w:trPr>
        <w:cantSplit/>
      </w:trPr>
      <w:tc>
        <w:tcPr>
          <w:tcW w:w="10440" w:type="dxa"/>
          <w:gridSpan w:val="3"/>
          <w:tcBorders>
            <w:top w:val="nil"/>
            <w:left w:val="nil"/>
            <w:bottom w:val="nil"/>
            <w:right w:val="nil"/>
          </w:tcBorders>
        </w:tcPr>
        <w:p w14:paraId="0F07C4F6" w14:textId="77777777" w:rsidR="00442641" w:rsidRDefault="002B4F67" w:rsidP="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20"/>
              <w:szCs w:val="20"/>
            </w:rPr>
            <w:t xml:space="preserve">______________________________________________________________________________________  </w:t>
          </w:r>
        </w:p>
      </w:tc>
    </w:tr>
    <w:tr w:rsidR="00442641" w14:paraId="1E96BFDC" w14:textId="77777777">
      <w:trPr>
        <w:cantSplit/>
      </w:trPr>
      <w:tc>
        <w:tcPr>
          <w:tcW w:w="10440" w:type="dxa"/>
          <w:gridSpan w:val="3"/>
          <w:tcBorders>
            <w:top w:val="nil"/>
            <w:left w:val="nil"/>
            <w:bottom w:val="nil"/>
            <w:right w:val="nil"/>
          </w:tcBorders>
        </w:tcPr>
        <w:p w14:paraId="1C02482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120DB6E0" w14:textId="77777777">
      <w:trPr>
        <w:cantSplit/>
      </w:trPr>
      <w:tc>
        <w:tcPr>
          <w:tcW w:w="3132" w:type="dxa"/>
          <w:tcBorders>
            <w:top w:val="nil"/>
            <w:left w:val="nil"/>
            <w:bottom w:val="nil"/>
            <w:right w:val="nil"/>
          </w:tcBorders>
        </w:tcPr>
        <w:p w14:paraId="184B1D89"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2"/>
          <w:tcBorders>
            <w:top w:val="nil"/>
            <w:left w:val="nil"/>
            <w:bottom w:val="nil"/>
            <w:right w:val="nil"/>
          </w:tcBorders>
        </w:tcPr>
        <w:p w14:paraId="14B8D69B"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07A24484" w14:textId="77777777">
      <w:trPr>
        <w:cantSplit/>
      </w:trPr>
      <w:tc>
        <w:tcPr>
          <w:tcW w:w="3549"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544"/>
          </w:tblGrid>
          <w:tr w:rsidR="00442641" w14:paraId="73100A81" w14:textId="77777777">
            <w:tc>
              <w:tcPr>
                <w:tcW w:w="3544" w:type="dxa"/>
              </w:tcPr>
              <w:p w14:paraId="332D7C8D"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496FFC89" w14:textId="77777777" w:rsidR="00442641" w:rsidRDefault="00442641">
          <w:pPr>
            <w:keepNext/>
            <w:widowControl w:val="0"/>
            <w:autoSpaceDE w:val="0"/>
            <w:autoSpaceDN w:val="0"/>
            <w:adjustRightInd w:val="0"/>
            <w:spacing w:after="0" w:line="240" w:lineRule="auto"/>
            <w:rPr>
              <w:rFonts w:ascii="Courier" w:hAnsi="Courier"/>
              <w:sz w:val="24"/>
              <w:szCs w:val="24"/>
            </w:rPr>
          </w:pPr>
        </w:p>
      </w:tc>
      <w:tc>
        <w:tcPr>
          <w:tcW w:w="689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6885"/>
          </w:tblGrid>
          <w:tr w:rsidR="00442641" w14:paraId="44E8483D" w14:textId="77777777">
            <w:tc>
              <w:tcPr>
                <w:tcW w:w="6885" w:type="dxa"/>
              </w:tcPr>
              <w:p w14:paraId="6837EF68" w14:textId="77777777" w:rsidR="00442641" w:rsidRDefault="002B4F67">
                <w:pPr>
                  <w:keepNext/>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sz w:val="18"/>
                    <w:szCs w:val="18"/>
                  </w:rPr>
                  <w:t xml:space="preserve">Page  </w:t>
                </w:r>
                <w:r w:rsidR="00442641">
                  <w:rPr>
                    <w:rFonts w:ascii="Arial" w:hAnsi="Arial" w:cs="Arial"/>
                    <w:color w:val="000000"/>
                    <w:sz w:val="18"/>
                    <w:szCs w:val="18"/>
                  </w:rPr>
                  <w:fldChar w:fldCharType="begin"/>
                </w:r>
                <w:r>
                  <w:rPr>
                    <w:rFonts w:ascii="Arial" w:hAnsi="Arial" w:cs="Arial"/>
                    <w:color w:val="000000"/>
                    <w:sz w:val="18"/>
                    <w:szCs w:val="18"/>
                  </w:rPr>
                  <w:instrText>PAGE</w:instrText>
                </w:r>
                <w:r w:rsidR="00442641">
                  <w:rPr>
                    <w:rFonts w:ascii="Arial" w:hAnsi="Arial" w:cs="Arial"/>
                    <w:color w:val="000000"/>
                    <w:sz w:val="18"/>
                    <w:szCs w:val="18"/>
                  </w:rPr>
                  <w:fldChar w:fldCharType="separate"/>
                </w:r>
                <w:r w:rsidR="003B370E">
                  <w:rPr>
                    <w:rFonts w:ascii="Arial" w:hAnsi="Arial" w:cs="Arial"/>
                    <w:noProof/>
                    <w:color w:val="000000"/>
                    <w:sz w:val="18"/>
                    <w:szCs w:val="18"/>
                  </w:rPr>
                  <w:t>2</w:t>
                </w:r>
                <w:r w:rsidR="00442641">
                  <w:rPr>
                    <w:rFonts w:ascii="Arial" w:hAnsi="Arial" w:cs="Arial"/>
                    <w:color w:val="000000"/>
                    <w:sz w:val="18"/>
                    <w:szCs w:val="18"/>
                  </w:rPr>
                  <w:fldChar w:fldCharType="end"/>
                </w:r>
                <w:r>
                  <w:rPr>
                    <w:rFonts w:ascii="Arial" w:hAnsi="Arial" w:cs="Arial"/>
                    <w:color w:val="000000"/>
                    <w:sz w:val="18"/>
                    <w:szCs w:val="18"/>
                  </w:rPr>
                  <w:t xml:space="preserve"> / </w:t>
                </w:r>
                <w:r w:rsidR="00442641">
                  <w:rPr>
                    <w:rFonts w:ascii="Arial" w:hAnsi="Arial" w:cs="Arial"/>
                    <w:color w:val="000000"/>
                    <w:sz w:val="18"/>
                    <w:szCs w:val="18"/>
                  </w:rPr>
                  <w:fldChar w:fldCharType="begin"/>
                </w:r>
                <w:r>
                  <w:rPr>
                    <w:rFonts w:ascii="Arial" w:hAnsi="Arial" w:cs="Arial"/>
                    <w:color w:val="000000"/>
                    <w:sz w:val="18"/>
                    <w:szCs w:val="18"/>
                  </w:rPr>
                  <w:instrText>NUMPAGES</w:instrText>
                </w:r>
                <w:r w:rsidR="00442641">
                  <w:rPr>
                    <w:rFonts w:ascii="Arial" w:hAnsi="Arial" w:cs="Arial"/>
                    <w:color w:val="000000"/>
                    <w:sz w:val="18"/>
                    <w:szCs w:val="18"/>
                  </w:rPr>
                  <w:fldChar w:fldCharType="separate"/>
                </w:r>
                <w:r w:rsidR="003B370E">
                  <w:rPr>
                    <w:rFonts w:ascii="Arial" w:hAnsi="Arial" w:cs="Arial"/>
                    <w:noProof/>
                    <w:color w:val="000000"/>
                    <w:sz w:val="18"/>
                    <w:szCs w:val="18"/>
                  </w:rPr>
                  <w:t>11</w:t>
                </w:r>
                <w:r w:rsidR="00442641">
                  <w:rPr>
                    <w:rFonts w:ascii="Arial" w:hAnsi="Arial" w:cs="Arial"/>
                    <w:color w:val="000000"/>
                    <w:sz w:val="18"/>
                    <w:szCs w:val="18"/>
                  </w:rPr>
                  <w:fldChar w:fldCharType="end"/>
                </w:r>
                <w:r>
                  <w:rPr>
                    <w:rFonts w:ascii="Arial" w:hAnsi="Arial" w:cs="Arial"/>
                    <w:color w:val="000000"/>
                    <w:sz w:val="18"/>
                    <w:szCs w:val="18"/>
                  </w:rPr>
                  <w:t xml:space="preserve">  </w:t>
                </w:r>
              </w:p>
            </w:tc>
          </w:tr>
        </w:tbl>
        <w:p w14:paraId="1E2835BD" w14:textId="77777777" w:rsidR="00442641" w:rsidRDefault="00442641">
          <w:pPr>
            <w:keepNext/>
            <w:widowControl w:val="0"/>
            <w:autoSpaceDE w:val="0"/>
            <w:autoSpaceDN w:val="0"/>
            <w:adjustRightInd w:val="0"/>
            <w:spacing w:after="0" w:line="240" w:lineRule="auto"/>
            <w:rPr>
              <w:rFonts w:ascii="Courier" w:hAnsi="Courier"/>
              <w:sz w:val="24"/>
              <w:szCs w:val="2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132"/>
      <w:gridCol w:w="417"/>
      <w:gridCol w:w="6891"/>
    </w:tblGrid>
    <w:tr w:rsidR="00442641" w14:paraId="453462C5" w14:textId="77777777">
      <w:trPr>
        <w:cantSplit/>
      </w:trPr>
      <w:tc>
        <w:tcPr>
          <w:tcW w:w="10440" w:type="dxa"/>
          <w:gridSpan w:val="3"/>
          <w:tcBorders>
            <w:top w:val="nil"/>
            <w:left w:val="nil"/>
            <w:bottom w:val="nil"/>
            <w:right w:val="nil"/>
          </w:tcBorders>
        </w:tcPr>
        <w:p w14:paraId="4514ACC2"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20"/>
              <w:szCs w:val="20"/>
            </w:rPr>
            <w:t xml:space="preserve">______________________________________________________________________________________  </w:t>
          </w:r>
        </w:p>
      </w:tc>
    </w:tr>
    <w:tr w:rsidR="00442641" w14:paraId="6612A58F" w14:textId="77777777">
      <w:trPr>
        <w:cantSplit/>
      </w:trPr>
      <w:tc>
        <w:tcPr>
          <w:tcW w:w="10440" w:type="dxa"/>
          <w:gridSpan w:val="3"/>
          <w:tcBorders>
            <w:top w:val="nil"/>
            <w:left w:val="nil"/>
            <w:bottom w:val="nil"/>
            <w:right w:val="nil"/>
          </w:tcBorders>
        </w:tcPr>
        <w:p w14:paraId="05BE06AC"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75FAACFD" w14:textId="77777777">
      <w:trPr>
        <w:cantSplit/>
      </w:trPr>
      <w:tc>
        <w:tcPr>
          <w:tcW w:w="3132" w:type="dxa"/>
          <w:tcBorders>
            <w:top w:val="nil"/>
            <w:left w:val="nil"/>
            <w:bottom w:val="nil"/>
            <w:right w:val="nil"/>
          </w:tcBorders>
        </w:tcPr>
        <w:p w14:paraId="74665E2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2"/>
          <w:tcBorders>
            <w:top w:val="nil"/>
            <w:left w:val="nil"/>
            <w:bottom w:val="nil"/>
            <w:right w:val="nil"/>
          </w:tcBorders>
        </w:tcPr>
        <w:p w14:paraId="1637CE8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686D48EC" w14:textId="77777777">
      <w:trPr>
        <w:cantSplit/>
      </w:trPr>
      <w:tc>
        <w:tcPr>
          <w:tcW w:w="3549"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544"/>
          </w:tblGrid>
          <w:tr w:rsidR="00442641" w14:paraId="10AC28A2" w14:textId="77777777">
            <w:tc>
              <w:tcPr>
                <w:tcW w:w="3544" w:type="dxa"/>
              </w:tcPr>
              <w:p w14:paraId="2CCB5C99" w14:textId="77777777"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379F9A88" w14:textId="77777777" w:rsidR="00442641" w:rsidRDefault="00442641">
          <w:pPr>
            <w:keepNext/>
            <w:widowControl w:val="0"/>
            <w:autoSpaceDE w:val="0"/>
            <w:autoSpaceDN w:val="0"/>
            <w:adjustRightInd w:val="0"/>
            <w:spacing w:after="0" w:line="240" w:lineRule="auto"/>
            <w:rPr>
              <w:rFonts w:ascii="Courier" w:hAnsi="Courier"/>
              <w:sz w:val="24"/>
              <w:szCs w:val="24"/>
            </w:rPr>
          </w:pPr>
        </w:p>
      </w:tc>
      <w:tc>
        <w:tcPr>
          <w:tcW w:w="689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6885"/>
          </w:tblGrid>
          <w:tr w:rsidR="00442641" w14:paraId="48CD7F83" w14:textId="77777777">
            <w:tc>
              <w:tcPr>
                <w:tcW w:w="6885" w:type="dxa"/>
              </w:tcPr>
              <w:p w14:paraId="00F8186B" w14:textId="77777777" w:rsidR="00442641" w:rsidRDefault="002B4F67">
                <w:pPr>
                  <w:keepNext/>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sz w:val="18"/>
                    <w:szCs w:val="18"/>
                  </w:rPr>
                  <w:t xml:space="preserve">Page  </w:t>
                </w:r>
                <w:r w:rsidR="00442641">
                  <w:rPr>
                    <w:rFonts w:ascii="Arial" w:hAnsi="Arial" w:cs="Arial"/>
                    <w:color w:val="000000"/>
                    <w:sz w:val="18"/>
                    <w:szCs w:val="18"/>
                  </w:rPr>
                  <w:fldChar w:fldCharType="begin"/>
                </w:r>
                <w:r>
                  <w:rPr>
                    <w:rFonts w:ascii="Arial" w:hAnsi="Arial" w:cs="Arial"/>
                    <w:color w:val="000000"/>
                    <w:sz w:val="18"/>
                    <w:szCs w:val="18"/>
                  </w:rPr>
                  <w:instrText>PAGE</w:instrText>
                </w:r>
                <w:r w:rsidR="00442641">
                  <w:rPr>
                    <w:rFonts w:ascii="Arial" w:hAnsi="Arial" w:cs="Arial"/>
                    <w:color w:val="000000"/>
                    <w:sz w:val="18"/>
                    <w:szCs w:val="18"/>
                  </w:rPr>
                  <w:fldChar w:fldCharType="separate"/>
                </w:r>
                <w:r w:rsidR="003B370E">
                  <w:rPr>
                    <w:rFonts w:ascii="Arial" w:hAnsi="Arial" w:cs="Arial"/>
                    <w:noProof/>
                    <w:color w:val="000000"/>
                    <w:sz w:val="18"/>
                    <w:szCs w:val="18"/>
                  </w:rPr>
                  <w:t>1</w:t>
                </w:r>
                <w:r w:rsidR="00442641">
                  <w:rPr>
                    <w:rFonts w:ascii="Arial" w:hAnsi="Arial" w:cs="Arial"/>
                    <w:color w:val="000000"/>
                    <w:sz w:val="18"/>
                    <w:szCs w:val="18"/>
                  </w:rPr>
                  <w:fldChar w:fldCharType="end"/>
                </w:r>
                <w:r>
                  <w:rPr>
                    <w:rFonts w:ascii="Arial" w:hAnsi="Arial" w:cs="Arial"/>
                    <w:color w:val="000000"/>
                    <w:sz w:val="18"/>
                    <w:szCs w:val="18"/>
                  </w:rPr>
                  <w:t xml:space="preserve"> / </w:t>
                </w:r>
                <w:r w:rsidR="00442641">
                  <w:rPr>
                    <w:rFonts w:ascii="Arial" w:hAnsi="Arial" w:cs="Arial"/>
                    <w:color w:val="000000"/>
                    <w:sz w:val="18"/>
                    <w:szCs w:val="18"/>
                  </w:rPr>
                  <w:fldChar w:fldCharType="begin"/>
                </w:r>
                <w:r>
                  <w:rPr>
                    <w:rFonts w:ascii="Arial" w:hAnsi="Arial" w:cs="Arial"/>
                    <w:color w:val="000000"/>
                    <w:sz w:val="18"/>
                    <w:szCs w:val="18"/>
                  </w:rPr>
                  <w:instrText>NUMPAGES</w:instrText>
                </w:r>
                <w:r w:rsidR="00442641">
                  <w:rPr>
                    <w:rFonts w:ascii="Arial" w:hAnsi="Arial" w:cs="Arial"/>
                    <w:color w:val="000000"/>
                    <w:sz w:val="18"/>
                    <w:szCs w:val="18"/>
                  </w:rPr>
                  <w:fldChar w:fldCharType="separate"/>
                </w:r>
                <w:r w:rsidR="003B370E">
                  <w:rPr>
                    <w:rFonts w:ascii="Arial" w:hAnsi="Arial" w:cs="Arial"/>
                    <w:noProof/>
                    <w:color w:val="000000"/>
                    <w:sz w:val="18"/>
                    <w:szCs w:val="18"/>
                  </w:rPr>
                  <w:t>11</w:t>
                </w:r>
                <w:r w:rsidR="00442641">
                  <w:rPr>
                    <w:rFonts w:ascii="Arial" w:hAnsi="Arial" w:cs="Arial"/>
                    <w:color w:val="000000"/>
                    <w:sz w:val="18"/>
                    <w:szCs w:val="18"/>
                  </w:rPr>
                  <w:fldChar w:fldCharType="end"/>
                </w:r>
                <w:r>
                  <w:rPr>
                    <w:rFonts w:ascii="Arial" w:hAnsi="Arial" w:cs="Arial"/>
                    <w:color w:val="000000"/>
                    <w:sz w:val="18"/>
                    <w:szCs w:val="18"/>
                  </w:rPr>
                  <w:t xml:space="preserve">  </w:t>
                </w:r>
              </w:p>
            </w:tc>
          </w:tr>
        </w:tbl>
        <w:p w14:paraId="0EA198BD" w14:textId="77777777" w:rsidR="00442641" w:rsidRDefault="00442641">
          <w:pPr>
            <w:keepNext/>
            <w:widowControl w:val="0"/>
            <w:autoSpaceDE w:val="0"/>
            <w:autoSpaceDN w:val="0"/>
            <w:adjustRightInd w:val="0"/>
            <w:spacing w:after="0" w:line="240" w:lineRule="auto"/>
            <w:rPr>
              <w:rFonts w:ascii="Courier" w:hAnsi="Courier"/>
              <w:sz w:val="24"/>
              <w:szCs w:val="2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AEB5" w14:textId="77777777" w:rsidR="00BE5605" w:rsidRDefault="00BE5605">
      <w:pPr>
        <w:spacing w:after="0" w:line="240" w:lineRule="auto"/>
      </w:pPr>
      <w:r>
        <w:separator/>
      </w:r>
    </w:p>
  </w:footnote>
  <w:footnote w:type="continuationSeparator" w:id="0">
    <w:p w14:paraId="79A84136" w14:textId="77777777" w:rsidR="00BE5605" w:rsidRDefault="00BE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08"/>
      <w:gridCol w:w="3132"/>
    </w:tblGrid>
    <w:tr w:rsidR="00442641" w14:paraId="5B99FFF4" w14:textId="77777777">
      <w:trPr>
        <w:cantSplit/>
      </w:trPr>
      <w:tc>
        <w:tcPr>
          <w:tcW w:w="7308"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7303"/>
          </w:tblGrid>
          <w:tr w:rsidR="00442641" w14:paraId="1CC53AD0" w14:textId="77777777">
            <w:tc>
              <w:tcPr>
                <w:tcW w:w="7303" w:type="dxa"/>
              </w:tcPr>
              <w:p w14:paraId="395F6C29" w14:textId="77777777" w:rsidR="00442641" w:rsidRDefault="00B967E4">
                <w:pPr>
                  <w:keepNext/>
                  <w:widowControl w:val="0"/>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MC-770</w:t>
                </w:r>
                <w:r w:rsidR="002B4F67">
                  <w:rPr>
                    <w:rFonts w:ascii="Arial" w:hAnsi="Arial" w:cs="Arial"/>
                    <w:color w:val="000000"/>
                    <w:sz w:val="20"/>
                    <w:szCs w:val="20"/>
                  </w:rPr>
                  <w:t xml:space="preserve"> </w:t>
                </w:r>
              </w:p>
            </w:tc>
          </w:tr>
        </w:tbl>
        <w:p w14:paraId="556DEFD7" w14:textId="77777777" w:rsidR="00442641" w:rsidRDefault="00442641">
          <w:pPr>
            <w:keepNext/>
            <w:widowControl w:val="0"/>
            <w:autoSpaceDE w:val="0"/>
            <w:autoSpaceDN w:val="0"/>
            <w:adjustRightInd w:val="0"/>
            <w:spacing w:after="0" w:line="240" w:lineRule="auto"/>
            <w:rPr>
              <w:rFonts w:ascii="Courier" w:hAnsi="Courier"/>
              <w:sz w:val="24"/>
              <w:szCs w:val="24"/>
            </w:rPr>
          </w:pPr>
        </w:p>
      </w:tc>
      <w:tc>
        <w:tcPr>
          <w:tcW w:w="3132"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442641" w14:paraId="382A917A" w14:textId="77777777">
            <w:tc>
              <w:tcPr>
                <w:tcW w:w="3127" w:type="dxa"/>
              </w:tcPr>
              <w:p w14:paraId="7596E05F" w14:textId="17BEE6A1" w:rsidR="00442641" w:rsidRDefault="002B4F67" w:rsidP="003B370E">
                <w:pPr>
                  <w:keepNext/>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b/>
                    <w:bCs/>
                    <w:color w:val="000000"/>
                    <w:sz w:val="20"/>
                    <w:szCs w:val="20"/>
                  </w:rPr>
                  <w:t xml:space="preserve">Revision date  </w:t>
                </w:r>
                <w:r>
                  <w:rPr>
                    <w:rFonts w:ascii="Arial" w:hAnsi="Arial" w:cs="Arial"/>
                    <w:color w:val="000000"/>
                    <w:sz w:val="20"/>
                    <w:szCs w:val="20"/>
                  </w:rPr>
                  <w:t>20</w:t>
                </w:r>
                <w:r w:rsidR="0066380B">
                  <w:rPr>
                    <w:rFonts w:ascii="Arial" w:hAnsi="Arial" w:cs="Arial"/>
                    <w:color w:val="000000"/>
                    <w:sz w:val="20"/>
                    <w:szCs w:val="20"/>
                  </w:rPr>
                  <w:t>21</w:t>
                </w:r>
                <w:r w:rsidR="003B370E">
                  <w:rPr>
                    <w:rFonts w:ascii="Arial" w:hAnsi="Arial" w:cs="Arial"/>
                    <w:color w:val="000000"/>
                    <w:sz w:val="20"/>
                    <w:szCs w:val="20"/>
                  </w:rPr>
                  <w:t>-01-</w:t>
                </w:r>
                <w:r w:rsidR="0066380B">
                  <w:rPr>
                    <w:rFonts w:ascii="Arial" w:hAnsi="Arial" w:cs="Arial"/>
                    <w:color w:val="000000"/>
                    <w:sz w:val="20"/>
                    <w:szCs w:val="20"/>
                  </w:rPr>
                  <w:t>15</w:t>
                </w:r>
                <w:r>
                  <w:rPr>
                    <w:rFonts w:ascii="Arial" w:hAnsi="Arial" w:cs="Arial"/>
                    <w:color w:val="000000"/>
                    <w:sz w:val="20"/>
                    <w:szCs w:val="20"/>
                  </w:rPr>
                  <w:t xml:space="preserve">  </w:t>
                </w:r>
              </w:p>
            </w:tc>
          </w:tr>
          <w:tr w:rsidR="003B370E" w14:paraId="474687D4" w14:textId="77777777">
            <w:tc>
              <w:tcPr>
                <w:tcW w:w="3127" w:type="dxa"/>
              </w:tcPr>
              <w:p w14:paraId="541BBDA0" w14:textId="77777777" w:rsidR="003B370E" w:rsidRDefault="003B370E" w:rsidP="003B370E">
                <w:pPr>
                  <w:keepNext/>
                  <w:widowControl w:val="0"/>
                  <w:autoSpaceDE w:val="0"/>
                  <w:autoSpaceDN w:val="0"/>
                  <w:adjustRightInd w:val="0"/>
                  <w:spacing w:after="0" w:line="240" w:lineRule="auto"/>
                  <w:jc w:val="right"/>
                  <w:rPr>
                    <w:rFonts w:ascii="Arial" w:hAnsi="Arial" w:cs="Arial"/>
                    <w:b/>
                    <w:bCs/>
                    <w:color w:val="000000"/>
                    <w:sz w:val="20"/>
                    <w:szCs w:val="20"/>
                  </w:rPr>
                </w:pPr>
              </w:p>
            </w:tc>
          </w:tr>
        </w:tbl>
        <w:p w14:paraId="77D5AEA6" w14:textId="77777777" w:rsidR="00442641" w:rsidRDefault="00442641">
          <w:pPr>
            <w:keepNext/>
            <w:widowControl w:val="0"/>
            <w:autoSpaceDE w:val="0"/>
            <w:autoSpaceDN w:val="0"/>
            <w:adjustRightInd w:val="0"/>
            <w:spacing w:after="0" w:line="240" w:lineRule="auto"/>
            <w:rPr>
              <w:rFonts w:ascii="Courier" w:hAnsi="Courier"/>
              <w:sz w:val="24"/>
              <w:szCs w:val="24"/>
            </w:rPr>
          </w:pPr>
        </w:p>
      </w:tc>
    </w:tr>
    <w:tr w:rsidR="00442641" w14:paraId="30A77199" w14:textId="77777777">
      <w:trPr>
        <w:cantSplit/>
      </w:trPr>
      <w:tc>
        <w:tcPr>
          <w:tcW w:w="10440" w:type="dxa"/>
          <w:gridSpan w:val="2"/>
          <w:tcBorders>
            <w:top w:val="nil"/>
            <w:left w:val="nil"/>
            <w:bottom w:val="nil"/>
            <w:right w:val="nil"/>
          </w:tcBorders>
        </w:tcPr>
        <w:p w14:paraId="3DFD11FA" w14:textId="77777777" w:rsidR="00442641" w:rsidRDefault="002B4F67">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20"/>
              <w:szCs w:val="20"/>
            </w:rPr>
            <w:t xml:space="preserve">______________________________________________________________________________________  </w:t>
          </w:r>
        </w:p>
      </w:tc>
    </w:tr>
    <w:tr w:rsidR="00442641" w14:paraId="64EA632B" w14:textId="77777777">
      <w:trPr>
        <w:cantSplit/>
      </w:trPr>
      <w:tc>
        <w:tcPr>
          <w:tcW w:w="10440" w:type="dxa"/>
          <w:gridSpan w:val="2"/>
          <w:tcBorders>
            <w:top w:val="nil"/>
            <w:left w:val="nil"/>
            <w:bottom w:val="nil"/>
            <w:right w:val="nil"/>
          </w:tcBorders>
        </w:tcPr>
        <w:p w14:paraId="22BDC2E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132"/>
      <w:gridCol w:w="2088"/>
      <w:gridCol w:w="2610"/>
      <w:gridCol w:w="1044"/>
      <w:gridCol w:w="1566"/>
    </w:tblGrid>
    <w:tr w:rsidR="00442641" w14:paraId="19F83328" w14:textId="77777777">
      <w:trPr>
        <w:cantSplit/>
      </w:trPr>
      <w:tc>
        <w:tcPr>
          <w:tcW w:w="522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5215"/>
          </w:tblGrid>
          <w:tr w:rsidR="00442641" w14:paraId="16560057" w14:textId="77777777">
            <w:tc>
              <w:tcPr>
                <w:tcW w:w="5215" w:type="dxa"/>
              </w:tcPr>
              <w:p w14:paraId="513FC42E" w14:textId="77777777" w:rsidR="00442641" w:rsidRDefault="00B967E4">
                <w:pPr>
                  <w:keepNext/>
                  <w:widowControl w:val="0"/>
                  <w:autoSpaceDE w:val="0"/>
                  <w:autoSpaceDN w:val="0"/>
                  <w:adjustRightInd w:val="0"/>
                  <w:spacing w:after="0" w:line="240" w:lineRule="auto"/>
                  <w:rPr>
                    <w:rFonts w:ascii="Courier" w:hAnsi="Courier"/>
                    <w:sz w:val="24"/>
                    <w:szCs w:val="24"/>
                  </w:rPr>
                </w:pPr>
                <w:r>
                  <w:rPr>
                    <w:rFonts w:ascii="Courier" w:hAnsi="Courier"/>
                    <w:noProof/>
                    <w:sz w:val="24"/>
                    <w:szCs w:val="24"/>
                  </w:rPr>
                  <w:drawing>
                    <wp:anchor distT="0" distB="0" distL="114300" distR="114300" simplePos="0" relativeHeight="251661312" behindDoc="1" locked="1" layoutInCell="1" allowOverlap="1" wp14:anchorId="6EA0E77B" wp14:editId="2DDD4369">
                      <wp:simplePos x="0" y="0"/>
                      <wp:positionH relativeFrom="column">
                        <wp:posOffset>-95250</wp:posOffset>
                      </wp:positionH>
                      <wp:positionV relativeFrom="page">
                        <wp:posOffset>-323850</wp:posOffset>
                      </wp:positionV>
                      <wp:extent cx="1838325" cy="1029335"/>
                      <wp:effectExtent l="0" t="0" r="9525" b="0"/>
                      <wp:wrapNone/>
                      <wp:docPr id="1" name="Picture 1" descr="mc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logo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C57C518" w14:textId="77777777" w:rsidR="00442641" w:rsidRDefault="00442641">
          <w:pPr>
            <w:keepNext/>
            <w:widowControl w:val="0"/>
            <w:autoSpaceDE w:val="0"/>
            <w:autoSpaceDN w:val="0"/>
            <w:adjustRightInd w:val="0"/>
            <w:spacing w:after="0" w:line="240" w:lineRule="auto"/>
            <w:rPr>
              <w:rFonts w:ascii="Courier" w:hAnsi="Courier"/>
              <w:sz w:val="24"/>
              <w:szCs w:val="24"/>
            </w:rPr>
          </w:pPr>
        </w:p>
      </w:tc>
      <w:tc>
        <w:tcPr>
          <w:tcW w:w="3654"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94"/>
            <w:gridCol w:w="2554"/>
          </w:tblGrid>
          <w:tr w:rsidR="00442641" w14:paraId="04D3BA95" w14:textId="77777777">
            <w:tc>
              <w:tcPr>
                <w:tcW w:w="1094" w:type="dxa"/>
              </w:tcPr>
              <w:p w14:paraId="4E313276"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554" w:type="dxa"/>
              </w:tcPr>
              <w:p w14:paraId="5069C5BD"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9A98E37" w14:textId="77777777" w:rsidR="00442641" w:rsidRDefault="00442641">
          <w:pPr>
            <w:keepNext/>
            <w:widowControl w:val="0"/>
            <w:autoSpaceDE w:val="0"/>
            <w:autoSpaceDN w:val="0"/>
            <w:adjustRightInd w:val="0"/>
            <w:spacing w:after="0" w:line="240" w:lineRule="auto"/>
            <w:rPr>
              <w:rFonts w:ascii="Courier" w:hAnsi="Courier"/>
              <w:sz w:val="24"/>
              <w:szCs w:val="24"/>
            </w:rPr>
          </w:pPr>
        </w:p>
      </w:tc>
      <w:tc>
        <w:tcPr>
          <w:tcW w:w="1566"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561"/>
          </w:tblGrid>
          <w:tr w:rsidR="00442641" w14:paraId="0A3BB732" w14:textId="77777777">
            <w:tc>
              <w:tcPr>
                <w:tcW w:w="1561" w:type="dxa"/>
              </w:tcPr>
              <w:p w14:paraId="08C1B4A4" w14:textId="77777777" w:rsidR="00442641" w:rsidRDefault="002B4F67">
                <w:pPr>
                  <w:keepNext/>
                  <w:widowControl w:val="0"/>
                  <w:autoSpaceDE w:val="0"/>
                  <w:autoSpaceDN w:val="0"/>
                  <w:adjustRightInd w:val="0"/>
                  <w:spacing w:after="0" w:line="240" w:lineRule="auto"/>
                  <w:jc w:val="right"/>
                  <w:rPr>
                    <w:rFonts w:ascii="Courier" w:hAnsi="Courier"/>
                    <w:sz w:val="24"/>
                    <w:szCs w:val="24"/>
                  </w:rPr>
                </w:pPr>
                <w:r>
                  <w:rPr>
                    <w:rFonts w:ascii="Courier" w:hAnsi="Courier"/>
                    <w:noProof/>
                    <w:sz w:val="24"/>
                    <w:szCs w:val="24"/>
                  </w:rPr>
                  <w:drawing>
                    <wp:inline distT="0" distB="0" distL="0" distR="0" wp14:anchorId="1C6FD203" wp14:editId="08D87FC8">
                      <wp:extent cx="9525" cy="95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14:paraId="2FEFB4CF" w14:textId="77777777" w:rsidR="00442641" w:rsidRDefault="00442641">
          <w:pPr>
            <w:keepNext/>
            <w:widowControl w:val="0"/>
            <w:autoSpaceDE w:val="0"/>
            <w:autoSpaceDN w:val="0"/>
            <w:adjustRightInd w:val="0"/>
            <w:spacing w:after="0" w:line="240" w:lineRule="auto"/>
            <w:rPr>
              <w:rFonts w:ascii="Courier" w:hAnsi="Courier"/>
              <w:sz w:val="24"/>
              <w:szCs w:val="24"/>
            </w:rPr>
          </w:pPr>
        </w:p>
      </w:tc>
    </w:tr>
    <w:tr w:rsidR="00442641" w14:paraId="5F4422E1" w14:textId="77777777">
      <w:trPr>
        <w:cantSplit/>
      </w:trPr>
      <w:tc>
        <w:tcPr>
          <w:tcW w:w="522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564"/>
            <w:gridCol w:w="3650"/>
          </w:tblGrid>
          <w:tr w:rsidR="00442641" w14:paraId="4A71EFCF" w14:textId="77777777">
            <w:tc>
              <w:tcPr>
                <w:tcW w:w="1564" w:type="dxa"/>
              </w:tcPr>
              <w:p w14:paraId="61CF43B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3650" w:type="dxa"/>
              </w:tcPr>
              <w:p w14:paraId="6765E0E7"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1009B5A3" w14:textId="77777777" w:rsidR="00442641" w:rsidRDefault="00442641">
          <w:pPr>
            <w:keepNext/>
            <w:widowControl w:val="0"/>
            <w:autoSpaceDE w:val="0"/>
            <w:autoSpaceDN w:val="0"/>
            <w:adjustRightInd w:val="0"/>
            <w:spacing w:after="0" w:line="240" w:lineRule="auto"/>
            <w:rPr>
              <w:rFonts w:ascii="Courier" w:hAnsi="Courier"/>
              <w:sz w:val="24"/>
              <w:szCs w:val="24"/>
            </w:rPr>
          </w:pPr>
        </w:p>
      </w:tc>
      <w:tc>
        <w:tcPr>
          <w:tcW w:w="3654"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94"/>
            <w:gridCol w:w="2554"/>
          </w:tblGrid>
          <w:tr w:rsidR="00442641" w14:paraId="0E028F88" w14:textId="77777777">
            <w:tc>
              <w:tcPr>
                <w:tcW w:w="1094" w:type="dxa"/>
              </w:tcPr>
              <w:p w14:paraId="5F89F518"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554" w:type="dxa"/>
              </w:tcPr>
              <w:p w14:paraId="4A8C937A"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13491094" w14:textId="77777777" w:rsidR="00442641" w:rsidRDefault="00442641">
          <w:pPr>
            <w:keepNext/>
            <w:widowControl w:val="0"/>
            <w:autoSpaceDE w:val="0"/>
            <w:autoSpaceDN w:val="0"/>
            <w:adjustRightInd w:val="0"/>
            <w:spacing w:after="0" w:line="240" w:lineRule="auto"/>
            <w:rPr>
              <w:rFonts w:ascii="Courier" w:hAnsi="Courier"/>
              <w:sz w:val="24"/>
              <w:szCs w:val="24"/>
            </w:rPr>
          </w:pPr>
        </w:p>
      </w:tc>
      <w:tc>
        <w:tcPr>
          <w:tcW w:w="1566"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561"/>
          </w:tblGrid>
          <w:tr w:rsidR="00442641" w14:paraId="288392A3" w14:textId="77777777">
            <w:tc>
              <w:tcPr>
                <w:tcW w:w="1561" w:type="dxa"/>
              </w:tcPr>
              <w:p w14:paraId="750DABC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5A9D4A9C" w14:textId="77777777" w:rsidR="00442641" w:rsidRDefault="00442641">
          <w:pPr>
            <w:keepNext/>
            <w:widowControl w:val="0"/>
            <w:autoSpaceDE w:val="0"/>
            <w:autoSpaceDN w:val="0"/>
            <w:adjustRightInd w:val="0"/>
            <w:spacing w:after="0" w:line="240" w:lineRule="auto"/>
            <w:rPr>
              <w:rFonts w:ascii="Courier" w:hAnsi="Courier"/>
              <w:sz w:val="24"/>
              <w:szCs w:val="24"/>
            </w:rPr>
          </w:pPr>
        </w:p>
      </w:tc>
    </w:tr>
    <w:tr w:rsidR="00442641" w14:paraId="5D79CF6F" w14:textId="77777777">
      <w:trPr>
        <w:cantSplit/>
      </w:trPr>
      <w:tc>
        <w:tcPr>
          <w:tcW w:w="10440" w:type="dxa"/>
          <w:gridSpan w:val="5"/>
          <w:tcBorders>
            <w:top w:val="nil"/>
            <w:left w:val="nil"/>
            <w:bottom w:val="nil"/>
            <w:right w:val="nil"/>
          </w:tcBorders>
        </w:tcPr>
        <w:p w14:paraId="53FAF445" w14:textId="77777777" w:rsidR="00442641" w:rsidRDefault="00442641" w:rsidP="00B967E4">
          <w:pPr>
            <w:keepNext/>
            <w:widowControl w:val="0"/>
            <w:autoSpaceDE w:val="0"/>
            <w:autoSpaceDN w:val="0"/>
            <w:adjustRightInd w:val="0"/>
            <w:spacing w:after="0" w:line="240" w:lineRule="auto"/>
            <w:ind w:firstLine="720"/>
            <w:rPr>
              <w:rFonts w:ascii="Courier New" w:hAnsi="Courier New" w:cs="Courier New"/>
              <w:b/>
              <w:bCs/>
              <w:color w:val="000000"/>
              <w:sz w:val="20"/>
              <w:szCs w:val="20"/>
            </w:rPr>
          </w:pPr>
        </w:p>
      </w:tc>
    </w:tr>
    <w:tr w:rsidR="00442641" w14:paraId="4258C554" w14:textId="77777777">
      <w:trPr>
        <w:cantSplit/>
      </w:trPr>
      <w:tc>
        <w:tcPr>
          <w:tcW w:w="3132" w:type="dxa"/>
          <w:tcBorders>
            <w:top w:val="nil"/>
            <w:left w:val="nil"/>
            <w:bottom w:val="nil"/>
            <w:right w:val="nil"/>
          </w:tcBorders>
        </w:tcPr>
        <w:p w14:paraId="2517C365"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4"/>
          <w:tcBorders>
            <w:top w:val="nil"/>
            <w:left w:val="nil"/>
            <w:bottom w:val="nil"/>
            <w:right w:val="nil"/>
          </w:tcBorders>
        </w:tcPr>
        <w:p w14:paraId="1BAFCD04"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8075B9D" w14:textId="77777777">
      <w:trPr>
        <w:cantSplit/>
      </w:trPr>
      <w:tc>
        <w:tcPr>
          <w:tcW w:w="10440" w:type="dxa"/>
          <w:gridSpan w:val="5"/>
          <w:tcBorders>
            <w:top w:val="nil"/>
            <w:left w:val="nil"/>
            <w:bottom w:val="nil"/>
            <w:right w:val="nil"/>
          </w:tcBorders>
        </w:tcPr>
        <w:p w14:paraId="62970E2A" w14:textId="77777777" w:rsidR="00442641" w:rsidRDefault="002B4F67">
          <w:pPr>
            <w:keepNext/>
            <w:widowControl w:val="0"/>
            <w:autoSpaceDE w:val="0"/>
            <w:autoSpaceDN w:val="0"/>
            <w:adjustRightInd w:val="0"/>
            <w:spacing w:after="0" w:line="240" w:lineRule="auto"/>
            <w:jc w:val="center"/>
            <w:rPr>
              <w:rFonts w:ascii="Courier New" w:hAnsi="Courier New" w:cs="Courier New"/>
              <w:b/>
              <w:bCs/>
              <w:color w:val="000000"/>
              <w:sz w:val="20"/>
              <w:szCs w:val="20"/>
            </w:rPr>
          </w:pPr>
          <w:r>
            <w:rPr>
              <w:rFonts w:ascii="Arial" w:hAnsi="Arial" w:cs="Arial"/>
              <w:b/>
              <w:bCs/>
              <w:color w:val="000000"/>
              <w:sz w:val="40"/>
              <w:szCs w:val="40"/>
            </w:rPr>
            <w:t xml:space="preserve">SAFETY DATA SHEET  </w:t>
          </w:r>
        </w:p>
      </w:tc>
    </w:tr>
    <w:tr w:rsidR="00442641" w14:paraId="5229ED0D" w14:textId="77777777">
      <w:trPr>
        <w:cantSplit/>
      </w:trPr>
      <w:tc>
        <w:tcPr>
          <w:tcW w:w="10440" w:type="dxa"/>
          <w:gridSpan w:val="5"/>
          <w:tcBorders>
            <w:top w:val="nil"/>
            <w:left w:val="nil"/>
            <w:bottom w:val="nil"/>
            <w:right w:val="nil"/>
          </w:tcBorders>
        </w:tcPr>
        <w:p w14:paraId="2D5287A1" w14:textId="77777777" w:rsidR="00442641" w:rsidRDefault="00442641">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442641" w14:paraId="55272C3B" w14:textId="77777777">
      <w:trPr>
        <w:cantSplit/>
      </w:trPr>
      <w:tc>
        <w:tcPr>
          <w:tcW w:w="7830" w:type="dxa"/>
          <w:gridSpan w:val="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7825"/>
          </w:tblGrid>
          <w:tr w:rsidR="00442641" w14:paraId="6B4FBB40" w14:textId="77777777">
            <w:tc>
              <w:tcPr>
                <w:tcW w:w="7825" w:type="dxa"/>
              </w:tcPr>
              <w:p w14:paraId="2D77E317" w14:textId="4FA36410" w:rsidR="00442641" w:rsidRDefault="002B4F67">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Revision date  </w:t>
                </w:r>
                <w:r w:rsidR="003B370E">
                  <w:rPr>
                    <w:rFonts w:ascii="Arial" w:hAnsi="Arial" w:cs="Arial"/>
                    <w:color w:val="000000"/>
                    <w:sz w:val="18"/>
                    <w:szCs w:val="18"/>
                  </w:rPr>
                  <w:t>20</w:t>
                </w:r>
                <w:r w:rsidR="0066380B">
                  <w:rPr>
                    <w:rFonts w:ascii="Arial" w:hAnsi="Arial" w:cs="Arial"/>
                    <w:color w:val="000000"/>
                    <w:sz w:val="18"/>
                    <w:szCs w:val="18"/>
                  </w:rPr>
                  <w:t>21</w:t>
                </w:r>
                <w:r w:rsidR="003B370E">
                  <w:rPr>
                    <w:rFonts w:ascii="Arial" w:hAnsi="Arial" w:cs="Arial"/>
                    <w:color w:val="000000"/>
                    <w:sz w:val="18"/>
                    <w:szCs w:val="18"/>
                  </w:rPr>
                  <w:t>-01-</w:t>
                </w:r>
                <w:r w:rsidR="0066380B">
                  <w:rPr>
                    <w:rFonts w:ascii="Arial" w:hAnsi="Arial" w:cs="Arial"/>
                    <w:color w:val="000000"/>
                    <w:sz w:val="18"/>
                    <w:szCs w:val="18"/>
                  </w:rPr>
                  <w:t>15</w:t>
                </w:r>
              </w:p>
            </w:tc>
          </w:tr>
          <w:tr w:rsidR="003B370E" w14:paraId="6DB6E0B8" w14:textId="77777777">
            <w:tc>
              <w:tcPr>
                <w:tcW w:w="7825" w:type="dxa"/>
              </w:tcPr>
              <w:p w14:paraId="6CCF748B" w14:textId="77777777" w:rsidR="003B370E" w:rsidRDefault="003B370E">
                <w:pPr>
                  <w:keepNext/>
                  <w:widowControl w:val="0"/>
                  <w:autoSpaceDE w:val="0"/>
                  <w:autoSpaceDN w:val="0"/>
                  <w:adjustRightInd w:val="0"/>
                  <w:spacing w:after="0" w:line="240" w:lineRule="auto"/>
                  <w:rPr>
                    <w:rFonts w:ascii="Arial" w:hAnsi="Arial" w:cs="Arial"/>
                    <w:b/>
                    <w:bCs/>
                    <w:color w:val="000000"/>
                    <w:sz w:val="18"/>
                    <w:szCs w:val="18"/>
                  </w:rPr>
                </w:pPr>
              </w:p>
            </w:tc>
          </w:tr>
        </w:tbl>
        <w:p w14:paraId="1BD7E629" w14:textId="77777777" w:rsidR="00442641" w:rsidRDefault="00442641">
          <w:pPr>
            <w:keepNext/>
            <w:widowControl w:val="0"/>
            <w:autoSpaceDE w:val="0"/>
            <w:autoSpaceDN w:val="0"/>
            <w:adjustRightInd w:val="0"/>
            <w:spacing w:after="0" w:line="240" w:lineRule="auto"/>
            <w:rPr>
              <w:rFonts w:ascii="Courier" w:hAnsi="Courier"/>
              <w:sz w:val="24"/>
              <w:szCs w:val="24"/>
            </w:rPr>
          </w:pPr>
        </w:p>
      </w:tc>
      <w:tc>
        <w:tcPr>
          <w:tcW w:w="261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605"/>
          </w:tblGrid>
          <w:tr w:rsidR="00442641" w14:paraId="1B79F7FA" w14:textId="77777777">
            <w:tc>
              <w:tcPr>
                <w:tcW w:w="2605" w:type="dxa"/>
              </w:tcPr>
              <w:p w14:paraId="44A57B5A" w14:textId="77777777" w:rsidR="00442641" w:rsidRDefault="002B4F67">
                <w:pPr>
                  <w:keepNext/>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sz w:val="18"/>
                    <w:szCs w:val="18"/>
                  </w:rPr>
                  <w:t xml:space="preserve">Revision number  </w:t>
                </w:r>
                <w:r>
                  <w:rPr>
                    <w:rFonts w:ascii="Arial" w:hAnsi="Arial" w:cs="Arial"/>
                    <w:color w:val="000000"/>
                    <w:sz w:val="18"/>
                    <w:szCs w:val="18"/>
                  </w:rPr>
                  <w:t xml:space="preserve">2  </w:t>
                </w:r>
              </w:p>
            </w:tc>
          </w:tr>
        </w:tbl>
        <w:p w14:paraId="312AE1DA" w14:textId="77777777" w:rsidR="00442641" w:rsidRDefault="00442641">
          <w:pPr>
            <w:keepNext/>
            <w:widowControl w:val="0"/>
            <w:autoSpaceDE w:val="0"/>
            <w:autoSpaceDN w:val="0"/>
            <w:adjustRightInd w:val="0"/>
            <w:spacing w:after="0" w:line="240" w:lineRule="auto"/>
            <w:rPr>
              <w:rFonts w:ascii="Courier" w:hAnsi="Courier"/>
              <w:sz w:val="24"/>
              <w:szCs w:val="24"/>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ECA"/>
    <w:rsid w:val="00252ECA"/>
    <w:rsid w:val="002B4F67"/>
    <w:rsid w:val="003B370E"/>
    <w:rsid w:val="00442641"/>
    <w:rsid w:val="00584422"/>
    <w:rsid w:val="0066380B"/>
    <w:rsid w:val="007636EA"/>
    <w:rsid w:val="00B967E4"/>
    <w:rsid w:val="00BE5605"/>
    <w:rsid w:val="00C74852"/>
    <w:rsid w:val="00EB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4F386"/>
  <w15:docId w15:val="{5CDB425D-6266-490D-9300-916325AA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F67"/>
    <w:pPr>
      <w:tabs>
        <w:tab w:val="center" w:pos="4680"/>
        <w:tab w:val="right" w:pos="9360"/>
      </w:tabs>
    </w:pPr>
  </w:style>
  <w:style w:type="character" w:customStyle="1" w:styleId="HeaderChar">
    <w:name w:val="Header Char"/>
    <w:basedOn w:val="DefaultParagraphFont"/>
    <w:link w:val="Header"/>
    <w:uiPriority w:val="99"/>
    <w:rsid w:val="002B4F67"/>
  </w:style>
  <w:style w:type="paragraph" w:styleId="Footer">
    <w:name w:val="footer"/>
    <w:basedOn w:val="Normal"/>
    <w:link w:val="FooterChar"/>
    <w:uiPriority w:val="99"/>
    <w:unhideWhenUsed/>
    <w:rsid w:val="002B4F67"/>
    <w:pPr>
      <w:tabs>
        <w:tab w:val="center" w:pos="4680"/>
        <w:tab w:val="right" w:pos="9360"/>
      </w:tabs>
    </w:pPr>
  </w:style>
  <w:style w:type="character" w:customStyle="1" w:styleId="FooterChar">
    <w:name w:val="Footer Char"/>
    <w:basedOn w:val="DefaultParagraphFont"/>
    <w:link w:val="Footer"/>
    <w:uiPriority w:val="99"/>
    <w:rsid w:val="002B4F67"/>
  </w:style>
  <w:style w:type="paragraph" w:styleId="BalloonText">
    <w:name w:val="Balloon Text"/>
    <w:basedOn w:val="Normal"/>
    <w:link w:val="BalloonTextChar"/>
    <w:uiPriority w:val="99"/>
    <w:semiHidden/>
    <w:unhideWhenUsed/>
    <w:rsid w:val="00EB6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McMahon</dc:creator>
  <cp:lastModifiedBy>Samantha J Wilson</cp:lastModifiedBy>
  <cp:revision>4</cp:revision>
  <dcterms:created xsi:type="dcterms:W3CDTF">2018-04-09T18:42:00Z</dcterms:created>
  <dcterms:modified xsi:type="dcterms:W3CDTF">2021-04-22T16:46:00Z</dcterms:modified>
</cp:coreProperties>
</file>