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9696" w14:textId="538B422F" w:rsidR="00265623" w:rsidRDefault="008D0060">
      <w:pPr>
        <w:spacing w:after="200" w:line="240" w:lineRule="auto"/>
        <w:rPr>
          <w:rFonts w:ascii="Tahoma" w:eastAsia="Tahoma" w:hAnsi="Tahoma" w:cs="Tahoma"/>
          <w:b/>
          <w:sz w:val="36"/>
        </w:rPr>
      </w:pPr>
      <w:r>
        <w:object w:dxaOrig="2009" w:dyaOrig="1264" w14:anchorId="628E06FA">
          <v:rect id="rectole0000000000" o:spid="_x0000_i1025" style="width:100.5pt;height:63pt" o:ole="" o:preferrelative="t" stroked="f">
            <v:imagedata r:id="rId6" o:title=""/>
          </v:rect>
          <o:OLEObject Type="Embed" ProgID="StaticMetafile" ShapeID="rectole0000000000" DrawAspect="Content" ObjectID="_1681911342" r:id="rId7"/>
        </w:object>
      </w:r>
      <w:r>
        <w:rPr>
          <w:rFonts w:ascii="Tahoma" w:eastAsia="Tahoma" w:hAnsi="Tahoma" w:cs="Tahoma"/>
          <w:b/>
          <w:sz w:val="36"/>
        </w:rPr>
        <w:t xml:space="preserve">        Safety Data Sheet</w:t>
      </w:r>
    </w:p>
    <w:p w14:paraId="7B16CD4F" w14:textId="64347143" w:rsidR="00265623" w:rsidRPr="003325B8" w:rsidRDefault="00D15C4A" w:rsidP="00D15C4A">
      <w:pPr>
        <w:spacing w:after="200" w:line="240" w:lineRule="auto"/>
        <w:jc w:val="center"/>
        <w:rPr>
          <w:rFonts w:ascii="Tahoma" w:eastAsia="Tahoma" w:hAnsi="Tahoma" w:cs="Tahoma"/>
          <w:color w:val="7030A0"/>
          <w:sz w:val="18"/>
          <w:szCs w:val="18"/>
        </w:rPr>
      </w:pPr>
      <w:r>
        <w:rPr>
          <w:rFonts w:ascii="Tahoma" w:eastAsia="Tahoma" w:hAnsi="Tahoma" w:cs="Tahoma"/>
          <w:bCs/>
        </w:rPr>
        <w:t xml:space="preserve">                                                    </w:t>
      </w:r>
      <w:r w:rsidRPr="003325B8">
        <w:rPr>
          <w:rFonts w:ascii="Tahoma" w:eastAsia="Tahoma" w:hAnsi="Tahoma" w:cs="Tahoma"/>
          <w:bCs/>
          <w:sz w:val="18"/>
          <w:szCs w:val="18"/>
        </w:rPr>
        <w:t>Caustic Soda 50%</w:t>
      </w:r>
      <w:r w:rsidR="008D0060" w:rsidRPr="003325B8">
        <w:rPr>
          <w:rFonts w:ascii="Tahoma" w:eastAsia="Tahoma" w:hAnsi="Tahoma" w:cs="Tahoma"/>
          <w:color w:val="7030A0"/>
          <w:sz w:val="18"/>
          <w:szCs w:val="18"/>
        </w:rPr>
        <w:t xml:space="preserve">                  Rev. Date:  </w:t>
      </w:r>
      <w:r w:rsidR="008C3CAD">
        <w:rPr>
          <w:rFonts w:ascii="Tahoma" w:eastAsia="Tahoma" w:hAnsi="Tahoma" w:cs="Tahoma"/>
          <w:color w:val="7030A0"/>
          <w:sz w:val="18"/>
          <w:szCs w:val="18"/>
        </w:rPr>
        <w:t>01/21</w:t>
      </w:r>
      <w:r w:rsidR="00C276EF" w:rsidRPr="003325B8">
        <w:rPr>
          <w:rFonts w:ascii="Tahoma" w:eastAsia="Tahoma" w:hAnsi="Tahoma" w:cs="Tahoma"/>
          <w:color w:val="7030A0"/>
          <w:sz w:val="18"/>
          <w:szCs w:val="18"/>
        </w:rPr>
        <w:t>/2021</w:t>
      </w:r>
      <w:r w:rsidR="008D0060" w:rsidRPr="003325B8">
        <w:rPr>
          <w:rFonts w:ascii="Tahoma" w:eastAsia="Tahoma" w:hAnsi="Tahoma" w:cs="Tahoma"/>
          <w:color w:val="7030A0"/>
          <w:sz w:val="18"/>
          <w:szCs w:val="18"/>
        </w:rPr>
        <w:tab/>
      </w:r>
      <w:r w:rsidR="008D0060" w:rsidRPr="003325B8">
        <w:rPr>
          <w:rFonts w:ascii="Tahoma" w:eastAsia="Tahoma" w:hAnsi="Tahoma" w:cs="Tahoma"/>
          <w:color w:val="7030A0"/>
          <w:sz w:val="18"/>
          <w:szCs w:val="18"/>
        </w:rPr>
        <w:tab/>
      </w:r>
    </w:p>
    <w:p w14:paraId="34CF4137" w14:textId="77777777" w:rsidR="00265623" w:rsidRPr="003325B8" w:rsidRDefault="008D0060">
      <w:pPr>
        <w:spacing w:after="200" w:line="240" w:lineRule="auto"/>
        <w:rPr>
          <w:rFonts w:ascii="Tahoma" w:eastAsia="Tahoma" w:hAnsi="Tahoma" w:cs="Tahoma"/>
          <w:b/>
          <w:color w:val="7030A0"/>
          <w:sz w:val="24"/>
          <w:szCs w:val="24"/>
        </w:rPr>
      </w:pPr>
      <w:r w:rsidRPr="003325B8">
        <w:rPr>
          <w:rFonts w:ascii="Tahoma" w:eastAsia="Tahoma" w:hAnsi="Tahoma" w:cs="Tahoma"/>
          <w:b/>
          <w:color w:val="7030A0"/>
          <w:sz w:val="24"/>
          <w:szCs w:val="24"/>
        </w:rPr>
        <w:t>1. PRODUCT AND COMPANY IDENTIFICATION</w:t>
      </w:r>
    </w:p>
    <w:p w14:paraId="0E05BC04" w14:textId="75B3643C" w:rsidR="00265623" w:rsidRPr="003325B8" w:rsidRDefault="0071315B" w:rsidP="001B2C69">
      <w:pPr>
        <w:spacing w:before="40" w:after="40" w:line="240" w:lineRule="auto"/>
        <w:rPr>
          <w:rFonts w:ascii="Tahoma" w:eastAsia="Tahoma" w:hAnsi="Tahoma" w:cs="Tahoma"/>
          <w:bCs/>
          <w:sz w:val="18"/>
          <w:szCs w:val="18"/>
        </w:rPr>
      </w:pPr>
      <w:r w:rsidRPr="003325B8">
        <w:rPr>
          <w:rFonts w:ascii="Tahoma" w:eastAsia="Tahoma" w:hAnsi="Tahoma" w:cs="Tahoma"/>
          <w:b/>
          <w:sz w:val="18"/>
          <w:szCs w:val="18"/>
        </w:rPr>
        <w:t xml:space="preserve">Product </w:t>
      </w:r>
      <w:r w:rsidR="00D15C4A" w:rsidRPr="003325B8">
        <w:rPr>
          <w:rFonts w:ascii="Tahoma" w:eastAsia="Tahoma" w:hAnsi="Tahoma" w:cs="Tahoma"/>
          <w:b/>
          <w:sz w:val="18"/>
          <w:szCs w:val="18"/>
        </w:rPr>
        <w:t xml:space="preserve">identifier: </w:t>
      </w:r>
      <w:r w:rsidR="00D15C4A" w:rsidRPr="003325B8">
        <w:rPr>
          <w:rFonts w:ascii="Tahoma" w:eastAsia="Tahoma" w:hAnsi="Tahoma" w:cs="Tahoma"/>
          <w:b/>
          <w:sz w:val="18"/>
          <w:szCs w:val="18"/>
        </w:rPr>
        <w:tab/>
      </w:r>
      <w:r w:rsidR="00D15C4A" w:rsidRPr="003325B8">
        <w:rPr>
          <w:rFonts w:ascii="Tahoma" w:eastAsia="Tahoma" w:hAnsi="Tahoma" w:cs="Tahoma"/>
          <w:b/>
          <w:sz w:val="18"/>
          <w:szCs w:val="18"/>
        </w:rPr>
        <w:tab/>
      </w:r>
      <w:r w:rsidR="00D15C4A" w:rsidRPr="003325B8">
        <w:rPr>
          <w:rFonts w:ascii="Tahoma" w:eastAsia="Tahoma" w:hAnsi="Tahoma" w:cs="Tahoma"/>
          <w:b/>
          <w:sz w:val="18"/>
          <w:szCs w:val="18"/>
        </w:rPr>
        <w:tab/>
      </w:r>
      <w:r w:rsidR="00D15C4A" w:rsidRPr="003325B8">
        <w:rPr>
          <w:rFonts w:ascii="Tahoma" w:eastAsia="Tahoma" w:hAnsi="Tahoma" w:cs="Tahoma"/>
          <w:bCs/>
          <w:sz w:val="18"/>
          <w:szCs w:val="18"/>
        </w:rPr>
        <w:t>Sodium Hydroxide 50%</w:t>
      </w:r>
    </w:p>
    <w:p w14:paraId="51E3548D" w14:textId="5B7B8510" w:rsidR="001B2C69" w:rsidRPr="003325B8" w:rsidRDefault="00D15C4A" w:rsidP="001B2C69">
      <w:pPr>
        <w:spacing w:before="40" w:after="40" w:line="240" w:lineRule="auto"/>
        <w:rPr>
          <w:rFonts w:ascii="Tahoma" w:eastAsia="Tahoma" w:hAnsi="Tahoma" w:cs="Tahoma"/>
          <w:bCs/>
          <w:sz w:val="18"/>
          <w:szCs w:val="18"/>
        </w:rPr>
      </w:pPr>
      <w:r w:rsidRPr="003325B8">
        <w:rPr>
          <w:rFonts w:ascii="Tahoma" w:eastAsia="Tahoma" w:hAnsi="Tahoma" w:cs="Tahoma"/>
          <w:b/>
          <w:sz w:val="18"/>
          <w:szCs w:val="18"/>
        </w:rPr>
        <w:t>Other means of identification</w:t>
      </w:r>
      <w:r w:rsidRPr="003325B8">
        <w:rPr>
          <w:rFonts w:ascii="Tahoma" w:eastAsia="Tahoma" w:hAnsi="Tahoma" w:cs="Tahoma"/>
          <w:bCs/>
          <w:sz w:val="18"/>
          <w:szCs w:val="18"/>
        </w:rPr>
        <w:t xml:space="preserve">: </w:t>
      </w:r>
      <w:r w:rsidRPr="003325B8">
        <w:rPr>
          <w:rFonts w:ascii="Tahoma" w:eastAsia="Tahoma" w:hAnsi="Tahoma" w:cs="Tahoma"/>
          <w:bCs/>
          <w:sz w:val="18"/>
          <w:szCs w:val="18"/>
        </w:rPr>
        <w:tab/>
      </w:r>
      <w:r w:rsidR="00585EF2" w:rsidRPr="003325B8">
        <w:rPr>
          <w:rFonts w:ascii="Tahoma" w:eastAsia="Tahoma" w:hAnsi="Tahoma" w:cs="Tahoma"/>
          <w:bCs/>
          <w:sz w:val="18"/>
          <w:szCs w:val="18"/>
        </w:rPr>
        <w:tab/>
      </w:r>
      <w:r w:rsidRPr="003325B8">
        <w:rPr>
          <w:rFonts w:ascii="Tahoma" w:eastAsia="Tahoma" w:hAnsi="Tahoma" w:cs="Tahoma"/>
          <w:bCs/>
          <w:sz w:val="18"/>
          <w:szCs w:val="18"/>
        </w:rPr>
        <w:t>Caustic Soda 50%</w:t>
      </w:r>
    </w:p>
    <w:p w14:paraId="4EE5FDC1" w14:textId="0C31C321" w:rsidR="001B2C69" w:rsidRPr="003325B8" w:rsidRDefault="00D15C4A" w:rsidP="001B2C69">
      <w:pPr>
        <w:spacing w:before="40" w:after="40" w:line="240" w:lineRule="auto"/>
        <w:rPr>
          <w:rFonts w:ascii="Tahoma" w:eastAsia="Tahoma" w:hAnsi="Tahoma" w:cs="Tahoma"/>
          <w:bCs/>
          <w:sz w:val="18"/>
          <w:szCs w:val="18"/>
        </w:rPr>
      </w:pPr>
      <w:r w:rsidRPr="003325B8">
        <w:rPr>
          <w:rFonts w:ascii="Tahoma" w:eastAsia="Tahoma" w:hAnsi="Tahoma" w:cs="Tahoma"/>
          <w:b/>
          <w:sz w:val="18"/>
          <w:szCs w:val="18"/>
        </w:rPr>
        <w:t>Recommended use:</w:t>
      </w:r>
      <w:r w:rsidRPr="003325B8">
        <w:rPr>
          <w:rFonts w:ascii="Tahoma" w:eastAsia="Tahoma" w:hAnsi="Tahoma" w:cs="Tahoma"/>
          <w:b/>
          <w:sz w:val="18"/>
          <w:szCs w:val="18"/>
        </w:rPr>
        <w:tab/>
      </w:r>
      <w:r w:rsidRPr="003325B8">
        <w:rPr>
          <w:rFonts w:ascii="Tahoma" w:eastAsia="Tahoma" w:hAnsi="Tahoma" w:cs="Tahoma"/>
          <w:bCs/>
          <w:sz w:val="18"/>
          <w:szCs w:val="18"/>
        </w:rPr>
        <w:tab/>
      </w:r>
      <w:r w:rsidRPr="003325B8">
        <w:rPr>
          <w:rFonts w:ascii="Tahoma" w:eastAsia="Tahoma" w:hAnsi="Tahoma" w:cs="Tahoma"/>
          <w:bCs/>
          <w:sz w:val="18"/>
          <w:szCs w:val="18"/>
        </w:rPr>
        <w:tab/>
        <w:t>ALL PROPER AND LEGAL PURPOSES</w:t>
      </w:r>
    </w:p>
    <w:p w14:paraId="4352D328" w14:textId="77777777" w:rsidR="00585EF2" w:rsidRPr="003325B8" w:rsidRDefault="00D15C4A" w:rsidP="00585EF2">
      <w:pPr>
        <w:spacing w:before="40" w:after="40" w:line="240" w:lineRule="auto"/>
        <w:rPr>
          <w:rFonts w:ascii="Tahoma" w:eastAsia="Tahoma" w:hAnsi="Tahoma" w:cs="Tahoma"/>
          <w:bCs/>
          <w:sz w:val="18"/>
          <w:szCs w:val="18"/>
        </w:rPr>
      </w:pPr>
      <w:r w:rsidRPr="003325B8">
        <w:rPr>
          <w:rFonts w:ascii="Tahoma" w:eastAsia="Tahoma" w:hAnsi="Tahoma" w:cs="Tahoma"/>
          <w:b/>
          <w:sz w:val="18"/>
          <w:szCs w:val="18"/>
        </w:rPr>
        <w:t>Recommended restrictions</w:t>
      </w:r>
      <w:r w:rsidR="00585EF2" w:rsidRPr="003325B8">
        <w:rPr>
          <w:rFonts w:ascii="Tahoma" w:eastAsia="Tahoma" w:hAnsi="Tahoma" w:cs="Tahoma"/>
          <w:b/>
          <w:sz w:val="18"/>
          <w:szCs w:val="18"/>
        </w:rPr>
        <w:t>:</w:t>
      </w:r>
      <w:r w:rsidR="00585EF2" w:rsidRPr="003325B8">
        <w:rPr>
          <w:rFonts w:ascii="Tahoma" w:eastAsia="Tahoma" w:hAnsi="Tahoma" w:cs="Tahoma"/>
          <w:bCs/>
          <w:sz w:val="18"/>
          <w:szCs w:val="18"/>
        </w:rPr>
        <w:tab/>
      </w:r>
      <w:r w:rsidR="00585EF2" w:rsidRPr="003325B8">
        <w:rPr>
          <w:rFonts w:ascii="Tahoma" w:eastAsia="Tahoma" w:hAnsi="Tahoma" w:cs="Tahoma"/>
          <w:bCs/>
          <w:sz w:val="18"/>
          <w:szCs w:val="18"/>
        </w:rPr>
        <w:tab/>
        <w:t>None known.</w:t>
      </w:r>
    </w:p>
    <w:p w14:paraId="48B3458A" w14:textId="3FB2A438" w:rsidR="00585EF2" w:rsidRPr="003325B8" w:rsidRDefault="00585EF2" w:rsidP="00585EF2">
      <w:pPr>
        <w:spacing w:before="40" w:after="40" w:line="240" w:lineRule="auto"/>
        <w:rPr>
          <w:rFonts w:ascii="Tahoma" w:eastAsia="Tahoma" w:hAnsi="Tahoma" w:cs="Tahoma"/>
          <w:b/>
          <w:bCs/>
          <w:sz w:val="18"/>
          <w:szCs w:val="18"/>
        </w:rPr>
      </w:pPr>
      <w:r w:rsidRPr="003325B8">
        <w:rPr>
          <w:rFonts w:ascii="Tahoma" w:eastAsia="Arial" w:hAnsi="Tahoma" w:cs="Tahoma"/>
          <w:b/>
          <w:bCs/>
          <w:w w:val="105"/>
          <w:sz w:val="18"/>
          <w:szCs w:val="18"/>
        </w:rPr>
        <w:t>Manufacturer/Importer/Supplier/Distributor information</w:t>
      </w:r>
    </w:p>
    <w:p w14:paraId="6883AA6F" w14:textId="6F21908D" w:rsidR="00265623" w:rsidRPr="003325B8" w:rsidRDefault="001B2C69" w:rsidP="001B2C69">
      <w:pPr>
        <w:spacing w:before="40" w:after="40" w:line="240" w:lineRule="auto"/>
        <w:rPr>
          <w:rFonts w:ascii="Tahoma" w:eastAsia="Tahoma" w:hAnsi="Tahoma" w:cs="Tahoma"/>
          <w:sz w:val="18"/>
          <w:szCs w:val="18"/>
        </w:rPr>
      </w:pPr>
      <w:r w:rsidRPr="003325B8">
        <w:rPr>
          <w:rFonts w:ascii="Tahoma" w:eastAsia="Tahoma" w:hAnsi="Tahoma" w:cs="Tahoma"/>
          <w:b/>
          <w:sz w:val="18"/>
          <w:szCs w:val="18"/>
        </w:rPr>
        <w:t>Manufacturer:</w:t>
      </w:r>
      <w:r w:rsidRPr="003325B8">
        <w:rPr>
          <w:rFonts w:ascii="Tahoma" w:eastAsia="Tahoma" w:hAnsi="Tahoma" w:cs="Tahoma"/>
          <w:bCs/>
          <w:sz w:val="18"/>
          <w:szCs w:val="18"/>
        </w:rPr>
        <w:t xml:space="preserve"> </w:t>
      </w:r>
      <w:r w:rsidR="003325B8">
        <w:rPr>
          <w:rFonts w:ascii="Tahoma" w:eastAsia="Tahoma" w:hAnsi="Tahoma" w:cs="Tahoma"/>
          <w:bCs/>
          <w:sz w:val="18"/>
          <w:szCs w:val="18"/>
        </w:rPr>
        <w:tab/>
        <w:t xml:space="preserve">   </w:t>
      </w:r>
      <w:r w:rsidR="008D0060" w:rsidRPr="003325B8">
        <w:rPr>
          <w:rFonts w:ascii="Tahoma" w:eastAsia="Tahoma" w:hAnsi="Tahoma" w:cs="Tahoma"/>
          <w:sz w:val="18"/>
          <w:szCs w:val="18"/>
        </w:rPr>
        <w:t>Meitler Consulting, Inc.</w:t>
      </w:r>
    </w:p>
    <w:p w14:paraId="1E2E5F95" w14:textId="5DD0B9A4" w:rsidR="00265623" w:rsidRPr="003325B8" w:rsidRDefault="001B2C69">
      <w:pPr>
        <w:spacing w:before="40" w:after="40" w:line="240" w:lineRule="auto"/>
        <w:ind w:left="720"/>
        <w:rPr>
          <w:rFonts w:ascii="Tahoma" w:eastAsia="Tahoma" w:hAnsi="Tahoma" w:cs="Tahoma"/>
          <w:sz w:val="18"/>
          <w:szCs w:val="18"/>
        </w:rPr>
      </w:pPr>
      <w:r w:rsidRPr="003325B8">
        <w:rPr>
          <w:rFonts w:ascii="Tahoma" w:eastAsia="Tahoma" w:hAnsi="Tahoma" w:cs="Tahoma"/>
          <w:sz w:val="18"/>
          <w:szCs w:val="18"/>
        </w:rPr>
        <w:tab/>
      </w:r>
      <w:r w:rsidR="008829DB" w:rsidRPr="003325B8">
        <w:rPr>
          <w:rFonts w:ascii="Tahoma" w:eastAsia="Tahoma" w:hAnsi="Tahoma" w:cs="Tahoma"/>
          <w:sz w:val="18"/>
          <w:szCs w:val="18"/>
        </w:rPr>
        <w:t xml:space="preserve">   </w:t>
      </w:r>
      <w:r w:rsidRPr="003325B8">
        <w:rPr>
          <w:rFonts w:ascii="Tahoma" w:eastAsia="Tahoma" w:hAnsi="Tahoma" w:cs="Tahoma"/>
          <w:sz w:val="18"/>
          <w:szCs w:val="18"/>
        </w:rPr>
        <w:t>16979 Chieftain Road</w:t>
      </w:r>
    </w:p>
    <w:p w14:paraId="7415A93F" w14:textId="7835AA55" w:rsidR="00265623" w:rsidRPr="003325B8" w:rsidRDefault="001B2C69">
      <w:pPr>
        <w:spacing w:before="40" w:after="40" w:line="240" w:lineRule="auto"/>
        <w:ind w:left="720"/>
        <w:rPr>
          <w:rFonts w:ascii="Tahoma" w:eastAsia="Tahoma" w:hAnsi="Tahoma" w:cs="Tahoma"/>
          <w:sz w:val="18"/>
          <w:szCs w:val="18"/>
        </w:rPr>
      </w:pPr>
      <w:r w:rsidRPr="003325B8">
        <w:rPr>
          <w:rFonts w:ascii="Tahoma" w:eastAsia="Tahoma" w:hAnsi="Tahoma" w:cs="Tahoma"/>
          <w:sz w:val="18"/>
          <w:szCs w:val="18"/>
        </w:rPr>
        <w:tab/>
      </w:r>
      <w:r w:rsidR="008829DB" w:rsidRPr="003325B8">
        <w:rPr>
          <w:rFonts w:ascii="Tahoma" w:eastAsia="Tahoma" w:hAnsi="Tahoma" w:cs="Tahoma"/>
          <w:sz w:val="18"/>
          <w:szCs w:val="18"/>
        </w:rPr>
        <w:t xml:space="preserve">   </w:t>
      </w:r>
      <w:r w:rsidRPr="003325B8">
        <w:rPr>
          <w:rFonts w:ascii="Tahoma" w:eastAsia="Tahoma" w:hAnsi="Tahoma" w:cs="Tahoma"/>
          <w:sz w:val="18"/>
          <w:szCs w:val="18"/>
        </w:rPr>
        <w:t>Tonganoxie, KS 66086</w:t>
      </w:r>
    </w:p>
    <w:p w14:paraId="3C706C97" w14:textId="77777777" w:rsidR="001B2C69" w:rsidRPr="003325B8" w:rsidRDefault="001B2C69">
      <w:pPr>
        <w:spacing w:before="40" w:after="40" w:line="240" w:lineRule="auto"/>
        <w:rPr>
          <w:rFonts w:ascii="Tahoma" w:eastAsia="Tahoma" w:hAnsi="Tahoma" w:cs="Tahoma"/>
          <w:sz w:val="18"/>
          <w:szCs w:val="18"/>
        </w:rPr>
      </w:pPr>
    </w:p>
    <w:p w14:paraId="32342450" w14:textId="5CD5AF46" w:rsidR="008829DB" w:rsidRPr="003325B8" w:rsidRDefault="001B2C69" w:rsidP="008829DB">
      <w:pPr>
        <w:spacing w:before="40" w:after="40" w:line="240" w:lineRule="auto"/>
        <w:rPr>
          <w:rFonts w:ascii="Tahoma" w:eastAsia="Tahoma" w:hAnsi="Tahoma" w:cs="Tahoma"/>
          <w:sz w:val="18"/>
          <w:szCs w:val="18"/>
        </w:rPr>
      </w:pPr>
      <w:r w:rsidRPr="003325B8">
        <w:rPr>
          <w:rFonts w:ascii="Tahoma" w:eastAsia="Tahoma" w:hAnsi="Tahoma" w:cs="Tahoma"/>
          <w:b/>
          <w:bCs/>
          <w:sz w:val="18"/>
          <w:szCs w:val="18"/>
        </w:rPr>
        <w:t>For More Information Call:</w:t>
      </w:r>
      <w:r w:rsidRPr="003325B8">
        <w:rPr>
          <w:rFonts w:ascii="Tahoma" w:eastAsia="Tahoma" w:hAnsi="Tahoma" w:cs="Tahoma"/>
          <w:sz w:val="18"/>
          <w:szCs w:val="18"/>
        </w:rPr>
        <w:t xml:space="preserve"> 913-422-9339 (Monday-Friday </w:t>
      </w:r>
      <w:r w:rsidR="008829DB" w:rsidRPr="003325B8">
        <w:rPr>
          <w:rFonts w:ascii="Tahoma" w:eastAsia="Tahoma" w:hAnsi="Tahoma" w:cs="Tahoma"/>
          <w:sz w:val="18"/>
          <w:szCs w:val="18"/>
        </w:rPr>
        <w:t>8:00am-5:00pm)</w:t>
      </w:r>
      <w:r w:rsidR="008D0060" w:rsidRPr="003325B8">
        <w:rPr>
          <w:rFonts w:ascii="Tahoma" w:eastAsia="Tahoma" w:hAnsi="Tahoma" w:cs="Tahoma"/>
          <w:sz w:val="18"/>
          <w:szCs w:val="18"/>
        </w:rPr>
        <w:br/>
        <w:t xml:space="preserve">           </w:t>
      </w:r>
    </w:p>
    <w:p w14:paraId="0CB1F9EF" w14:textId="1B19C92B" w:rsidR="008829DB" w:rsidRPr="003325B8" w:rsidRDefault="008829DB" w:rsidP="008829DB">
      <w:pPr>
        <w:spacing w:before="40" w:after="40" w:line="240" w:lineRule="auto"/>
        <w:rPr>
          <w:rFonts w:ascii="Tahoma" w:eastAsia="Tahoma" w:hAnsi="Tahoma" w:cs="Tahoma"/>
          <w:sz w:val="18"/>
          <w:szCs w:val="18"/>
        </w:rPr>
      </w:pPr>
      <w:r w:rsidRPr="003325B8">
        <w:rPr>
          <w:rFonts w:ascii="Tahoma" w:eastAsia="Tahoma" w:hAnsi="Tahoma" w:cs="Tahoma"/>
          <w:b/>
          <w:bCs/>
          <w:sz w:val="18"/>
          <w:szCs w:val="18"/>
        </w:rPr>
        <w:t>For Emergency Call:</w:t>
      </w:r>
      <w:r w:rsidRPr="003325B8">
        <w:rPr>
          <w:rFonts w:ascii="Tahoma" w:eastAsia="Tahoma" w:hAnsi="Tahoma" w:cs="Tahoma"/>
          <w:sz w:val="18"/>
          <w:szCs w:val="18"/>
        </w:rPr>
        <w:t xml:space="preserve"> CHEMTREC- 800-424-9300</w:t>
      </w:r>
    </w:p>
    <w:p w14:paraId="38DE7457" w14:textId="77777777" w:rsidR="00265623" w:rsidRPr="003325B8" w:rsidRDefault="008D0060">
      <w:pPr>
        <w:spacing w:after="0" w:line="240" w:lineRule="auto"/>
        <w:rPr>
          <w:rFonts w:ascii="Tahoma" w:eastAsia="Tahoma" w:hAnsi="Tahoma" w:cs="Tahoma"/>
          <w:sz w:val="18"/>
          <w:szCs w:val="18"/>
        </w:rPr>
      </w:pPr>
      <w:r w:rsidRPr="003325B8">
        <w:rPr>
          <w:rFonts w:ascii="Tahoma" w:eastAsia="Tahoma" w:hAnsi="Tahoma" w:cs="Tahoma"/>
          <w:sz w:val="18"/>
          <w:szCs w:val="18"/>
        </w:rPr>
        <w:t xml:space="preserve">                      </w:t>
      </w:r>
    </w:p>
    <w:p w14:paraId="49220A37" w14:textId="77777777" w:rsidR="00265623" w:rsidRPr="003325B8" w:rsidRDefault="008D0060">
      <w:pPr>
        <w:spacing w:after="200" w:line="240" w:lineRule="auto"/>
        <w:rPr>
          <w:rFonts w:ascii="Tahoma" w:eastAsia="Tahoma" w:hAnsi="Tahoma" w:cs="Tahoma"/>
          <w:b/>
          <w:color w:val="7030A0"/>
          <w:sz w:val="24"/>
          <w:szCs w:val="24"/>
        </w:rPr>
      </w:pPr>
      <w:r w:rsidRPr="003325B8">
        <w:rPr>
          <w:rFonts w:ascii="Tahoma" w:eastAsia="Tahoma" w:hAnsi="Tahoma" w:cs="Tahoma"/>
          <w:b/>
          <w:color w:val="7030A0"/>
          <w:sz w:val="24"/>
          <w:szCs w:val="24"/>
        </w:rPr>
        <w:t>2.  HAZARDS IDENTIFICATION</w:t>
      </w:r>
    </w:p>
    <w:p w14:paraId="39EECD4D" w14:textId="7F3EBC92" w:rsidR="00265623" w:rsidRPr="003325B8" w:rsidRDefault="00585EF2">
      <w:pPr>
        <w:spacing w:after="200" w:line="240" w:lineRule="auto"/>
        <w:rPr>
          <w:rFonts w:ascii="Tahoma" w:eastAsia="Tahoma" w:hAnsi="Tahoma" w:cs="Tahoma"/>
          <w:sz w:val="18"/>
          <w:szCs w:val="18"/>
        </w:rPr>
      </w:pPr>
      <w:r w:rsidRPr="003325B8">
        <w:rPr>
          <w:rFonts w:ascii="Tahoma" w:eastAsia="Tahoma" w:hAnsi="Tahoma" w:cs="Tahoma"/>
          <w:b/>
          <w:sz w:val="18"/>
          <w:szCs w:val="18"/>
        </w:rPr>
        <w:t>Physical</w:t>
      </w:r>
      <w:r w:rsidR="008D0060" w:rsidRPr="003325B8">
        <w:rPr>
          <w:rFonts w:ascii="Tahoma" w:eastAsia="Tahoma" w:hAnsi="Tahoma" w:cs="Tahoma"/>
          <w:b/>
          <w:sz w:val="18"/>
          <w:szCs w:val="18"/>
        </w:rPr>
        <w:t xml:space="preserve"> Hazards:  </w:t>
      </w:r>
      <w:r w:rsidRPr="003325B8">
        <w:rPr>
          <w:rFonts w:ascii="Tahoma" w:eastAsia="Tahoma" w:hAnsi="Tahoma" w:cs="Tahoma"/>
          <w:sz w:val="18"/>
          <w:szCs w:val="18"/>
        </w:rPr>
        <w:t>Not classified</w:t>
      </w:r>
      <w:r w:rsidR="008D0060" w:rsidRPr="003325B8">
        <w:rPr>
          <w:rFonts w:ascii="Tahoma" w:eastAsia="Tahoma" w:hAnsi="Tahoma" w:cs="Tahoma"/>
          <w:b/>
          <w:sz w:val="18"/>
          <w:szCs w:val="18"/>
        </w:rPr>
        <w:t xml:space="preserve">                       </w:t>
      </w:r>
    </w:p>
    <w:p w14:paraId="766C2817" w14:textId="4B83659F" w:rsidR="00265623" w:rsidRPr="003325B8" w:rsidRDefault="00585EF2" w:rsidP="008829DB">
      <w:pPr>
        <w:spacing w:after="0" w:line="240" w:lineRule="auto"/>
        <w:rPr>
          <w:rFonts w:ascii="Tahoma" w:eastAsia="Tahoma" w:hAnsi="Tahoma" w:cs="Tahoma"/>
          <w:sz w:val="18"/>
          <w:szCs w:val="18"/>
        </w:rPr>
      </w:pPr>
      <w:r w:rsidRPr="003325B8">
        <w:rPr>
          <w:rFonts w:ascii="Tahoma" w:eastAsia="Tahoma" w:hAnsi="Tahoma" w:cs="Tahoma"/>
          <w:b/>
          <w:sz w:val="18"/>
          <w:szCs w:val="18"/>
        </w:rPr>
        <w:t>Health Hazards</w:t>
      </w:r>
      <w:r w:rsidR="008D0060" w:rsidRPr="003325B8">
        <w:rPr>
          <w:rFonts w:ascii="Tahoma" w:eastAsia="Tahoma" w:hAnsi="Tahoma" w:cs="Tahoma"/>
          <w:b/>
          <w:sz w:val="18"/>
          <w:szCs w:val="18"/>
        </w:rPr>
        <w:t>:</w:t>
      </w:r>
      <w:r w:rsidRPr="003325B8">
        <w:rPr>
          <w:rFonts w:ascii="Tahoma" w:eastAsia="Tahoma" w:hAnsi="Tahoma" w:cs="Tahoma"/>
          <w:b/>
          <w:sz w:val="18"/>
          <w:szCs w:val="18"/>
        </w:rPr>
        <w:t xml:space="preserve">  </w:t>
      </w:r>
      <w:r w:rsidRPr="003325B8">
        <w:rPr>
          <w:rFonts w:ascii="Tahoma" w:eastAsia="Tahoma" w:hAnsi="Tahoma" w:cs="Tahoma"/>
          <w:sz w:val="18"/>
          <w:szCs w:val="18"/>
        </w:rPr>
        <w:t>Skin corrosion/irritation</w:t>
      </w:r>
      <w:r w:rsidRPr="003325B8">
        <w:rPr>
          <w:rFonts w:ascii="Tahoma" w:eastAsia="Tahoma" w:hAnsi="Tahoma" w:cs="Tahoma"/>
          <w:sz w:val="18"/>
          <w:szCs w:val="18"/>
        </w:rPr>
        <w:tab/>
      </w:r>
      <w:r w:rsidRPr="003325B8">
        <w:rPr>
          <w:rFonts w:ascii="Tahoma" w:eastAsia="Tahoma" w:hAnsi="Tahoma" w:cs="Tahoma"/>
          <w:sz w:val="18"/>
          <w:szCs w:val="18"/>
        </w:rPr>
        <w:tab/>
      </w:r>
      <w:r w:rsidRPr="003325B8">
        <w:rPr>
          <w:rFonts w:ascii="Tahoma" w:eastAsia="Tahoma" w:hAnsi="Tahoma" w:cs="Tahoma"/>
          <w:sz w:val="18"/>
          <w:szCs w:val="18"/>
        </w:rPr>
        <w:tab/>
      </w:r>
      <w:r w:rsidR="003325B8">
        <w:rPr>
          <w:rFonts w:ascii="Tahoma" w:eastAsia="Tahoma" w:hAnsi="Tahoma" w:cs="Tahoma"/>
          <w:sz w:val="18"/>
          <w:szCs w:val="18"/>
        </w:rPr>
        <w:tab/>
      </w:r>
      <w:r w:rsidRPr="003325B8">
        <w:rPr>
          <w:rFonts w:ascii="Tahoma" w:eastAsia="Tahoma" w:hAnsi="Tahoma" w:cs="Tahoma"/>
          <w:sz w:val="18"/>
          <w:szCs w:val="18"/>
        </w:rPr>
        <w:t>Category 1</w:t>
      </w:r>
    </w:p>
    <w:p w14:paraId="7A3ABEA2" w14:textId="0ADE6559" w:rsidR="00585EF2" w:rsidRPr="003325B8" w:rsidRDefault="00585EF2" w:rsidP="008829DB">
      <w:pPr>
        <w:spacing w:after="0" w:line="240" w:lineRule="auto"/>
        <w:rPr>
          <w:rFonts w:ascii="Tahoma" w:eastAsia="Tahoma" w:hAnsi="Tahoma" w:cs="Tahoma"/>
          <w:sz w:val="18"/>
          <w:szCs w:val="18"/>
        </w:rPr>
      </w:pPr>
      <w:r w:rsidRPr="003325B8">
        <w:rPr>
          <w:rFonts w:ascii="Tahoma" w:eastAsia="Tahoma" w:hAnsi="Tahoma" w:cs="Tahoma"/>
          <w:sz w:val="18"/>
          <w:szCs w:val="18"/>
        </w:rPr>
        <w:tab/>
      </w:r>
      <w:r w:rsidRPr="003325B8">
        <w:rPr>
          <w:rFonts w:ascii="Tahoma" w:eastAsia="Tahoma" w:hAnsi="Tahoma" w:cs="Tahoma"/>
          <w:sz w:val="18"/>
          <w:szCs w:val="18"/>
        </w:rPr>
        <w:tab/>
        <w:t xml:space="preserve">  Serious eye damage/eye irritation</w:t>
      </w:r>
      <w:r w:rsidRPr="003325B8">
        <w:rPr>
          <w:rFonts w:ascii="Tahoma" w:eastAsia="Tahoma" w:hAnsi="Tahoma" w:cs="Tahoma"/>
          <w:sz w:val="18"/>
          <w:szCs w:val="18"/>
        </w:rPr>
        <w:tab/>
      </w:r>
      <w:r w:rsidRPr="003325B8">
        <w:rPr>
          <w:rFonts w:ascii="Tahoma" w:eastAsia="Tahoma" w:hAnsi="Tahoma" w:cs="Tahoma"/>
          <w:sz w:val="18"/>
          <w:szCs w:val="18"/>
        </w:rPr>
        <w:tab/>
      </w:r>
      <w:r w:rsidR="003325B8">
        <w:rPr>
          <w:rFonts w:ascii="Tahoma" w:eastAsia="Tahoma" w:hAnsi="Tahoma" w:cs="Tahoma"/>
          <w:sz w:val="18"/>
          <w:szCs w:val="18"/>
        </w:rPr>
        <w:tab/>
      </w:r>
      <w:r w:rsidRPr="003325B8">
        <w:rPr>
          <w:rFonts w:ascii="Tahoma" w:eastAsia="Tahoma" w:hAnsi="Tahoma" w:cs="Tahoma"/>
          <w:sz w:val="18"/>
          <w:szCs w:val="18"/>
        </w:rPr>
        <w:t>Category 1</w:t>
      </w:r>
    </w:p>
    <w:p w14:paraId="60F0590E" w14:textId="2320E86F" w:rsidR="00585EF2" w:rsidRPr="003325B8" w:rsidRDefault="00585EF2" w:rsidP="008829DB">
      <w:pPr>
        <w:spacing w:after="0" w:line="240" w:lineRule="auto"/>
        <w:rPr>
          <w:rFonts w:ascii="Tahoma" w:eastAsia="Tahoma" w:hAnsi="Tahoma" w:cs="Tahoma"/>
          <w:sz w:val="18"/>
          <w:szCs w:val="18"/>
        </w:rPr>
      </w:pPr>
      <w:r w:rsidRPr="003325B8">
        <w:rPr>
          <w:rFonts w:ascii="Tahoma" w:eastAsia="Tahoma" w:hAnsi="Tahoma" w:cs="Tahoma"/>
          <w:sz w:val="18"/>
          <w:szCs w:val="18"/>
        </w:rPr>
        <w:tab/>
      </w:r>
      <w:r w:rsidRPr="003325B8">
        <w:rPr>
          <w:rFonts w:ascii="Tahoma" w:eastAsia="Tahoma" w:hAnsi="Tahoma" w:cs="Tahoma"/>
          <w:sz w:val="18"/>
          <w:szCs w:val="18"/>
        </w:rPr>
        <w:tab/>
        <w:t xml:space="preserve">  Specific target organ toxicity, single exposure </w:t>
      </w:r>
      <w:r w:rsidRPr="003325B8">
        <w:rPr>
          <w:rFonts w:ascii="Tahoma" w:eastAsia="Tahoma" w:hAnsi="Tahoma" w:cs="Tahoma"/>
          <w:sz w:val="18"/>
          <w:szCs w:val="18"/>
        </w:rPr>
        <w:tab/>
        <w:t>Category 3 respiratory tract infection</w:t>
      </w:r>
    </w:p>
    <w:p w14:paraId="218D588D" w14:textId="49D29A2D" w:rsidR="00585EF2" w:rsidRPr="003325B8" w:rsidRDefault="00585EF2" w:rsidP="00585EF2">
      <w:pPr>
        <w:spacing w:after="0" w:line="360" w:lineRule="auto"/>
        <w:rPr>
          <w:rFonts w:ascii="Tahoma" w:eastAsia="Tahoma" w:hAnsi="Tahoma" w:cs="Tahoma"/>
          <w:sz w:val="18"/>
          <w:szCs w:val="18"/>
        </w:rPr>
      </w:pPr>
      <w:r w:rsidRPr="003325B8">
        <w:rPr>
          <w:rFonts w:ascii="Tahoma" w:eastAsia="Tahoma" w:hAnsi="Tahoma" w:cs="Tahoma"/>
          <w:sz w:val="18"/>
          <w:szCs w:val="18"/>
        </w:rPr>
        <w:tab/>
      </w:r>
      <w:r w:rsidRPr="003325B8">
        <w:rPr>
          <w:rFonts w:ascii="Tahoma" w:eastAsia="Tahoma" w:hAnsi="Tahoma" w:cs="Tahoma"/>
          <w:sz w:val="18"/>
          <w:szCs w:val="18"/>
        </w:rPr>
        <w:tab/>
      </w:r>
      <w:r w:rsidRPr="003325B8">
        <w:rPr>
          <w:rFonts w:ascii="Tahoma" w:eastAsia="Tahoma" w:hAnsi="Tahoma" w:cs="Tahoma"/>
          <w:sz w:val="18"/>
          <w:szCs w:val="18"/>
        </w:rPr>
        <w:tab/>
        <w:t xml:space="preserve">    </w:t>
      </w:r>
    </w:p>
    <w:p w14:paraId="2812CC08" w14:textId="742A2572" w:rsidR="00585EF2" w:rsidRPr="003325B8" w:rsidRDefault="00585EF2" w:rsidP="00585EF2">
      <w:pPr>
        <w:spacing w:after="0" w:line="360" w:lineRule="auto"/>
        <w:rPr>
          <w:rFonts w:ascii="Tahoma" w:eastAsia="Tahoma" w:hAnsi="Tahoma" w:cs="Tahoma"/>
          <w:sz w:val="18"/>
          <w:szCs w:val="18"/>
        </w:rPr>
      </w:pPr>
      <w:r w:rsidRPr="003325B8">
        <w:rPr>
          <w:rFonts w:ascii="Tahoma" w:eastAsia="Tahoma" w:hAnsi="Tahoma" w:cs="Tahoma"/>
          <w:b/>
          <w:bCs/>
          <w:sz w:val="18"/>
          <w:szCs w:val="18"/>
        </w:rPr>
        <w:t>Environmental Hazards:</w:t>
      </w:r>
      <w:r w:rsidRPr="003325B8">
        <w:rPr>
          <w:rFonts w:ascii="Tahoma" w:eastAsia="Tahoma" w:hAnsi="Tahoma" w:cs="Tahoma"/>
          <w:sz w:val="18"/>
          <w:szCs w:val="18"/>
        </w:rPr>
        <w:t xml:space="preserve">  Not classified</w:t>
      </w:r>
    </w:p>
    <w:p w14:paraId="41D80FD7" w14:textId="61233AC5" w:rsidR="00585EF2" w:rsidRPr="003325B8" w:rsidRDefault="00585EF2" w:rsidP="00585EF2">
      <w:pPr>
        <w:spacing w:after="0" w:line="360" w:lineRule="auto"/>
        <w:rPr>
          <w:rFonts w:ascii="Tahoma" w:eastAsia="Tahoma" w:hAnsi="Tahoma" w:cs="Tahoma"/>
          <w:sz w:val="18"/>
          <w:szCs w:val="18"/>
        </w:rPr>
      </w:pPr>
      <w:r w:rsidRPr="003325B8">
        <w:rPr>
          <w:rFonts w:ascii="Tahoma" w:eastAsia="Tahoma" w:hAnsi="Tahoma" w:cs="Tahoma"/>
          <w:b/>
          <w:bCs/>
          <w:sz w:val="18"/>
          <w:szCs w:val="18"/>
        </w:rPr>
        <w:t>OSHA defined hazards:</w:t>
      </w:r>
      <w:r w:rsidRPr="003325B8">
        <w:rPr>
          <w:rFonts w:ascii="Tahoma" w:eastAsia="Tahoma" w:hAnsi="Tahoma" w:cs="Tahoma"/>
          <w:sz w:val="18"/>
          <w:szCs w:val="18"/>
        </w:rPr>
        <w:t xml:space="preserve">    Not classified.</w:t>
      </w:r>
    </w:p>
    <w:p w14:paraId="0CC8D9B8" w14:textId="1F188025" w:rsidR="00265623" w:rsidRPr="003325B8" w:rsidRDefault="008D0060" w:rsidP="00585EF2">
      <w:pPr>
        <w:spacing w:before="40" w:after="40" w:line="360" w:lineRule="auto"/>
        <w:rPr>
          <w:rFonts w:ascii="Tahoma" w:eastAsia="Tahoma" w:hAnsi="Tahoma" w:cs="Tahoma"/>
          <w:sz w:val="18"/>
          <w:szCs w:val="18"/>
        </w:rPr>
      </w:pPr>
      <w:r w:rsidRPr="003325B8">
        <w:rPr>
          <w:rFonts w:ascii="Tahoma" w:eastAsia="Tahoma" w:hAnsi="Tahoma" w:cs="Tahoma"/>
          <w:b/>
          <w:sz w:val="18"/>
          <w:szCs w:val="18"/>
        </w:rPr>
        <w:t>Signal Word</w:t>
      </w:r>
      <w:r w:rsidR="008829DB" w:rsidRPr="003325B8">
        <w:rPr>
          <w:rFonts w:ascii="Tahoma" w:eastAsia="Tahoma" w:hAnsi="Tahoma" w:cs="Tahoma"/>
          <w:b/>
          <w:sz w:val="18"/>
          <w:szCs w:val="18"/>
        </w:rPr>
        <w:t>s</w:t>
      </w:r>
      <w:r w:rsidRPr="003325B8">
        <w:rPr>
          <w:rFonts w:ascii="Tahoma" w:eastAsia="Tahoma" w:hAnsi="Tahoma" w:cs="Tahoma"/>
          <w:b/>
          <w:sz w:val="18"/>
          <w:szCs w:val="18"/>
        </w:rPr>
        <w:t xml:space="preserve">:               </w:t>
      </w:r>
      <w:r w:rsidRPr="003325B8">
        <w:rPr>
          <w:rFonts w:ascii="Tahoma" w:eastAsia="Tahoma" w:hAnsi="Tahoma" w:cs="Tahoma"/>
          <w:sz w:val="18"/>
          <w:szCs w:val="18"/>
        </w:rPr>
        <w:t>DANGER</w:t>
      </w:r>
    </w:p>
    <w:p w14:paraId="09F8D5EC" w14:textId="2A338757" w:rsidR="00472874" w:rsidRPr="003325B8" w:rsidRDefault="00472874">
      <w:pPr>
        <w:spacing w:before="40" w:after="40" w:line="240" w:lineRule="auto"/>
        <w:rPr>
          <w:rFonts w:ascii="Tahoma" w:eastAsia="Tahoma" w:hAnsi="Tahoma" w:cs="Tahoma"/>
          <w:sz w:val="18"/>
          <w:szCs w:val="18"/>
        </w:rPr>
      </w:pPr>
    </w:p>
    <w:p w14:paraId="46BE278B" w14:textId="229E057E" w:rsidR="00791C9B" w:rsidRPr="003325B8" w:rsidRDefault="00585EF2">
      <w:pPr>
        <w:spacing w:before="40" w:after="40" w:line="240" w:lineRule="auto"/>
        <w:rPr>
          <w:rFonts w:ascii="Tahoma" w:eastAsia="Tahoma" w:hAnsi="Tahoma" w:cs="Tahoma"/>
          <w:b/>
          <w:bCs/>
          <w:sz w:val="18"/>
          <w:szCs w:val="18"/>
        </w:rPr>
      </w:pPr>
      <w:r w:rsidRPr="003325B8">
        <w:rPr>
          <w:rFonts w:ascii="Tahoma" w:eastAsia="Tahoma" w:hAnsi="Tahoma" w:cs="Tahoma"/>
          <w:b/>
          <w:bCs/>
          <w:sz w:val="18"/>
          <w:szCs w:val="18"/>
        </w:rPr>
        <w:t>Label elements</w:t>
      </w:r>
      <w:r w:rsidR="00472874" w:rsidRPr="003325B8">
        <w:rPr>
          <w:rFonts w:ascii="Tahoma" w:eastAsia="Tahoma" w:hAnsi="Tahoma" w:cs="Tahoma"/>
          <w:b/>
          <w:bCs/>
          <w:sz w:val="18"/>
          <w:szCs w:val="18"/>
        </w:rPr>
        <w:t>:</w:t>
      </w:r>
      <w:r w:rsidR="00472874" w:rsidRPr="003325B8">
        <w:rPr>
          <w:rFonts w:ascii="Tahoma" w:eastAsia="Tahoma" w:hAnsi="Tahoma" w:cs="Tahoma"/>
          <w:b/>
          <w:bCs/>
          <w:sz w:val="18"/>
          <w:szCs w:val="18"/>
        </w:rPr>
        <w:tab/>
      </w:r>
    </w:p>
    <w:p w14:paraId="2247C3BE" w14:textId="2BF3C115" w:rsidR="007436E4" w:rsidRPr="003325B8" w:rsidRDefault="007436E4">
      <w:pPr>
        <w:spacing w:before="40" w:after="40" w:line="240" w:lineRule="auto"/>
        <w:rPr>
          <w:rFonts w:ascii="Tahoma" w:eastAsia="Tahoma" w:hAnsi="Tahoma" w:cs="Tahoma"/>
          <w:sz w:val="18"/>
          <w:szCs w:val="18"/>
        </w:rPr>
      </w:pPr>
      <w:r w:rsidRPr="003325B8">
        <w:rPr>
          <w:rFonts w:ascii="Tahoma" w:eastAsia="Tahoma" w:hAnsi="Tahoma" w:cs="Tahoma"/>
          <w:sz w:val="18"/>
          <w:szCs w:val="18"/>
        </w:rPr>
        <w:tab/>
      </w:r>
      <w:r w:rsidRPr="003325B8">
        <w:rPr>
          <w:rFonts w:ascii="Tahoma" w:eastAsia="Tahoma" w:hAnsi="Tahoma" w:cs="Tahoma"/>
          <w:sz w:val="18"/>
          <w:szCs w:val="18"/>
        </w:rPr>
        <w:tab/>
      </w:r>
      <w:r w:rsidRPr="003325B8">
        <w:rPr>
          <w:rFonts w:ascii="Tahoma" w:eastAsia="Tahoma" w:hAnsi="Tahoma" w:cs="Tahoma"/>
          <w:sz w:val="18"/>
          <w:szCs w:val="18"/>
        </w:rPr>
        <w:tab/>
      </w:r>
      <w:r w:rsidRPr="003325B8">
        <w:rPr>
          <w:noProof/>
          <w:sz w:val="18"/>
          <w:szCs w:val="18"/>
        </w:rPr>
        <w:drawing>
          <wp:inline distT="0" distB="0" distL="0" distR="0" wp14:anchorId="744482FC" wp14:editId="0361E2B4">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585EF2" w:rsidRPr="003325B8">
        <w:rPr>
          <w:noProof/>
          <w:sz w:val="18"/>
          <w:szCs w:val="18"/>
        </w:rPr>
        <w:drawing>
          <wp:inline distT="0" distB="0" distL="0" distR="0" wp14:anchorId="2FC11959" wp14:editId="00187E1E">
            <wp:extent cx="711200" cy="71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sidRPr="003325B8">
        <w:rPr>
          <w:rFonts w:ascii="Tahoma" w:eastAsia="Tahoma" w:hAnsi="Tahoma" w:cs="Tahoma"/>
          <w:sz w:val="18"/>
          <w:szCs w:val="18"/>
        </w:rPr>
        <w:tab/>
      </w:r>
    </w:p>
    <w:p w14:paraId="7AD1C5F9" w14:textId="77777777" w:rsidR="00791C9B" w:rsidRPr="003325B8" w:rsidRDefault="00791C9B">
      <w:pPr>
        <w:spacing w:before="40" w:after="40" w:line="240" w:lineRule="auto"/>
        <w:rPr>
          <w:rFonts w:ascii="Tahoma" w:eastAsia="Tahoma" w:hAnsi="Tahoma" w:cs="Tahoma"/>
          <w:sz w:val="18"/>
          <w:szCs w:val="18"/>
        </w:rPr>
      </w:pPr>
    </w:p>
    <w:p w14:paraId="23153CED" w14:textId="2F665319" w:rsidR="00265623" w:rsidRPr="003325B8" w:rsidRDefault="008D0060" w:rsidP="007436E4">
      <w:pPr>
        <w:spacing w:before="40" w:after="40" w:line="240" w:lineRule="auto"/>
        <w:rPr>
          <w:rFonts w:ascii="Tahoma" w:eastAsia="Tahoma" w:hAnsi="Tahoma" w:cs="Tahoma"/>
          <w:bCs/>
          <w:sz w:val="18"/>
          <w:szCs w:val="18"/>
        </w:rPr>
      </w:pPr>
      <w:r w:rsidRPr="003325B8">
        <w:rPr>
          <w:rFonts w:ascii="Tahoma" w:eastAsia="Tahoma" w:hAnsi="Tahoma" w:cs="Tahoma"/>
          <w:b/>
          <w:sz w:val="18"/>
          <w:szCs w:val="18"/>
        </w:rPr>
        <w:t xml:space="preserve">Hazard Statement:     </w:t>
      </w:r>
      <w:r w:rsidR="003325B8">
        <w:rPr>
          <w:rFonts w:ascii="Tahoma" w:eastAsia="Tahoma" w:hAnsi="Tahoma" w:cs="Tahoma"/>
          <w:b/>
          <w:sz w:val="18"/>
          <w:szCs w:val="18"/>
        </w:rPr>
        <w:tab/>
      </w:r>
      <w:r w:rsidR="00585EF2" w:rsidRPr="003325B8">
        <w:rPr>
          <w:rFonts w:ascii="Tahoma" w:eastAsia="Tahoma" w:hAnsi="Tahoma" w:cs="Tahoma"/>
          <w:bCs/>
          <w:sz w:val="18"/>
          <w:szCs w:val="18"/>
        </w:rPr>
        <w:t xml:space="preserve">Causes severe skin burns and eye damage. Causes serious eye damage. May cause </w:t>
      </w:r>
      <w:r w:rsidR="003325B8">
        <w:rPr>
          <w:rFonts w:ascii="Tahoma" w:eastAsia="Tahoma" w:hAnsi="Tahoma" w:cs="Tahoma"/>
          <w:bCs/>
          <w:sz w:val="18"/>
          <w:szCs w:val="18"/>
        </w:rPr>
        <w:tab/>
      </w:r>
      <w:r w:rsidR="003325B8">
        <w:rPr>
          <w:rFonts w:ascii="Tahoma" w:eastAsia="Tahoma" w:hAnsi="Tahoma" w:cs="Tahoma"/>
          <w:bCs/>
          <w:sz w:val="18"/>
          <w:szCs w:val="18"/>
        </w:rPr>
        <w:tab/>
      </w:r>
      <w:r w:rsidR="003325B8">
        <w:rPr>
          <w:rFonts w:ascii="Tahoma" w:eastAsia="Tahoma" w:hAnsi="Tahoma" w:cs="Tahoma"/>
          <w:bCs/>
          <w:sz w:val="18"/>
          <w:szCs w:val="18"/>
        </w:rPr>
        <w:tab/>
      </w:r>
      <w:r w:rsidR="003325B8">
        <w:rPr>
          <w:rFonts w:ascii="Tahoma" w:eastAsia="Tahoma" w:hAnsi="Tahoma" w:cs="Tahoma"/>
          <w:bCs/>
          <w:sz w:val="18"/>
          <w:szCs w:val="18"/>
        </w:rPr>
        <w:tab/>
      </w:r>
      <w:r w:rsidR="00585EF2" w:rsidRPr="003325B8">
        <w:rPr>
          <w:rFonts w:ascii="Tahoma" w:eastAsia="Tahoma" w:hAnsi="Tahoma" w:cs="Tahoma"/>
          <w:bCs/>
          <w:sz w:val="18"/>
          <w:szCs w:val="18"/>
        </w:rPr>
        <w:t xml:space="preserve">respiratory </w:t>
      </w:r>
      <w:r w:rsidR="003325B8" w:rsidRPr="003325B8">
        <w:rPr>
          <w:rFonts w:ascii="Tahoma" w:eastAsia="Tahoma" w:hAnsi="Tahoma" w:cs="Tahoma"/>
          <w:bCs/>
          <w:sz w:val="18"/>
          <w:szCs w:val="18"/>
        </w:rPr>
        <w:t>irritation</w:t>
      </w:r>
      <w:r w:rsidR="00585EF2" w:rsidRPr="003325B8">
        <w:rPr>
          <w:rFonts w:ascii="Tahoma" w:eastAsia="Tahoma" w:hAnsi="Tahoma" w:cs="Tahoma"/>
          <w:bCs/>
          <w:sz w:val="18"/>
          <w:szCs w:val="18"/>
        </w:rPr>
        <w:t>.</w:t>
      </w:r>
    </w:p>
    <w:p w14:paraId="1E316392" w14:textId="77777777" w:rsidR="007436E4" w:rsidRPr="003325B8" w:rsidRDefault="007436E4" w:rsidP="007436E4">
      <w:pPr>
        <w:spacing w:before="40" w:after="40" w:line="240" w:lineRule="auto"/>
        <w:rPr>
          <w:rFonts w:ascii="Tahoma" w:eastAsia="Tahoma" w:hAnsi="Tahoma" w:cs="Tahoma"/>
          <w:sz w:val="18"/>
          <w:szCs w:val="18"/>
        </w:rPr>
      </w:pPr>
      <w:r w:rsidRPr="003325B8">
        <w:rPr>
          <w:rFonts w:ascii="Tahoma" w:eastAsia="Tahoma" w:hAnsi="Tahoma" w:cs="Tahoma"/>
          <w:sz w:val="18"/>
          <w:szCs w:val="18"/>
        </w:rPr>
        <w:tab/>
      </w:r>
    </w:p>
    <w:p w14:paraId="77920136" w14:textId="77777777" w:rsidR="00265623" w:rsidRPr="003325B8" w:rsidRDefault="00265623">
      <w:pPr>
        <w:spacing w:before="40" w:after="40" w:line="240" w:lineRule="auto"/>
        <w:rPr>
          <w:rFonts w:ascii="Tahoma" w:eastAsia="Tahoma" w:hAnsi="Tahoma" w:cs="Tahoma"/>
          <w:b/>
          <w:sz w:val="18"/>
          <w:szCs w:val="18"/>
        </w:rPr>
      </w:pPr>
    </w:p>
    <w:p w14:paraId="37455E91" w14:textId="50F44E76" w:rsidR="00265623" w:rsidRPr="003325B8" w:rsidRDefault="008D0060">
      <w:pPr>
        <w:spacing w:before="40" w:after="40" w:line="240" w:lineRule="auto"/>
        <w:rPr>
          <w:rFonts w:ascii="Tahoma" w:eastAsia="Tahoma" w:hAnsi="Tahoma" w:cs="Tahoma"/>
          <w:b/>
          <w:sz w:val="18"/>
          <w:szCs w:val="18"/>
        </w:rPr>
      </w:pPr>
      <w:r w:rsidRPr="003325B8">
        <w:rPr>
          <w:rFonts w:ascii="Tahoma" w:eastAsia="Tahoma" w:hAnsi="Tahoma" w:cs="Tahoma"/>
          <w:b/>
          <w:sz w:val="18"/>
          <w:szCs w:val="18"/>
        </w:rPr>
        <w:t>Precautionary Statements</w:t>
      </w:r>
    </w:p>
    <w:p w14:paraId="0E477CB3" w14:textId="48251B78" w:rsidR="00257F95" w:rsidRPr="003325B8" w:rsidRDefault="00585EF2">
      <w:pPr>
        <w:spacing w:before="40" w:after="40" w:line="240" w:lineRule="auto"/>
        <w:rPr>
          <w:rFonts w:ascii="Tahoma" w:eastAsia="Tahoma" w:hAnsi="Tahoma" w:cs="Tahoma"/>
          <w:bCs/>
          <w:sz w:val="18"/>
          <w:szCs w:val="18"/>
        </w:rPr>
      </w:pPr>
      <w:r w:rsidRPr="003325B8">
        <w:rPr>
          <w:rFonts w:ascii="Tahoma" w:eastAsia="Tahoma" w:hAnsi="Tahoma" w:cs="Tahoma"/>
          <w:b/>
          <w:sz w:val="18"/>
          <w:szCs w:val="18"/>
        </w:rPr>
        <w:tab/>
        <w:t xml:space="preserve">Prevention: </w:t>
      </w:r>
      <w:r w:rsidR="00257F95" w:rsidRPr="003325B8">
        <w:rPr>
          <w:rFonts w:ascii="Tahoma" w:eastAsia="Tahoma" w:hAnsi="Tahoma" w:cs="Tahoma"/>
          <w:b/>
          <w:sz w:val="18"/>
          <w:szCs w:val="18"/>
        </w:rPr>
        <w:tab/>
      </w:r>
      <w:r w:rsidR="00257F95" w:rsidRPr="003325B8">
        <w:rPr>
          <w:rFonts w:ascii="Tahoma" w:eastAsia="Tahoma" w:hAnsi="Tahoma" w:cs="Tahoma"/>
          <w:bCs/>
          <w:sz w:val="18"/>
          <w:szCs w:val="18"/>
        </w:rPr>
        <w:t xml:space="preserve">Do not breathe mist vapors. Wash thoroughly after handling. Use only </w:t>
      </w:r>
      <w:r w:rsidR="00257F95" w:rsidRPr="003325B8">
        <w:rPr>
          <w:rFonts w:ascii="Tahoma" w:eastAsia="Tahoma" w:hAnsi="Tahoma" w:cs="Tahoma"/>
          <w:bCs/>
          <w:sz w:val="18"/>
          <w:szCs w:val="18"/>
        </w:rPr>
        <w:tab/>
      </w:r>
      <w:r w:rsidR="00257F95" w:rsidRPr="003325B8">
        <w:rPr>
          <w:rFonts w:ascii="Tahoma" w:eastAsia="Tahoma" w:hAnsi="Tahoma" w:cs="Tahoma"/>
          <w:bCs/>
          <w:sz w:val="18"/>
          <w:szCs w:val="18"/>
        </w:rPr>
        <w:tab/>
      </w:r>
      <w:r w:rsidR="00257F95" w:rsidRPr="003325B8">
        <w:rPr>
          <w:rFonts w:ascii="Tahoma" w:eastAsia="Tahoma" w:hAnsi="Tahoma" w:cs="Tahoma"/>
          <w:bCs/>
          <w:sz w:val="18"/>
          <w:szCs w:val="18"/>
        </w:rPr>
        <w:tab/>
      </w:r>
      <w:r w:rsidR="00257F95" w:rsidRPr="003325B8">
        <w:rPr>
          <w:rFonts w:ascii="Tahoma" w:eastAsia="Tahoma" w:hAnsi="Tahoma" w:cs="Tahoma"/>
          <w:bCs/>
          <w:sz w:val="18"/>
          <w:szCs w:val="18"/>
        </w:rPr>
        <w:tab/>
      </w:r>
      <w:r w:rsidR="003325B8">
        <w:rPr>
          <w:rFonts w:ascii="Tahoma" w:eastAsia="Tahoma" w:hAnsi="Tahoma" w:cs="Tahoma"/>
          <w:bCs/>
          <w:sz w:val="18"/>
          <w:szCs w:val="18"/>
        </w:rPr>
        <w:tab/>
      </w:r>
      <w:r w:rsidR="003325B8">
        <w:rPr>
          <w:rFonts w:ascii="Tahoma" w:eastAsia="Tahoma" w:hAnsi="Tahoma" w:cs="Tahoma"/>
          <w:bCs/>
          <w:sz w:val="18"/>
          <w:szCs w:val="18"/>
        </w:rPr>
        <w:tab/>
      </w:r>
      <w:r w:rsidR="00257F95" w:rsidRPr="003325B8">
        <w:rPr>
          <w:rFonts w:ascii="Tahoma" w:eastAsia="Tahoma" w:hAnsi="Tahoma" w:cs="Tahoma"/>
          <w:bCs/>
          <w:sz w:val="18"/>
          <w:szCs w:val="18"/>
        </w:rPr>
        <w:t xml:space="preserve">outdoors or in a well-ventilated area. Wear protective gloves/protective </w:t>
      </w:r>
      <w:r w:rsidR="00257F95" w:rsidRPr="003325B8">
        <w:rPr>
          <w:rFonts w:ascii="Tahoma" w:eastAsia="Tahoma" w:hAnsi="Tahoma" w:cs="Tahoma"/>
          <w:bCs/>
          <w:sz w:val="18"/>
          <w:szCs w:val="18"/>
        </w:rPr>
        <w:tab/>
      </w:r>
      <w:r w:rsidR="00257F95" w:rsidRPr="003325B8">
        <w:rPr>
          <w:rFonts w:ascii="Tahoma" w:eastAsia="Tahoma" w:hAnsi="Tahoma" w:cs="Tahoma"/>
          <w:bCs/>
          <w:sz w:val="18"/>
          <w:szCs w:val="18"/>
        </w:rPr>
        <w:tab/>
      </w:r>
      <w:r w:rsidR="00257F95" w:rsidRPr="003325B8">
        <w:rPr>
          <w:rFonts w:ascii="Tahoma" w:eastAsia="Tahoma" w:hAnsi="Tahoma" w:cs="Tahoma"/>
          <w:bCs/>
          <w:sz w:val="18"/>
          <w:szCs w:val="18"/>
        </w:rPr>
        <w:tab/>
      </w:r>
      <w:r w:rsidR="00257F95" w:rsidRPr="003325B8">
        <w:rPr>
          <w:rFonts w:ascii="Tahoma" w:eastAsia="Tahoma" w:hAnsi="Tahoma" w:cs="Tahoma"/>
          <w:bCs/>
          <w:sz w:val="18"/>
          <w:szCs w:val="18"/>
        </w:rPr>
        <w:tab/>
      </w:r>
      <w:r w:rsidR="003325B8">
        <w:rPr>
          <w:rFonts w:ascii="Tahoma" w:eastAsia="Tahoma" w:hAnsi="Tahoma" w:cs="Tahoma"/>
          <w:bCs/>
          <w:sz w:val="18"/>
          <w:szCs w:val="18"/>
        </w:rPr>
        <w:tab/>
      </w:r>
      <w:r w:rsidR="003325B8">
        <w:rPr>
          <w:rFonts w:ascii="Tahoma" w:eastAsia="Tahoma" w:hAnsi="Tahoma" w:cs="Tahoma"/>
          <w:bCs/>
          <w:sz w:val="18"/>
          <w:szCs w:val="18"/>
        </w:rPr>
        <w:tab/>
      </w:r>
      <w:r w:rsidR="00257F95" w:rsidRPr="003325B8">
        <w:rPr>
          <w:rFonts w:ascii="Tahoma" w:eastAsia="Tahoma" w:hAnsi="Tahoma" w:cs="Tahoma"/>
          <w:bCs/>
          <w:sz w:val="18"/>
          <w:szCs w:val="18"/>
        </w:rPr>
        <w:t>clothing/eye protection/face protection.</w:t>
      </w:r>
    </w:p>
    <w:p w14:paraId="72FDB8B2" w14:textId="1948367B" w:rsidR="00257F95" w:rsidRPr="003325B8" w:rsidRDefault="00257F95">
      <w:pPr>
        <w:spacing w:before="40" w:after="40" w:line="240" w:lineRule="auto"/>
        <w:rPr>
          <w:rFonts w:ascii="Tahoma" w:eastAsia="Arial" w:hAnsi="Tahoma" w:cs="Tahoma"/>
          <w:sz w:val="18"/>
          <w:szCs w:val="18"/>
        </w:rPr>
      </w:pPr>
      <w:r w:rsidRPr="003325B8">
        <w:rPr>
          <w:rFonts w:ascii="Tahoma" w:eastAsia="Tahoma" w:hAnsi="Tahoma" w:cs="Tahoma"/>
          <w:bCs/>
          <w:sz w:val="18"/>
          <w:szCs w:val="18"/>
        </w:rPr>
        <w:tab/>
      </w:r>
      <w:r w:rsidRPr="003325B8">
        <w:rPr>
          <w:rFonts w:ascii="Tahoma" w:eastAsia="Tahoma" w:hAnsi="Tahoma" w:cs="Tahoma"/>
          <w:b/>
          <w:sz w:val="18"/>
          <w:szCs w:val="18"/>
        </w:rPr>
        <w:t>Response:</w:t>
      </w:r>
      <w:r w:rsidRPr="003325B8">
        <w:rPr>
          <w:rFonts w:ascii="Tahoma" w:eastAsia="Tahoma" w:hAnsi="Tahoma" w:cs="Tahoma"/>
          <w:bCs/>
          <w:sz w:val="18"/>
          <w:szCs w:val="18"/>
        </w:rPr>
        <w:tab/>
      </w:r>
      <w:r w:rsidRPr="003325B8">
        <w:rPr>
          <w:rFonts w:ascii="Tahoma" w:eastAsia="Arial" w:hAnsi="Tahoma" w:cs="Tahoma"/>
          <w:sz w:val="18"/>
          <w:szCs w:val="18"/>
        </w:rPr>
        <w:t>If</w:t>
      </w:r>
      <w:r w:rsidRPr="003325B8">
        <w:rPr>
          <w:rFonts w:ascii="Tahoma" w:eastAsia="Arial" w:hAnsi="Tahoma" w:cs="Tahoma"/>
          <w:spacing w:val="6"/>
          <w:sz w:val="18"/>
          <w:szCs w:val="18"/>
        </w:rPr>
        <w:t xml:space="preserve"> </w:t>
      </w:r>
      <w:r w:rsidRPr="003325B8">
        <w:rPr>
          <w:rFonts w:ascii="Tahoma" w:eastAsia="Arial" w:hAnsi="Tahoma" w:cs="Tahoma"/>
          <w:sz w:val="18"/>
          <w:szCs w:val="18"/>
        </w:rPr>
        <w:t xml:space="preserve">swallowed: </w:t>
      </w:r>
      <w:r w:rsidRPr="003325B8">
        <w:rPr>
          <w:rFonts w:ascii="Tahoma" w:eastAsia="Arial" w:hAnsi="Tahoma" w:cs="Tahoma"/>
          <w:spacing w:val="16"/>
          <w:sz w:val="18"/>
          <w:szCs w:val="18"/>
        </w:rPr>
        <w:t xml:space="preserve"> </w:t>
      </w:r>
      <w:r w:rsidRPr="003325B8">
        <w:rPr>
          <w:rFonts w:ascii="Tahoma" w:eastAsia="Arial" w:hAnsi="Tahoma" w:cs="Tahoma"/>
          <w:w w:val="103"/>
          <w:sz w:val="18"/>
          <w:szCs w:val="18"/>
        </w:rPr>
        <w:t xml:space="preserve">Rinse </w:t>
      </w:r>
      <w:r w:rsidRPr="003325B8">
        <w:rPr>
          <w:rFonts w:ascii="Tahoma" w:eastAsia="Arial" w:hAnsi="Tahoma" w:cs="Tahoma"/>
          <w:sz w:val="18"/>
          <w:szCs w:val="18"/>
        </w:rPr>
        <w:t xml:space="preserve">mouth. Do not induce vomiting. If on skin (or hair): Take off </w:t>
      </w:r>
      <w:r w:rsidR="003325B8">
        <w:rPr>
          <w:rFonts w:ascii="Tahoma" w:eastAsia="Arial" w:hAnsi="Tahoma" w:cs="Tahoma"/>
          <w:sz w:val="18"/>
          <w:szCs w:val="18"/>
        </w:rPr>
        <w:tab/>
      </w:r>
      <w:r w:rsidR="003325B8">
        <w:rPr>
          <w:rFonts w:ascii="Tahoma" w:eastAsia="Arial" w:hAnsi="Tahoma" w:cs="Tahoma"/>
          <w:sz w:val="18"/>
          <w:szCs w:val="18"/>
        </w:rPr>
        <w:tab/>
      </w:r>
      <w:r w:rsidR="003325B8">
        <w:rPr>
          <w:rFonts w:ascii="Tahoma" w:eastAsia="Arial" w:hAnsi="Tahoma" w:cs="Tahoma"/>
          <w:sz w:val="18"/>
          <w:szCs w:val="18"/>
        </w:rPr>
        <w:tab/>
      </w:r>
      <w:r w:rsidR="003325B8">
        <w:rPr>
          <w:rFonts w:ascii="Tahoma" w:eastAsia="Arial" w:hAnsi="Tahoma" w:cs="Tahoma"/>
          <w:sz w:val="18"/>
          <w:szCs w:val="18"/>
        </w:rPr>
        <w:tab/>
      </w:r>
      <w:r w:rsidRPr="003325B8">
        <w:rPr>
          <w:rFonts w:ascii="Tahoma" w:eastAsia="Arial" w:hAnsi="Tahoma" w:cs="Tahoma"/>
          <w:sz w:val="18"/>
          <w:szCs w:val="18"/>
        </w:rPr>
        <w:t xml:space="preserve">immediately all contaminated clothing. Rinse skin with water/shower. If inhaled: Remove </w:t>
      </w:r>
      <w:r w:rsidR="003325B8">
        <w:rPr>
          <w:rFonts w:ascii="Tahoma" w:eastAsia="Arial" w:hAnsi="Tahoma" w:cs="Tahoma"/>
          <w:sz w:val="18"/>
          <w:szCs w:val="18"/>
        </w:rPr>
        <w:tab/>
      </w:r>
      <w:r w:rsidR="003325B8">
        <w:rPr>
          <w:rFonts w:ascii="Tahoma" w:eastAsia="Arial" w:hAnsi="Tahoma" w:cs="Tahoma"/>
          <w:sz w:val="18"/>
          <w:szCs w:val="18"/>
        </w:rPr>
        <w:lastRenderedPageBreak/>
        <w:tab/>
      </w:r>
      <w:r w:rsidR="003325B8">
        <w:rPr>
          <w:rFonts w:ascii="Tahoma" w:eastAsia="Arial" w:hAnsi="Tahoma" w:cs="Tahoma"/>
          <w:sz w:val="18"/>
          <w:szCs w:val="18"/>
        </w:rPr>
        <w:tab/>
      </w:r>
      <w:r w:rsidR="003325B8">
        <w:rPr>
          <w:rFonts w:ascii="Tahoma" w:eastAsia="Arial" w:hAnsi="Tahoma" w:cs="Tahoma"/>
          <w:sz w:val="18"/>
          <w:szCs w:val="18"/>
        </w:rPr>
        <w:tab/>
      </w:r>
      <w:r w:rsidRPr="003325B8">
        <w:rPr>
          <w:rFonts w:ascii="Tahoma" w:eastAsia="Arial" w:hAnsi="Tahoma" w:cs="Tahoma"/>
          <w:sz w:val="18"/>
          <w:szCs w:val="18"/>
        </w:rPr>
        <w:t>person to fresh air and keep comfortable for breathing. If in</w:t>
      </w:r>
      <w:r w:rsidRPr="003325B8">
        <w:rPr>
          <w:rFonts w:ascii="Tahoma" w:eastAsia="Arial" w:hAnsi="Tahoma" w:cs="Tahoma"/>
          <w:spacing w:val="5"/>
          <w:sz w:val="18"/>
          <w:szCs w:val="18"/>
        </w:rPr>
        <w:t xml:space="preserve"> </w:t>
      </w:r>
      <w:r w:rsidRPr="003325B8">
        <w:rPr>
          <w:rFonts w:ascii="Tahoma" w:eastAsia="Arial" w:hAnsi="Tahoma" w:cs="Tahoma"/>
          <w:sz w:val="18"/>
          <w:szCs w:val="18"/>
        </w:rPr>
        <w:t>eyes:</w:t>
      </w:r>
      <w:r w:rsidRPr="003325B8">
        <w:rPr>
          <w:rFonts w:ascii="Tahoma" w:eastAsia="Arial" w:hAnsi="Tahoma" w:cs="Tahoma"/>
          <w:spacing w:val="41"/>
          <w:sz w:val="18"/>
          <w:szCs w:val="18"/>
        </w:rPr>
        <w:t xml:space="preserve"> </w:t>
      </w:r>
      <w:r w:rsidRPr="003325B8">
        <w:rPr>
          <w:rFonts w:ascii="Tahoma" w:eastAsia="Arial" w:hAnsi="Tahoma" w:cs="Tahoma"/>
          <w:sz w:val="18"/>
          <w:szCs w:val="18"/>
        </w:rPr>
        <w:t>Rinse</w:t>
      </w:r>
      <w:r w:rsidRPr="003325B8">
        <w:rPr>
          <w:rFonts w:ascii="Tahoma" w:eastAsia="Arial" w:hAnsi="Tahoma" w:cs="Tahoma"/>
          <w:spacing w:val="24"/>
          <w:sz w:val="18"/>
          <w:szCs w:val="18"/>
        </w:rPr>
        <w:t xml:space="preserve"> </w:t>
      </w:r>
      <w:r w:rsidRPr="003325B8">
        <w:rPr>
          <w:rFonts w:ascii="Tahoma" w:eastAsia="Arial" w:hAnsi="Tahoma" w:cs="Tahoma"/>
          <w:sz w:val="18"/>
          <w:szCs w:val="18"/>
        </w:rPr>
        <w:t>cautiously</w:t>
      </w:r>
      <w:r w:rsidRPr="003325B8">
        <w:rPr>
          <w:rFonts w:ascii="Tahoma" w:eastAsia="Arial" w:hAnsi="Tahoma" w:cs="Tahoma"/>
          <w:spacing w:val="42"/>
          <w:sz w:val="18"/>
          <w:szCs w:val="18"/>
        </w:rPr>
        <w:t xml:space="preserve"> </w:t>
      </w:r>
      <w:r w:rsidRPr="003325B8">
        <w:rPr>
          <w:rFonts w:ascii="Tahoma" w:eastAsia="Arial" w:hAnsi="Tahoma" w:cs="Tahoma"/>
          <w:sz w:val="18"/>
          <w:szCs w:val="18"/>
        </w:rPr>
        <w:t>with</w:t>
      </w:r>
      <w:r w:rsidRPr="003325B8">
        <w:rPr>
          <w:rFonts w:ascii="Tahoma" w:eastAsia="Arial" w:hAnsi="Tahoma" w:cs="Tahoma"/>
          <w:spacing w:val="22"/>
          <w:sz w:val="18"/>
          <w:szCs w:val="18"/>
        </w:rPr>
        <w:t xml:space="preserve"> </w:t>
      </w:r>
      <w:r w:rsidR="003325B8">
        <w:rPr>
          <w:rFonts w:ascii="Tahoma" w:eastAsia="Arial" w:hAnsi="Tahoma" w:cs="Tahoma"/>
          <w:spacing w:val="22"/>
          <w:sz w:val="18"/>
          <w:szCs w:val="18"/>
        </w:rPr>
        <w:tab/>
      </w:r>
      <w:r w:rsidR="003325B8">
        <w:rPr>
          <w:rFonts w:ascii="Tahoma" w:eastAsia="Arial" w:hAnsi="Tahoma" w:cs="Tahoma"/>
          <w:spacing w:val="22"/>
          <w:sz w:val="18"/>
          <w:szCs w:val="18"/>
        </w:rPr>
        <w:tab/>
      </w:r>
      <w:r w:rsidR="003325B8">
        <w:rPr>
          <w:rFonts w:ascii="Tahoma" w:eastAsia="Arial" w:hAnsi="Tahoma" w:cs="Tahoma"/>
          <w:spacing w:val="22"/>
          <w:sz w:val="18"/>
          <w:szCs w:val="18"/>
        </w:rPr>
        <w:tab/>
      </w:r>
      <w:r w:rsidR="003325B8">
        <w:rPr>
          <w:rFonts w:ascii="Tahoma" w:eastAsia="Arial" w:hAnsi="Tahoma" w:cs="Tahoma"/>
          <w:spacing w:val="22"/>
          <w:sz w:val="18"/>
          <w:szCs w:val="18"/>
        </w:rPr>
        <w:tab/>
      </w:r>
      <w:r w:rsidRPr="003325B8">
        <w:rPr>
          <w:rFonts w:ascii="Tahoma" w:eastAsia="Arial" w:hAnsi="Tahoma" w:cs="Tahoma"/>
          <w:w w:val="104"/>
          <w:sz w:val="18"/>
          <w:szCs w:val="18"/>
        </w:rPr>
        <w:t xml:space="preserve">water </w:t>
      </w:r>
      <w:r w:rsidRPr="003325B8">
        <w:rPr>
          <w:rFonts w:ascii="Tahoma" w:eastAsia="Arial" w:hAnsi="Tahoma" w:cs="Tahoma"/>
          <w:sz w:val="18"/>
          <w:szCs w:val="18"/>
        </w:rPr>
        <w:t>for</w:t>
      </w:r>
      <w:r w:rsidRPr="003325B8">
        <w:rPr>
          <w:rFonts w:ascii="Tahoma" w:eastAsia="Arial" w:hAnsi="Tahoma" w:cs="Tahoma"/>
          <w:spacing w:val="7"/>
          <w:sz w:val="18"/>
          <w:szCs w:val="18"/>
        </w:rPr>
        <w:t xml:space="preserve"> </w:t>
      </w:r>
      <w:r w:rsidRPr="003325B8">
        <w:rPr>
          <w:rFonts w:ascii="Tahoma" w:eastAsia="Arial" w:hAnsi="Tahoma" w:cs="Tahoma"/>
          <w:sz w:val="18"/>
          <w:szCs w:val="18"/>
        </w:rPr>
        <w:t>several</w:t>
      </w:r>
      <w:r w:rsidRPr="003325B8">
        <w:rPr>
          <w:rFonts w:ascii="Tahoma" w:eastAsia="Arial" w:hAnsi="Tahoma" w:cs="Tahoma"/>
          <w:spacing w:val="30"/>
          <w:sz w:val="18"/>
          <w:szCs w:val="18"/>
        </w:rPr>
        <w:t xml:space="preserve"> </w:t>
      </w:r>
      <w:r w:rsidRPr="003325B8">
        <w:rPr>
          <w:rFonts w:ascii="Tahoma" w:eastAsia="Arial" w:hAnsi="Tahoma" w:cs="Tahoma"/>
          <w:sz w:val="18"/>
          <w:szCs w:val="18"/>
        </w:rPr>
        <w:t xml:space="preserve">minutes. </w:t>
      </w:r>
      <w:r w:rsidRPr="003325B8">
        <w:rPr>
          <w:rFonts w:ascii="Tahoma" w:eastAsia="Arial" w:hAnsi="Tahoma" w:cs="Tahoma"/>
          <w:spacing w:val="1"/>
          <w:sz w:val="18"/>
          <w:szCs w:val="18"/>
        </w:rPr>
        <w:t xml:space="preserve"> </w:t>
      </w:r>
      <w:r w:rsidRPr="003325B8">
        <w:rPr>
          <w:rFonts w:ascii="Tahoma" w:eastAsia="Arial" w:hAnsi="Tahoma" w:cs="Tahoma"/>
          <w:sz w:val="18"/>
          <w:szCs w:val="18"/>
        </w:rPr>
        <w:t>Remove</w:t>
      </w:r>
      <w:r w:rsidRPr="003325B8">
        <w:rPr>
          <w:rFonts w:ascii="Tahoma" w:eastAsia="Arial" w:hAnsi="Tahoma" w:cs="Tahoma"/>
          <w:spacing w:val="36"/>
          <w:sz w:val="18"/>
          <w:szCs w:val="18"/>
        </w:rPr>
        <w:t xml:space="preserve"> </w:t>
      </w:r>
      <w:r w:rsidRPr="003325B8">
        <w:rPr>
          <w:rFonts w:ascii="Tahoma" w:eastAsia="Arial" w:hAnsi="Tahoma" w:cs="Tahoma"/>
          <w:sz w:val="18"/>
          <w:szCs w:val="18"/>
        </w:rPr>
        <w:t>contact</w:t>
      </w:r>
      <w:r w:rsidRPr="003325B8">
        <w:rPr>
          <w:rFonts w:ascii="Tahoma" w:eastAsia="Arial" w:hAnsi="Tahoma" w:cs="Tahoma"/>
          <w:spacing w:val="34"/>
          <w:sz w:val="18"/>
          <w:szCs w:val="18"/>
        </w:rPr>
        <w:t xml:space="preserve"> </w:t>
      </w:r>
      <w:r w:rsidRPr="003325B8">
        <w:rPr>
          <w:rFonts w:ascii="Tahoma" w:eastAsia="Arial" w:hAnsi="Tahoma" w:cs="Tahoma"/>
          <w:sz w:val="18"/>
          <w:szCs w:val="18"/>
        </w:rPr>
        <w:t>lenses,</w:t>
      </w:r>
      <w:r w:rsidRPr="003325B8">
        <w:rPr>
          <w:rFonts w:ascii="Tahoma" w:eastAsia="Arial" w:hAnsi="Tahoma" w:cs="Tahoma"/>
          <w:spacing w:val="46"/>
          <w:sz w:val="18"/>
          <w:szCs w:val="18"/>
        </w:rPr>
        <w:t xml:space="preserve"> </w:t>
      </w:r>
      <w:r w:rsidRPr="003325B8">
        <w:rPr>
          <w:rFonts w:ascii="Tahoma" w:eastAsia="Arial" w:hAnsi="Tahoma" w:cs="Tahoma"/>
          <w:sz w:val="18"/>
          <w:szCs w:val="18"/>
        </w:rPr>
        <w:t>if</w:t>
      </w:r>
      <w:r w:rsidRPr="003325B8">
        <w:rPr>
          <w:rFonts w:ascii="Tahoma" w:eastAsia="Arial" w:hAnsi="Tahoma" w:cs="Tahoma"/>
          <w:spacing w:val="5"/>
          <w:sz w:val="18"/>
          <w:szCs w:val="18"/>
        </w:rPr>
        <w:t xml:space="preserve"> </w:t>
      </w:r>
      <w:r w:rsidRPr="003325B8">
        <w:rPr>
          <w:rFonts w:ascii="Tahoma" w:eastAsia="Arial" w:hAnsi="Tahoma" w:cs="Tahoma"/>
          <w:sz w:val="18"/>
          <w:szCs w:val="18"/>
        </w:rPr>
        <w:t>present</w:t>
      </w:r>
      <w:r w:rsidRPr="003325B8">
        <w:rPr>
          <w:rFonts w:ascii="Tahoma" w:eastAsia="Arial" w:hAnsi="Tahoma" w:cs="Tahoma"/>
          <w:spacing w:val="33"/>
          <w:sz w:val="18"/>
          <w:szCs w:val="18"/>
        </w:rPr>
        <w:t xml:space="preserve"> </w:t>
      </w:r>
      <w:r w:rsidRPr="003325B8">
        <w:rPr>
          <w:rFonts w:ascii="Tahoma" w:eastAsia="Arial" w:hAnsi="Tahoma" w:cs="Tahoma"/>
          <w:sz w:val="18"/>
          <w:szCs w:val="18"/>
        </w:rPr>
        <w:t>and</w:t>
      </w:r>
      <w:r w:rsidRPr="003325B8">
        <w:rPr>
          <w:rFonts w:ascii="Tahoma" w:eastAsia="Arial" w:hAnsi="Tahoma" w:cs="Tahoma"/>
          <w:spacing w:val="23"/>
          <w:sz w:val="18"/>
          <w:szCs w:val="18"/>
        </w:rPr>
        <w:t xml:space="preserve"> </w:t>
      </w:r>
      <w:r w:rsidRPr="003325B8">
        <w:rPr>
          <w:rFonts w:ascii="Tahoma" w:eastAsia="Arial" w:hAnsi="Tahoma" w:cs="Tahoma"/>
          <w:sz w:val="18"/>
          <w:szCs w:val="18"/>
        </w:rPr>
        <w:t>easy</w:t>
      </w:r>
      <w:r w:rsidRPr="003325B8">
        <w:rPr>
          <w:rFonts w:ascii="Tahoma" w:eastAsia="Arial" w:hAnsi="Tahoma" w:cs="Tahoma"/>
          <w:spacing w:val="19"/>
          <w:sz w:val="18"/>
          <w:szCs w:val="18"/>
        </w:rPr>
        <w:t xml:space="preserve"> </w:t>
      </w:r>
      <w:r w:rsidRPr="003325B8">
        <w:rPr>
          <w:rFonts w:ascii="Tahoma" w:eastAsia="Arial" w:hAnsi="Tahoma" w:cs="Tahoma"/>
          <w:sz w:val="18"/>
          <w:szCs w:val="18"/>
        </w:rPr>
        <w:t>to</w:t>
      </w:r>
      <w:r w:rsidRPr="003325B8">
        <w:rPr>
          <w:rFonts w:ascii="Tahoma" w:eastAsia="Arial" w:hAnsi="Tahoma" w:cs="Tahoma"/>
          <w:spacing w:val="19"/>
          <w:sz w:val="18"/>
          <w:szCs w:val="18"/>
        </w:rPr>
        <w:t xml:space="preserve"> </w:t>
      </w:r>
      <w:r w:rsidRPr="003325B8">
        <w:rPr>
          <w:rFonts w:ascii="Tahoma" w:eastAsia="Arial" w:hAnsi="Tahoma" w:cs="Tahoma"/>
          <w:sz w:val="18"/>
          <w:szCs w:val="18"/>
        </w:rPr>
        <w:t>do.</w:t>
      </w:r>
      <w:r w:rsidRPr="003325B8">
        <w:rPr>
          <w:rFonts w:ascii="Tahoma" w:eastAsia="Arial" w:hAnsi="Tahoma" w:cs="Tahoma"/>
          <w:spacing w:val="29"/>
          <w:sz w:val="18"/>
          <w:szCs w:val="18"/>
        </w:rPr>
        <w:t xml:space="preserve"> </w:t>
      </w:r>
      <w:r w:rsidRPr="003325B8">
        <w:rPr>
          <w:rFonts w:ascii="Tahoma" w:eastAsia="Arial" w:hAnsi="Tahoma" w:cs="Tahoma"/>
          <w:spacing w:val="29"/>
          <w:sz w:val="18"/>
          <w:szCs w:val="18"/>
        </w:rPr>
        <w:tab/>
      </w:r>
      <w:r w:rsidR="003325B8">
        <w:rPr>
          <w:rFonts w:ascii="Tahoma" w:eastAsia="Arial" w:hAnsi="Tahoma" w:cs="Tahoma"/>
          <w:spacing w:val="29"/>
          <w:sz w:val="18"/>
          <w:szCs w:val="18"/>
        </w:rPr>
        <w:tab/>
      </w:r>
      <w:r w:rsidR="003325B8">
        <w:rPr>
          <w:rFonts w:ascii="Tahoma" w:eastAsia="Arial" w:hAnsi="Tahoma" w:cs="Tahoma"/>
          <w:spacing w:val="29"/>
          <w:sz w:val="18"/>
          <w:szCs w:val="18"/>
        </w:rPr>
        <w:tab/>
      </w:r>
      <w:r w:rsidR="003325B8">
        <w:rPr>
          <w:rFonts w:ascii="Tahoma" w:eastAsia="Arial" w:hAnsi="Tahoma" w:cs="Tahoma"/>
          <w:spacing w:val="29"/>
          <w:sz w:val="18"/>
          <w:szCs w:val="18"/>
        </w:rPr>
        <w:tab/>
      </w:r>
      <w:r w:rsidRPr="003325B8">
        <w:rPr>
          <w:rFonts w:ascii="Tahoma" w:eastAsia="Arial" w:hAnsi="Tahoma" w:cs="Tahoma"/>
          <w:sz w:val="18"/>
          <w:szCs w:val="18"/>
        </w:rPr>
        <w:t>Continue</w:t>
      </w:r>
      <w:r w:rsidRPr="003325B8">
        <w:rPr>
          <w:rFonts w:ascii="Tahoma" w:eastAsia="Arial" w:hAnsi="Tahoma" w:cs="Tahoma"/>
          <w:spacing w:val="34"/>
          <w:sz w:val="18"/>
          <w:szCs w:val="18"/>
        </w:rPr>
        <w:t xml:space="preserve"> </w:t>
      </w:r>
      <w:r w:rsidRPr="003325B8">
        <w:rPr>
          <w:rFonts w:ascii="Tahoma" w:eastAsia="Arial" w:hAnsi="Tahoma" w:cs="Tahoma"/>
          <w:sz w:val="18"/>
          <w:szCs w:val="18"/>
        </w:rPr>
        <w:t xml:space="preserve">rinsing. Immediately call a poison center/doctor. Wash contaminated clothing </w:t>
      </w:r>
      <w:r w:rsidR="003325B8">
        <w:rPr>
          <w:rFonts w:ascii="Tahoma" w:eastAsia="Arial" w:hAnsi="Tahoma" w:cs="Tahoma"/>
          <w:sz w:val="18"/>
          <w:szCs w:val="18"/>
        </w:rPr>
        <w:tab/>
      </w:r>
      <w:r w:rsidR="003325B8">
        <w:rPr>
          <w:rFonts w:ascii="Tahoma" w:eastAsia="Arial" w:hAnsi="Tahoma" w:cs="Tahoma"/>
          <w:sz w:val="18"/>
          <w:szCs w:val="18"/>
        </w:rPr>
        <w:tab/>
      </w:r>
      <w:r w:rsidR="003325B8">
        <w:rPr>
          <w:rFonts w:ascii="Tahoma" w:eastAsia="Arial" w:hAnsi="Tahoma" w:cs="Tahoma"/>
          <w:sz w:val="18"/>
          <w:szCs w:val="18"/>
        </w:rPr>
        <w:tab/>
      </w:r>
      <w:r w:rsidR="003325B8">
        <w:rPr>
          <w:rFonts w:ascii="Tahoma" w:eastAsia="Arial" w:hAnsi="Tahoma" w:cs="Tahoma"/>
          <w:sz w:val="18"/>
          <w:szCs w:val="18"/>
        </w:rPr>
        <w:tab/>
      </w:r>
      <w:r w:rsidRPr="003325B8">
        <w:rPr>
          <w:rFonts w:ascii="Tahoma" w:eastAsia="Arial" w:hAnsi="Tahoma" w:cs="Tahoma"/>
          <w:sz w:val="18"/>
          <w:szCs w:val="18"/>
        </w:rPr>
        <w:t xml:space="preserve">before reuse. </w:t>
      </w:r>
    </w:p>
    <w:p w14:paraId="452026BE" w14:textId="2AE1BF37" w:rsidR="00970020" w:rsidRPr="003325B8" w:rsidRDefault="00970020">
      <w:pPr>
        <w:spacing w:before="40" w:after="40" w:line="240" w:lineRule="auto"/>
        <w:rPr>
          <w:rFonts w:ascii="Tahoma" w:eastAsia="Arial" w:hAnsi="Tahoma" w:cs="Tahoma"/>
          <w:sz w:val="18"/>
          <w:szCs w:val="18"/>
        </w:rPr>
      </w:pPr>
      <w:r w:rsidRPr="003325B8">
        <w:rPr>
          <w:rFonts w:ascii="Tahoma" w:eastAsia="Arial" w:hAnsi="Tahoma" w:cs="Tahoma"/>
          <w:sz w:val="18"/>
          <w:szCs w:val="18"/>
        </w:rPr>
        <w:tab/>
      </w:r>
      <w:r w:rsidRPr="003325B8">
        <w:rPr>
          <w:rFonts w:ascii="Tahoma" w:eastAsia="Arial" w:hAnsi="Tahoma" w:cs="Tahoma"/>
          <w:b/>
          <w:bCs/>
          <w:sz w:val="18"/>
          <w:szCs w:val="18"/>
        </w:rPr>
        <w:t>Storage:</w:t>
      </w:r>
      <w:r w:rsidRPr="003325B8">
        <w:rPr>
          <w:rFonts w:ascii="Tahoma" w:eastAsia="Arial" w:hAnsi="Tahoma" w:cs="Tahoma"/>
          <w:sz w:val="18"/>
          <w:szCs w:val="18"/>
        </w:rPr>
        <w:tab/>
        <w:t xml:space="preserve">Store in a well-ventilated place. Keep container tightly closed. Store </w:t>
      </w:r>
      <w:r w:rsidRPr="003325B8">
        <w:rPr>
          <w:rFonts w:ascii="Tahoma" w:eastAsia="Arial" w:hAnsi="Tahoma" w:cs="Tahoma"/>
          <w:sz w:val="18"/>
          <w:szCs w:val="18"/>
        </w:rPr>
        <w:tab/>
      </w:r>
      <w:r w:rsidRPr="003325B8">
        <w:rPr>
          <w:rFonts w:ascii="Tahoma" w:eastAsia="Arial" w:hAnsi="Tahoma" w:cs="Tahoma"/>
          <w:sz w:val="18"/>
          <w:szCs w:val="18"/>
        </w:rPr>
        <w:tab/>
      </w:r>
      <w:r w:rsidRPr="003325B8">
        <w:rPr>
          <w:rFonts w:ascii="Tahoma" w:eastAsia="Arial" w:hAnsi="Tahoma" w:cs="Tahoma"/>
          <w:sz w:val="18"/>
          <w:szCs w:val="18"/>
        </w:rPr>
        <w:tab/>
      </w:r>
      <w:r w:rsidRPr="003325B8">
        <w:rPr>
          <w:rFonts w:ascii="Tahoma" w:eastAsia="Arial" w:hAnsi="Tahoma" w:cs="Tahoma"/>
          <w:sz w:val="18"/>
          <w:szCs w:val="18"/>
        </w:rPr>
        <w:tab/>
      </w:r>
      <w:r w:rsidR="003325B8">
        <w:rPr>
          <w:rFonts w:ascii="Tahoma" w:eastAsia="Arial" w:hAnsi="Tahoma" w:cs="Tahoma"/>
          <w:sz w:val="18"/>
          <w:szCs w:val="18"/>
        </w:rPr>
        <w:tab/>
      </w:r>
      <w:r w:rsidR="003325B8">
        <w:rPr>
          <w:rFonts w:ascii="Tahoma" w:eastAsia="Arial" w:hAnsi="Tahoma" w:cs="Tahoma"/>
          <w:sz w:val="18"/>
          <w:szCs w:val="18"/>
        </w:rPr>
        <w:tab/>
      </w:r>
      <w:r w:rsidRPr="003325B8">
        <w:rPr>
          <w:rFonts w:ascii="Tahoma" w:eastAsia="Arial" w:hAnsi="Tahoma" w:cs="Tahoma"/>
          <w:sz w:val="18"/>
          <w:szCs w:val="18"/>
        </w:rPr>
        <w:t>locked up.</w:t>
      </w:r>
    </w:p>
    <w:p w14:paraId="06E388A9" w14:textId="31716A1D" w:rsidR="00970020" w:rsidRPr="003325B8" w:rsidRDefault="00970020">
      <w:pPr>
        <w:spacing w:before="40" w:after="40" w:line="240" w:lineRule="auto"/>
        <w:rPr>
          <w:rFonts w:ascii="Tahoma" w:eastAsia="Arial" w:hAnsi="Tahoma" w:cs="Tahoma"/>
          <w:sz w:val="18"/>
          <w:szCs w:val="18"/>
        </w:rPr>
      </w:pPr>
      <w:r w:rsidRPr="003325B8">
        <w:rPr>
          <w:rFonts w:ascii="Tahoma" w:eastAsia="Arial" w:hAnsi="Tahoma" w:cs="Tahoma"/>
          <w:sz w:val="18"/>
          <w:szCs w:val="18"/>
        </w:rPr>
        <w:tab/>
      </w:r>
      <w:r w:rsidRPr="003325B8">
        <w:rPr>
          <w:rFonts w:ascii="Tahoma" w:eastAsia="Arial" w:hAnsi="Tahoma" w:cs="Tahoma"/>
          <w:b/>
          <w:bCs/>
          <w:sz w:val="18"/>
          <w:szCs w:val="18"/>
        </w:rPr>
        <w:t>Disposal:</w:t>
      </w:r>
      <w:r w:rsidRPr="003325B8">
        <w:rPr>
          <w:rFonts w:ascii="Tahoma" w:eastAsia="Arial" w:hAnsi="Tahoma" w:cs="Tahoma"/>
          <w:sz w:val="18"/>
          <w:szCs w:val="18"/>
        </w:rPr>
        <w:tab/>
        <w:t xml:space="preserve">Dispose of contents/container in accordance with </w:t>
      </w:r>
      <w:r w:rsidRPr="003325B8">
        <w:rPr>
          <w:rFonts w:ascii="Tahoma" w:eastAsia="Arial" w:hAnsi="Tahoma" w:cs="Tahoma"/>
          <w:sz w:val="18"/>
          <w:szCs w:val="18"/>
        </w:rPr>
        <w:tab/>
      </w:r>
      <w:r w:rsidRPr="003325B8">
        <w:rPr>
          <w:rFonts w:ascii="Tahoma" w:eastAsia="Arial" w:hAnsi="Tahoma" w:cs="Tahoma"/>
          <w:sz w:val="18"/>
          <w:szCs w:val="18"/>
        </w:rPr>
        <w:tab/>
      </w:r>
      <w:r w:rsidRPr="003325B8">
        <w:rPr>
          <w:rFonts w:ascii="Tahoma" w:eastAsia="Arial" w:hAnsi="Tahoma" w:cs="Tahoma"/>
          <w:sz w:val="18"/>
          <w:szCs w:val="18"/>
        </w:rPr>
        <w:tab/>
      </w:r>
      <w:r w:rsidRPr="003325B8">
        <w:rPr>
          <w:rFonts w:ascii="Tahoma" w:eastAsia="Arial" w:hAnsi="Tahoma" w:cs="Tahoma"/>
          <w:sz w:val="18"/>
          <w:szCs w:val="18"/>
        </w:rPr>
        <w:tab/>
      </w:r>
      <w:r w:rsidRPr="003325B8">
        <w:rPr>
          <w:rFonts w:ascii="Tahoma" w:eastAsia="Arial" w:hAnsi="Tahoma" w:cs="Tahoma"/>
          <w:sz w:val="18"/>
          <w:szCs w:val="18"/>
        </w:rPr>
        <w:tab/>
      </w:r>
      <w:r w:rsidRPr="003325B8">
        <w:rPr>
          <w:rFonts w:ascii="Tahoma" w:eastAsia="Arial" w:hAnsi="Tahoma" w:cs="Tahoma"/>
          <w:sz w:val="18"/>
          <w:szCs w:val="18"/>
        </w:rPr>
        <w:tab/>
      </w:r>
      <w:r w:rsidRPr="003325B8">
        <w:rPr>
          <w:rFonts w:ascii="Tahoma" w:eastAsia="Arial" w:hAnsi="Tahoma" w:cs="Tahoma"/>
          <w:sz w:val="18"/>
          <w:szCs w:val="18"/>
        </w:rPr>
        <w:tab/>
      </w:r>
      <w:r w:rsidR="003325B8">
        <w:rPr>
          <w:rFonts w:ascii="Tahoma" w:eastAsia="Arial" w:hAnsi="Tahoma" w:cs="Tahoma"/>
          <w:sz w:val="18"/>
          <w:szCs w:val="18"/>
        </w:rPr>
        <w:tab/>
      </w:r>
      <w:r w:rsidRPr="003325B8">
        <w:rPr>
          <w:rFonts w:ascii="Tahoma" w:eastAsia="Arial" w:hAnsi="Tahoma" w:cs="Tahoma"/>
          <w:sz w:val="18"/>
          <w:szCs w:val="18"/>
        </w:rPr>
        <w:t>local/regional/national/international regulations.</w:t>
      </w:r>
    </w:p>
    <w:p w14:paraId="352D4420" w14:textId="7DB75DC5" w:rsidR="00970020" w:rsidRPr="003325B8" w:rsidRDefault="00970020">
      <w:pPr>
        <w:spacing w:before="40" w:after="40" w:line="240" w:lineRule="auto"/>
        <w:rPr>
          <w:rFonts w:ascii="Tahoma" w:eastAsia="Arial" w:hAnsi="Tahoma" w:cs="Tahoma"/>
          <w:b/>
          <w:bCs/>
          <w:sz w:val="18"/>
          <w:szCs w:val="18"/>
        </w:rPr>
      </w:pPr>
      <w:r w:rsidRPr="003325B8">
        <w:rPr>
          <w:rFonts w:ascii="Tahoma" w:eastAsia="Arial" w:hAnsi="Tahoma" w:cs="Tahoma"/>
          <w:b/>
          <w:bCs/>
          <w:sz w:val="18"/>
          <w:szCs w:val="18"/>
        </w:rPr>
        <w:t>Hazard not otherwise</w:t>
      </w:r>
    </w:p>
    <w:p w14:paraId="7FB3EE10" w14:textId="34C0CFE1" w:rsidR="00970020" w:rsidRPr="003325B8" w:rsidRDefault="00970020" w:rsidP="00970020">
      <w:pPr>
        <w:spacing w:before="40" w:after="40" w:line="360" w:lineRule="auto"/>
        <w:rPr>
          <w:rFonts w:ascii="Tahoma" w:eastAsia="Arial" w:hAnsi="Tahoma" w:cs="Tahoma"/>
          <w:b/>
          <w:bCs/>
          <w:sz w:val="18"/>
          <w:szCs w:val="18"/>
        </w:rPr>
      </w:pPr>
      <w:r w:rsidRPr="003325B8">
        <w:rPr>
          <w:rFonts w:ascii="Tahoma" w:eastAsia="Arial" w:hAnsi="Tahoma" w:cs="Tahoma"/>
          <w:b/>
          <w:bCs/>
          <w:sz w:val="18"/>
          <w:szCs w:val="18"/>
        </w:rPr>
        <w:t>Classified (HNOC):</w:t>
      </w:r>
      <w:r w:rsidRPr="003325B8">
        <w:rPr>
          <w:rFonts w:ascii="Tahoma" w:eastAsia="Arial" w:hAnsi="Tahoma" w:cs="Tahoma"/>
          <w:b/>
          <w:bCs/>
          <w:sz w:val="18"/>
          <w:szCs w:val="18"/>
        </w:rPr>
        <w:tab/>
      </w:r>
      <w:r w:rsidRPr="003325B8">
        <w:rPr>
          <w:rFonts w:ascii="Tahoma" w:eastAsia="Arial" w:hAnsi="Tahoma" w:cs="Tahoma"/>
          <w:sz w:val="18"/>
          <w:szCs w:val="18"/>
        </w:rPr>
        <w:t>None Known</w:t>
      </w:r>
    </w:p>
    <w:p w14:paraId="0A6733D5" w14:textId="3121B31A" w:rsidR="00585EF2" w:rsidRPr="00970020" w:rsidRDefault="00970020">
      <w:pPr>
        <w:spacing w:before="40" w:after="40" w:line="240" w:lineRule="auto"/>
        <w:rPr>
          <w:rFonts w:ascii="Tahoma" w:eastAsia="Tahoma" w:hAnsi="Tahoma" w:cs="Tahoma"/>
          <w:b/>
          <w:sz w:val="18"/>
          <w:szCs w:val="18"/>
        </w:rPr>
      </w:pPr>
      <w:r w:rsidRPr="003325B8">
        <w:rPr>
          <w:rFonts w:ascii="Tahoma" w:eastAsia="Tahoma" w:hAnsi="Tahoma" w:cs="Tahoma"/>
          <w:b/>
          <w:sz w:val="18"/>
          <w:szCs w:val="18"/>
        </w:rPr>
        <w:t xml:space="preserve">Supplemental information: </w:t>
      </w:r>
      <w:r w:rsidRPr="003325B8">
        <w:rPr>
          <w:rFonts w:ascii="Tahoma" w:eastAsia="Tahoma" w:hAnsi="Tahoma" w:cs="Tahoma"/>
          <w:bCs/>
          <w:sz w:val="18"/>
          <w:szCs w:val="18"/>
        </w:rPr>
        <w:t>50% of the mixture consists of component(s) of unknown acute oral toxicity.</w:t>
      </w:r>
      <w:r w:rsidR="003325B8" w:rsidRPr="003325B8">
        <w:rPr>
          <w:rFonts w:ascii="Tahoma" w:eastAsia="Tahoma" w:hAnsi="Tahoma" w:cs="Tahoma"/>
          <w:bCs/>
          <w:sz w:val="18"/>
          <w:szCs w:val="18"/>
        </w:rPr>
        <w:t xml:space="preserve"> 50% of the mixture consists of component(s) of unknown acute inhalation toxicity.</w:t>
      </w:r>
      <w:r w:rsidR="00257F95" w:rsidRPr="00970020">
        <w:rPr>
          <w:rFonts w:ascii="Tahoma" w:eastAsia="Tahoma" w:hAnsi="Tahoma" w:cs="Tahoma"/>
          <w:b/>
          <w:sz w:val="18"/>
          <w:szCs w:val="18"/>
        </w:rPr>
        <w:tab/>
      </w:r>
      <w:r w:rsidR="00257F95" w:rsidRPr="00970020">
        <w:rPr>
          <w:rFonts w:ascii="Tahoma" w:eastAsia="Tahoma" w:hAnsi="Tahoma" w:cs="Tahoma"/>
          <w:b/>
          <w:sz w:val="18"/>
          <w:szCs w:val="18"/>
        </w:rPr>
        <w:tab/>
      </w:r>
      <w:r w:rsidR="00257F95" w:rsidRPr="00970020">
        <w:rPr>
          <w:rFonts w:ascii="Tahoma" w:eastAsia="Tahoma" w:hAnsi="Tahoma" w:cs="Tahoma"/>
          <w:b/>
          <w:sz w:val="18"/>
          <w:szCs w:val="18"/>
        </w:rPr>
        <w:tab/>
      </w:r>
      <w:r w:rsidR="00585EF2" w:rsidRPr="00970020">
        <w:rPr>
          <w:rFonts w:ascii="Tahoma" w:eastAsia="Tahoma" w:hAnsi="Tahoma" w:cs="Tahoma"/>
          <w:b/>
          <w:sz w:val="18"/>
          <w:szCs w:val="18"/>
        </w:rPr>
        <w:tab/>
      </w:r>
    </w:p>
    <w:p w14:paraId="3BF0D3B4" w14:textId="77777777" w:rsidR="007436E4" w:rsidRPr="007436E4" w:rsidRDefault="007436E4">
      <w:pPr>
        <w:spacing w:before="40" w:after="40" w:line="240" w:lineRule="auto"/>
        <w:rPr>
          <w:rFonts w:ascii="Tahoma" w:eastAsia="Tahoma" w:hAnsi="Tahoma" w:cs="Tahoma"/>
          <w:b/>
        </w:rPr>
      </w:pPr>
    </w:p>
    <w:p w14:paraId="0A5755FC" w14:textId="10B441FD" w:rsidR="00265623" w:rsidRDefault="008D0060" w:rsidP="00EE2283">
      <w:pPr>
        <w:spacing w:after="200" w:line="240" w:lineRule="auto"/>
        <w:rPr>
          <w:rFonts w:ascii="Tahoma" w:eastAsia="Tahoma" w:hAnsi="Tahoma" w:cs="Tahoma"/>
          <w:b/>
          <w:color w:val="7030A0"/>
          <w:sz w:val="24"/>
        </w:rPr>
      </w:pPr>
      <w:r>
        <w:rPr>
          <w:rFonts w:ascii="Tahoma" w:eastAsia="Tahoma" w:hAnsi="Tahoma" w:cs="Tahoma"/>
          <w:b/>
          <w:color w:val="7030A0"/>
          <w:sz w:val="24"/>
        </w:rPr>
        <w:t>3.  COMPOSITION/INFORMATION ON INGREDIENTS</w:t>
      </w:r>
    </w:p>
    <w:p w14:paraId="53D8F6B2" w14:textId="13CEAA17" w:rsidR="003325B8" w:rsidRDefault="003325B8" w:rsidP="003325B8">
      <w:pPr>
        <w:spacing w:after="0" w:line="240" w:lineRule="auto"/>
        <w:rPr>
          <w:rFonts w:ascii="Tahoma" w:eastAsia="Tahoma" w:hAnsi="Tahoma" w:cs="Tahoma"/>
          <w:b/>
          <w:sz w:val="18"/>
          <w:szCs w:val="18"/>
        </w:rPr>
      </w:pPr>
      <w:r>
        <w:rPr>
          <w:rFonts w:ascii="Tahoma" w:eastAsia="Tahoma" w:hAnsi="Tahoma" w:cs="Tahoma"/>
          <w:b/>
          <w:sz w:val="18"/>
          <w:szCs w:val="18"/>
        </w:rPr>
        <w:t>Mixtures</w:t>
      </w:r>
    </w:p>
    <w:tbl>
      <w:tblPr>
        <w:tblStyle w:val="TableGrid"/>
        <w:tblW w:w="10278" w:type="dxa"/>
        <w:tblLook w:val="04A0" w:firstRow="1" w:lastRow="0" w:firstColumn="1" w:lastColumn="0" w:noHBand="0" w:noVBand="1"/>
      </w:tblPr>
      <w:tblGrid>
        <w:gridCol w:w="4068"/>
        <w:gridCol w:w="3420"/>
        <w:gridCol w:w="1530"/>
        <w:gridCol w:w="1260"/>
      </w:tblGrid>
      <w:tr w:rsidR="003325B8" w14:paraId="3DB4BC73" w14:textId="77777777" w:rsidTr="003325B8">
        <w:tc>
          <w:tcPr>
            <w:tcW w:w="4068" w:type="dxa"/>
          </w:tcPr>
          <w:p w14:paraId="28E82C30" w14:textId="386049F5" w:rsidR="003325B8" w:rsidRDefault="003325B8" w:rsidP="003325B8">
            <w:pPr>
              <w:spacing w:after="200"/>
              <w:jc w:val="center"/>
              <w:rPr>
                <w:rFonts w:ascii="Tahoma" w:eastAsia="Tahoma" w:hAnsi="Tahoma" w:cs="Tahoma"/>
                <w:b/>
                <w:sz w:val="18"/>
                <w:szCs w:val="18"/>
              </w:rPr>
            </w:pPr>
            <w:r>
              <w:rPr>
                <w:rFonts w:ascii="Tahoma" w:eastAsia="Tahoma" w:hAnsi="Tahoma" w:cs="Tahoma"/>
                <w:b/>
                <w:sz w:val="18"/>
                <w:szCs w:val="18"/>
              </w:rPr>
              <w:t>Chemical Name</w:t>
            </w:r>
          </w:p>
        </w:tc>
        <w:tc>
          <w:tcPr>
            <w:tcW w:w="3420" w:type="dxa"/>
          </w:tcPr>
          <w:p w14:paraId="6DF408EC" w14:textId="7ECA58C7" w:rsidR="003325B8" w:rsidRDefault="003325B8" w:rsidP="003325B8">
            <w:pPr>
              <w:spacing w:after="200"/>
              <w:jc w:val="center"/>
              <w:rPr>
                <w:rFonts w:ascii="Tahoma" w:eastAsia="Tahoma" w:hAnsi="Tahoma" w:cs="Tahoma"/>
                <w:b/>
                <w:sz w:val="18"/>
                <w:szCs w:val="18"/>
              </w:rPr>
            </w:pPr>
            <w:r>
              <w:rPr>
                <w:rFonts w:ascii="Tahoma" w:eastAsia="Tahoma" w:hAnsi="Tahoma" w:cs="Tahoma"/>
                <w:b/>
                <w:sz w:val="18"/>
                <w:szCs w:val="18"/>
              </w:rPr>
              <w:t>Common Name and Synonyms</w:t>
            </w:r>
          </w:p>
        </w:tc>
        <w:tc>
          <w:tcPr>
            <w:tcW w:w="1530" w:type="dxa"/>
          </w:tcPr>
          <w:p w14:paraId="46073D9F" w14:textId="27035EDC" w:rsidR="003325B8" w:rsidRDefault="003325B8" w:rsidP="003325B8">
            <w:pPr>
              <w:spacing w:after="200"/>
              <w:jc w:val="center"/>
              <w:rPr>
                <w:rFonts w:ascii="Tahoma" w:eastAsia="Tahoma" w:hAnsi="Tahoma" w:cs="Tahoma"/>
                <w:b/>
                <w:sz w:val="18"/>
                <w:szCs w:val="18"/>
              </w:rPr>
            </w:pPr>
            <w:r>
              <w:rPr>
                <w:rFonts w:ascii="Tahoma" w:eastAsia="Tahoma" w:hAnsi="Tahoma" w:cs="Tahoma"/>
                <w:b/>
                <w:sz w:val="18"/>
                <w:szCs w:val="18"/>
              </w:rPr>
              <w:t>CAS Number</w:t>
            </w:r>
          </w:p>
        </w:tc>
        <w:tc>
          <w:tcPr>
            <w:tcW w:w="1260" w:type="dxa"/>
          </w:tcPr>
          <w:p w14:paraId="1ED3C838" w14:textId="475AD6F1" w:rsidR="003325B8" w:rsidRDefault="003325B8" w:rsidP="003325B8">
            <w:pPr>
              <w:spacing w:after="200"/>
              <w:jc w:val="center"/>
              <w:rPr>
                <w:rFonts w:ascii="Tahoma" w:eastAsia="Tahoma" w:hAnsi="Tahoma" w:cs="Tahoma"/>
                <w:b/>
                <w:sz w:val="18"/>
                <w:szCs w:val="18"/>
              </w:rPr>
            </w:pPr>
            <w:r>
              <w:rPr>
                <w:rFonts w:ascii="Tahoma" w:eastAsia="Tahoma" w:hAnsi="Tahoma" w:cs="Tahoma"/>
                <w:b/>
                <w:sz w:val="18"/>
                <w:szCs w:val="18"/>
              </w:rPr>
              <w:t>%</w:t>
            </w:r>
          </w:p>
        </w:tc>
      </w:tr>
      <w:tr w:rsidR="003325B8" w14:paraId="3351FFA1" w14:textId="77777777" w:rsidTr="003325B8">
        <w:tc>
          <w:tcPr>
            <w:tcW w:w="4068" w:type="dxa"/>
          </w:tcPr>
          <w:p w14:paraId="59AE52C8" w14:textId="6360CCEA" w:rsidR="003325B8" w:rsidRPr="003325B8" w:rsidRDefault="003325B8" w:rsidP="003325B8">
            <w:pPr>
              <w:spacing w:after="200"/>
              <w:jc w:val="center"/>
              <w:rPr>
                <w:rFonts w:ascii="Tahoma" w:eastAsia="Tahoma" w:hAnsi="Tahoma" w:cs="Tahoma"/>
                <w:bCs/>
                <w:sz w:val="18"/>
                <w:szCs w:val="18"/>
              </w:rPr>
            </w:pPr>
            <w:r w:rsidRPr="003325B8">
              <w:rPr>
                <w:rFonts w:ascii="Tahoma" w:eastAsia="Tahoma" w:hAnsi="Tahoma" w:cs="Tahoma"/>
                <w:bCs/>
                <w:sz w:val="18"/>
                <w:szCs w:val="18"/>
              </w:rPr>
              <w:t>SODIUM HYDROXIDE (NA(OH))</w:t>
            </w:r>
          </w:p>
        </w:tc>
        <w:tc>
          <w:tcPr>
            <w:tcW w:w="3420" w:type="dxa"/>
          </w:tcPr>
          <w:p w14:paraId="0FAA95AE" w14:textId="77777777" w:rsidR="003325B8" w:rsidRPr="003325B8" w:rsidRDefault="003325B8" w:rsidP="003325B8">
            <w:pPr>
              <w:spacing w:after="200"/>
              <w:jc w:val="center"/>
              <w:rPr>
                <w:rFonts w:ascii="Tahoma" w:eastAsia="Tahoma" w:hAnsi="Tahoma" w:cs="Tahoma"/>
                <w:bCs/>
                <w:sz w:val="18"/>
                <w:szCs w:val="18"/>
              </w:rPr>
            </w:pPr>
          </w:p>
        </w:tc>
        <w:tc>
          <w:tcPr>
            <w:tcW w:w="1530" w:type="dxa"/>
          </w:tcPr>
          <w:p w14:paraId="1E3CF194" w14:textId="7922407A" w:rsidR="003325B8" w:rsidRPr="003325B8" w:rsidRDefault="003325B8" w:rsidP="003325B8">
            <w:pPr>
              <w:spacing w:after="200"/>
              <w:jc w:val="center"/>
              <w:rPr>
                <w:rFonts w:ascii="Tahoma" w:eastAsia="Tahoma" w:hAnsi="Tahoma" w:cs="Tahoma"/>
                <w:bCs/>
                <w:sz w:val="18"/>
                <w:szCs w:val="18"/>
              </w:rPr>
            </w:pPr>
            <w:r w:rsidRPr="003325B8">
              <w:rPr>
                <w:rFonts w:ascii="Tahoma" w:eastAsia="Tahoma" w:hAnsi="Tahoma" w:cs="Tahoma"/>
                <w:bCs/>
                <w:sz w:val="18"/>
                <w:szCs w:val="18"/>
              </w:rPr>
              <w:t>1310-73-2</w:t>
            </w:r>
          </w:p>
        </w:tc>
        <w:tc>
          <w:tcPr>
            <w:tcW w:w="1260" w:type="dxa"/>
          </w:tcPr>
          <w:p w14:paraId="230C8B8A" w14:textId="76184698" w:rsidR="003325B8" w:rsidRPr="003325B8" w:rsidRDefault="003325B8" w:rsidP="003325B8">
            <w:pPr>
              <w:spacing w:after="200"/>
              <w:jc w:val="center"/>
              <w:rPr>
                <w:rFonts w:ascii="Tahoma" w:eastAsia="Tahoma" w:hAnsi="Tahoma" w:cs="Tahoma"/>
                <w:bCs/>
                <w:sz w:val="18"/>
                <w:szCs w:val="18"/>
              </w:rPr>
            </w:pPr>
            <w:r w:rsidRPr="003325B8">
              <w:rPr>
                <w:rFonts w:ascii="Tahoma" w:eastAsia="Tahoma" w:hAnsi="Tahoma" w:cs="Tahoma"/>
                <w:bCs/>
                <w:sz w:val="18"/>
                <w:szCs w:val="18"/>
              </w:rPr>
              <w:t>50</w:t>
            </w:r>
          </w:p>
        </w:tc>
      </w:tr>
      <w:tr w:rsidR="003325B8" w14:paraId="2E2BEEED" w14:textId="77777777" w:rsidTr="003325B8">
        <w:tc>
          <w:tcPr>
            <w:tcW w:w="4068" w:type="dxa"/>
          </w:tcPr>
          <w:p w14:paraId="63B73D7E" w14:textId="37D00E0A" w:rsidR="003325B8" w:rsidRPr="003325B8" w:rsidRDefault="003325B8" w:rsidP="003325B8">
            <w:pPr>
              <w:spacing w:after="200"/>
              <w:jc w:val="center"/>
              <w:rPr>
                <w:rFonts w:ascii="Tahoma" w:eastAsia="Tahoma" w:hAnsi="Tahoma" w:cs="Tahoma"/>
                <w:bCs/>
                <w:sz w:val="18"/>
                <w:szCs w:val="18"/>
              </w:rPr>
            </w:pPr>
            <w:r>
              <w:rPr>
                <w:rFonts w:ascii="Tahoma" w:eastAsia="Tahoma" w:hAnsi="Tahoma" w:cs="Tahoma"/>
                <w:bCs/>
                <w:sz w:val="18"/>
                <w:szCs w:val="18"/>
              </w:rPr>
              <w:t>Other components below reportable levels</w:t>
            </w:r>
          </w:p>
        </w:tc>
        <w:tc>
          <w:tcPr>
            <w:tcW w:w="3420" w:type="dxa"/>
          </w:tcPr>
          <w:p w14:paraId="07BEE631" w14:textId="77777777" w:rsidR="003325B8" w:rsidRPr="003325B8" w:rsidRDefault="003325B8" w:rsidP="003325B8">
            <w:pPr>
              <w:spacing w:after="200"/>
              <w:jc w:val="center"/>
              <w:rPr>
                <w:rFonts w:ascii="Tahoma" w:eastAsia="Tahoma" w:hAnsi="Tahoma" w:cs="Tahoma"/>
                <w:bCs/>
                <w:sz w:val="18"/>
                <w:szCs w:val="18"/>
              </w:rPr>
            </w:pPr>
          </w:p>
        </w:tc>
        <w:tc>
          <w:tcPr>
            <w:tcW w:w="1530" w:type="dxa"/>
          </w:tcPr>
          <w:p w14:paraId="419189FE" w14:textId="77777777" w:rsidR="003325B8" w:rsidRPr="003325B8" w:rsidRDefault="003325B8" w:rsidP="003325B8">
            <w:pPr>
              <w:spacing w:after="200"/>
              <w:jc w:val="center"/>
              <w:rPr>
                <w:rFonts w:ascii="Tahoma" w:eastAsia="Tahoma" w:hAnsi="Tahoma" w:cs="Tahoma"/>
                <w:bCs/>
                <w:sz w:val="18"/>
                <w:szCs w:val="18"/>
              </w:rPr>
            </w:pPr>
          </w:p>
        </w:tc>
        <w:tc>
          <w:tcPr>
            <w:tcW w:w="1260" w:type="dxa"/>
          </w:tcPr>
          <w:p w14:paraId="0767A4DA" w14:textId="6D733B30" w:rsidR="003325B8" w:rsidRPr="003325B8" w:rsidRDefault="003325B8" w:rsidP="003325B8">
            <w:pPr>
              <w:spacing w:after="200"/>
              <w:jc w:val="center"/>
              <w:rPr>
                <w:rFonts w:ascii="Tahoma" w:eastAsia="Tahoma" w:hAnsi="Tahoma" w:cs="Tahoma"/>
                <w:bCs/>
                <w:sz w:val="18"/>
                <w:szCs w:val="18"/>
              </w:rPr>
            </w:pPr>
            <w:r>
              <w:rPr>
                <w:rFonts w:ascii="Tahoma" w:eastAsia="Tahoma" w:hAnsi="Tahoma" w:cs="Tahoma"/>
                <w:bCs/>
                <w:sz w:val="18"/>
                <w:szCs w:val="18"/>
              </w:rPr>
              <w:t>50</w:t>
            </w:r>
          </w:p>
        </w:tc>
      </w:tr>
    </w:tbl>
    <w:p w14:paraId="7A5FE44E" w14:textId="77777777" w:rsidR="003325B8" w:rsidRPr="003325B8" w:rsidRDefault="003325B8" w:rsidP="003325B8">
      <w:pPr>
        <w:spacing w:after="200" w:line="240" w:lineRule="auto"/>
        <w:rPr>
          <w:rFonts w:ascii="Tahoma" w:eastAsia="Tahoma" w:hAnsi="Tahoma" w:cs="Tahoma"/>
          <w:b/>
          <w:sz w:val="18"/>
          <w:szCs w:val="18"/>
        </w:rPr>
      </w:pPr>
    </w:p>
    <w:p w14:paraId="76262203" w14:textId="77777777" w:rsidR="00265623" w:rsidRDefault="00265623">
      <w:pPr>
        <w:spacing w:before="60" w:after="60" w:line="240" w:lineRule="auto"/>
        <w:rPr>
          <w:rFonts w:ascii="Tahoma" w:eastAsia="Tahoma" w:hAnsi="Tahoma" w:cs="Tahoma"/>
        </w:rPr>
      </w:pPr>
    </w:p>
    <w:p w14:paraId="0ED4DE56" w14:textId="0227AF38"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4. FIRST AID MEASURES</w:t>
      </w:r>
    </w:p>
    <w:p w14:paraId="47799996" w14:textId="55A8D66A" w:rsidR="003325B8" w:rsidRDefault="003325B8">
      <w:pPr>
        <w:spacing w:after="200" w:line="240" w:lineRule="auto"/>
        <w:rPr>
          <w:rFonts w:ascii="Tahoma" w:eastAsia="Tahoma" w:hAnsi="Tahoma" w:cs="Tahoma"/>
          <w:b/>
          <w:sz w:val="18"/>
          <w:szCs w:val="18"/>
        </w:rPr>
      </w:pPr>
      <w:r>
        <w:rPr>
          <w:rFonts w:ascii="Tahoma" w:eastAsia="Tahoma" w:hAnsi="Tahoma" w:cs="Tahoma"/>
          <w:b/>
          <w:sz w:val="18"/>
          <w:szCs w:val="18"/>
        </w:rPr>
        <w:t>Inhalation:</w:t>
      </w:r>
      <w:r>
        <w:rPr>
          <w:rFonts w:ascii="Tahoma" w:eastAsia="Tahoma" w:hAnsi="Tahoma" w:cs="Tahoma"/>
          <w:b/>
          <w:sz w:val="18"/>
          <w:szCs w:val="18"/>
        </w:rPr>
        <w:tab/>
      </w:r>
      <w:r>
        <w:rPr>
          <w:rFonts w:ascii="Tahoma" w:eastAsia="Tahoma" w:hAnsi="Tahoma" w:cs="Tahoma"/>
          <w:b/>
          <w:sz w:val="18"/>
          <w:szCs w:val="18"/>
        </w:rPr>
        <w:tab/>
      </w:r>
      <w:r w:rsidRPr="00605819">
        <w:rPr>
          <w:rFonts w:ascii="Tahoma" w:eastAsia="Tahoma" w:hAnsi="Tahoma" w:cs="Tahoma"/>
          <w:bCs/>
          <w:sz w:val="18"/>
          <w:szCs w:val="18"/>
        </w:rPr>
        <w:t xml:space="preserve">Remove victim to fresh air and </w:t>
      </w:r>
      <w:r w:rsidR="00605819" w:rsidRPr="00605819">
        <w:rPr>
          <w:rFonts w:ascii="Tahoma" w:eastAsia="Tahoma" w:hAnsi="Tahoma" w:cs="Tahoma"/>
          <w:bCs/>
          <w:sz w:val="18"/>
          <w:szCs w:val="18"/>
        </w:rPr>
        <w:t xml:space="preserve">rest in a comfortable position for breathing. Call a poison </w:t>
      </w:r>
      <w:r w:rsidR="00E51B29">
        <w:rPr>
          <w:rFonts w:ascii="Tahoma" w:eastAsia="Tahoma" w:hAnsi="Tahoma" w:cs="Tahoma"/>
          <w:bCs/>
          <w:sz w:val="18"/>
          <w:szCs w:val="18"/>
        </w:rPr>
        <w:tab/>
      </w:r>
      <w:r w:rsidR="00E51B29">
        <w:rPr>
          <w:rFonts w:ascii="Tahoma" w:eastAsia="Tahoma" w:hAnsi="Tahoma" w:cs="Tahoma"/>
          <w:bCs/>
          <w:sz w:val="18"/>
          <w:szCs w:val="18"/>
        </w:rPr>
        <w:tab/>
      </w:r>
      <w:r w:rsidR="00E51B29">
        <w:rPr>
          <w:rFonts w:ascii="Tahoma" w:eastAsia="Tahoma" w:hAnsi="Tahoma" w:cs="Tahoma"/>
          <w:bCs/>
          <w:sz w:val="18"/>
          <w:szCs w:val="18"/>
        </w:rPr>
        <w:tab/>
      </w:r>
      <w:r w:rsidR="00E51B29">
        <w:rPr>
          <w:rFonts w:ascii="Tahoma" w:eastAsia="Tahoma" w:hAnsi="Tahoma" w:cs="Tahoma"/>
          <w:bCs/>
          <w:sz w:val="18"/>
          <w:szCs w:val="18"/>
        </w:rPr>
        <w:tab/>
      </w:r>
      <w:r w:rsidR="00605819" w:rsidRPr="00605819">
        <w:rPr>
          <w:rFonts w:ascii="Tahoma" w:eastAsia="Tahoma" w:hAnsi="Tahoma" w:cs="Tahoma"/>
          <w:bCs/>
          <w:sz w:val="18"/>
          <w:szCs w:val="18"/>
        </w:rPr>
        <w:t>center or doctor/physician if you feel unwell.</w:t>
      </w:r>
      <w:r w:rsidR="00605819">
        <w:rPr>
          <w:rFonts w:ascii="Tahoma" w:eastAsia="Tahoma" w:hAnsi="Tahoma" w:cs="Tahoma"/>
          <w:b/>
          <w:sz w:val="18"/>
          <w:szCs w:val="18"/>
        </w:rPr>
        <w:t xml:space="preserve"> </w:t>
      </w:r>
    </w:p>
    <w:p w14:paraId="25C754FD" w14:textId="40F2DD18" w:rsidR="00605819" w:rsidRPr="00605819" w:rsidRDefault="00605819">
      <w:pPr>
        <w:spacing w:after="200" w:line="240" w:lineRule="auto"/>
        <w:rPr>
          <w:rFonts w:ascii="Tahoma" w:eastAsia="Tahoma" w:hAnsi="Tahoma" w:cs="Tahoma"/>
          <w:bCs/>
          <w:sz w:val="18"/>
          <w:szCs w:val="18"/>
        </w:rPr>
      </w:pPr>
      <w:r>
        <w:rPr>
          <w:rFonts w:ascii="Tahoma" w:eastAsia="Tahoma" w:hAnsi="Tahoma" w:cs="Tahoma"/>
          <w:b/>
          <w:sz w:val="18"/>
          <w:szCs w:val="18"/>
        </w:rPr>
        <w:t>Skin contact:</w:t>
      </w:r>
      <w:r>
        <w:rPr>
          <w:rFonts w:ascii="Tahoma" w:eastAsia="Tahoma" w:hAnsi="Tahoma" w:cs="Tahoma"/>
          <w:b/>
          <w:sz w:val="18"/>
          <w:szCs w:val="18"/>
        </w:rPr>
        <w:tab/>
      </w:r>
      <w:r>
        <w:rPr>
          <w:rFonts w:ascii="Tahoma" w:eastAsia="Tahoma" w:hAnsi="Tahoma" w:cs="Tahoma"/>
          <w:b/>
          <w:sz w:val="18"/>
          <w:szCs w:val="18"/>
        </w:rPr>
        <w:tab/>
      </w:r>
      <w:r w:rsidRPr="00605819">
        <w:rPr>
          <w:rFonts w:ascii="Tahoma" w:eastAsia="Tahoma" w:hAnsi="Tahoma" w:cs="Tahoma"/>
          <w:bCs/>
          <w:sz w:val="18"/>
          <w:szCs w:val="18"/>
        </w:rPr>
        <w:t xml:space="preserve">Take off immediately all contaminated clothing. Rinse skin with water/shower. Call a </w:t>
      </w:r>
      <w:r w:rsidR="00E51B29">
        <w:rPr>
          <w:rFonts w:ascii="Tahoma" w:eastAsia="Tahoma" w:hAnsi="Tahoma" w:cs="Tahoma"/>
          <w:bCs/>
          <w:sz w:val="18"/>
          <w:szCs w:val="18"/>
        </w:rPr>
        <w:tab/>
      </w:r>
      <w:r w:rsidR="00E51B29">
        <w:rPr>
          <w:rFonts w:ascii="Tahoma" w:eastAsia="Tahoma" w:hAnsi="Tahoma" w:cs="Tahoma"/>
          <w:bCs/>
          <w:sz w:val="18"/>
          <w:szCs w:val="18"/>
        </w:rPr>
        <w:tab/>
      </w:r>
      <w:r w:rsidR="00E51B29">
        <w:rPr>
          <w:rFonts w:ascii="Tahoma" w:eastAsia="Tahoma" w:hAnsi="Tahoma" w:cs="Tahoma"/>
          <w:bCs/>
          <w:sz w:val="18"/>
          <w:szCs w:val="18"/>
        </w:rPr>
        <w:tab/>
      </w:r>
      <w:r w:rsidR="00E51B29">
        <w:rPr>
          <w:rFonts w:ascii="Tahoma" w:eastAsia="Tahoma" w:hAnsi="Tahoma" w:cs="Tahoma"/>
          <w:bCs/>
          <w:sz w:val="18"/>
          <w:szCs w:val="18"/>
        </w:rPr>
        <w:tab/>
      </w:r>
      <w:r w:rsidRPr="00605819">
        <w:rPr>
          <w:rFonts w:ascii="Tahoma" w:eastAsia="Tahoma" w:hAnsi="Tahoma" w:cs="Tahoma"/>
          <w:bCs/>
          <w:sz w:val="18"/>
          <w:szCs w:val="18"/>
        </w:rPr>
        <w:t xml:space="preserve">physician or poison control center immediately. Chemical burns must be treated by a </w:t>
      </w:r>
      <w:r w:rsidR="00E51B29">
        <w:rPr>
          <w:rFonts w:ascii="Tahoma" w:eastAsia="Tahoma" w:hAnsi="Tahoma" w:cs="Tahoma"/>
          <w:bCs/>
          <w:sz w:val="18"/>
          <w:szCs w:val="18"/>
        </w:rPr>
        <w:tab/>
      </w:r>
      <w:r w:rsidR="00E51B29">
        <w:rPr>
          <w:rFonts w:ascii="Tahoma" w:eastAsia="Tahoma" w:hAnsi="Tahoma" w:cs="Tahoma"/>
          <w:bCs/>
          <w:sz w:val="18"/>
          <w:szCs w:val="18"/>
        </w:rPr>
        <w:tab/>
      </w:r>
      <w:r w:rsidR="00E51B29">
        <w:rPr>
          <w:rFonts w:ascii="Tahoma" w:eastAsia="Tahoma" w:hAnsi="Tahoma" w:cs="Tahoma"/>
          <w:bCs/>
          <w:sz w:val="18"/>
          <w:szCs w:val="18"/>
        </w:rPr>
        <w:tab/>
      </w:r>
      <w:r w:rsidR="00E51B29">
        <w:rPr>
          <w:rFonts w:ascii="Tahoma" w:eastAsia="Tahoma" w:hAnsi="Tahoma" w:cs="Tahoma"/>
          <w:bCs/>
          <w:sz w:val="18"/>
          <w:szCs w:val="18"/>
        </w:rPr>
        <w:tab/>
      </w:r>
      <w:r w:rsidRPr="00605819">
        <w:rPr>
          <w:rFonts w:ascii="Tahoma" w:eastAsia="Tahoma" w:hAnsi="Tahoma" w:cs="Tahoma"/>
          <w:bCs/>
          <w:sz w:val="18"/>
          <w:szCs w:val="18"/>
        </w:rPr>
        <w:t xml:space="preserve">physician. Wash contaminated clothing before reuse. </w:t>
      </w:r>
    </w:p>
    <w:p w14:paraId="5260DD46" w14:textId="7B7CBE0D" w:rsidR="00605819" w:rsidRDefault="00605819">
      <w:pPr>
        <w:spacing w:after="200" w:line="240" w:lineRule="auto"/>
        <w:rPr>
          <w:rFonts w:ascii="Tahoma" w:eastAsia="Tahoma" w:hAnsi="Tahoma" w:cs="Tahoma"/>
          <w:b/>
          <w:sz w:val="18"/>
          <w:szCs w:val="18"/>
        </w:rPr>
      </w:pPr>
      <w:r>
        <w:rPr>
          <w:rFonts w:ascii="Tahoma" w:eastAsia="Tahoma" w:hAnsi="Tahoma" w:cs="Tahoma"/>
          <w:b/>
          <w:sz w:val="18"/>
          <w:szCs w:val="18"/>
        </w:rPr>
        <w:t>Eye contact:</w:t>
      </w:r>
      <w:r>
        <w:rPr>
          <w:rFonts w:ascii="Tahoma" w:eastAsia="Tahoma" w:hAnsi="Tahoma" w:cs="Tahoma"/>
          <w:b/>
          <w:sz w:val="18"/>
          <w:szCs w:val="18"/>
        </w:rPr>
        <w:tab/>
      </w:r>
      <w:r>
        <w:rPr>
          <w:rFonts w:ascii="Tahoma" w:eastAsia="Tahoma" w:hAnsi="Tahoma" w:cs="Tahoma"/>
          <w:b/>
          <w:sz w:val="18"/>
          <w:szCs w:val="18"/>
        </w:rPr>
        <w:tab/>
      </w:r>
      <w:r w:rsidRPr="00605819">
        <w:rPr>
          <w:rFonts w:ascii="Tahoma" w:eastAsia="Tahoma" w:hAnsi="Tahoma" w:cs="Tahoma"/>
          <w:bCs/>
          <w:sz w:val="18"/>
          <w:szCs w:val="18"/>
        </w:rPr>
        <w:t xml:space="preserve">Immediately flush eyes with plenty of water for at least 15 minutes. Remove contact </w:t>
      </w:r>
      <w:r w:rsidR="00E51B29">
        <w:rPr>
          <w:rFonts w:ascii="Tahoma" w:eastAsia="Tahoma" w:hAnsi="Tahoma" w:cs="Tahoma"/>
          <w:bCs/>
          <w:sz w:val="18"/>
          <w:szCs w:val="18"/>
        </w:rPr>
        <w:tab/>
      </w:r>
      <w:r w:rsidR="00E51B29">
        <w:rPr>
          <w:rFonts w:ascii="Tahoma" w:eastAsia="Tahoma" w:hAnsi="Tahoma" w:cs="Tahoma"/>
          <w:bCs/>
          <w:sz w:val="18"/>
          <w:szCs w:val="18"/>
        </w:rPr>
        <w:tab/>
      </w:r>
      <w:r w:rsidR="00E51B29">
        <w:rPr>
          <w:rFonts w:ascii="Tahoma" w:eastAsia="Tahoma" w:hAnsi="Tahoma" w:cs="Tahoma"/>
          <w:bCs/>
          <w:sz w:val="18"/>
          <w:szCs w:val="18"/>
        </w:rPr>
        <w:tab/>
      </w:r>
      <w:r w:rsidR="00E51B29">
        <w:rPr>
          <w:rFonts w:ascii="Tahoma" w:eastAsia="Tahoma" w:hAnsi="Tahoma" w:cs="Tahoma"/>
          <w:bCs/>
          <w:sz w:val="18"/>
          <w:szCs w:val="18"/>
        </w:rPr>
        <w:tab/>
      </w:r>
      <w:r w:rsidRPr="00605819">
        <w:rPr>
          <w:rFonts w:ascii="Tahoma" w:eastAsia="Tahoma" w:hAnsi="Tahoma" w:cs="Tahoma"/>
          <w:bCs/>
          <w:sz w:val="18"/>
          <w:szCs w:val="18"/>
        </w:rPr>
        <w:t xml:space="preserve">lenses, if present and easy to do. Continue rinsing. Call a physician or poison control </w:t>
      </w:r>
      <w:r w:rsidR="00E51B29">
        <w:rPr>
          <w:rFonts w:ascii="Tahoma" w:eastAsia="Tahoma" w:hAnsi="Tahoma" w:cs="Tahoma"/>
          <w:bCs/>
          <w:sz w:val="18"/>
          <w:szCs w:val="18"/>
        </w:rPr>
        <w:tab/>
      </w:r>
      <w:r w:rsidR="00E51B29">
        <w:rPr>
          <w:rFonts w:ascii="Tahoma" w:eastAsia="Tahoma" w:hAnsi="Tahoma" w:cs="Tahoma"/>
          <w:bCs/>
          <w:sz w:val="18"/>
          <w:szCs w:val="18"/>
        </w:rPr>
        <w:tab/>
      </w:r>
      <w:r w:rsidR="00E51B29">
        <w:rPr>
          <w:rFonts w:ascii="Tahoma" w:eastAsia="Tahoma" w:hAnsi="Tahoma" w:cs="Tahoma"/>
          <w:bCs/>
          <w:sz w:val="18"/>
          <w:szCs w:val="18"/>
        </w:rPr>
        <w:tab/>
      </w:r>
      <w:r w:rsidR="00E51B29">
        <w:rPr>
          <w:rFonts w:ascii="Tahoma" w:eastAsia="Tahoma" w:hAnsi="Tahoma" w:cs="Tahoma"/>
          <w:bCs/>
          <w:sz w:val="18"/>
          <w:szCs w:val="18"/>
        </w:rPr>
        <w:tab/>
      </w:r>
      <w:r w:rsidRPr="00605819">
        <w:rPr>
          <w:rFonts w:ascii="Tahoma" w:eastAsia="Tahoma" w:hAnsi="Tahoma" w:cs="Tahoma"/>
          <w:bCs/>
          <w:sz w:val="18"/>
          <w:szCs w:val="18"/>
        </w:rPr>
        <w:t xml:space="preserve">center immediately. </w:t>
      </w:r>
    </w:p>
    <w:p w14:paraId="77F5690F" w14:textId="20AA6312" w:rsidR="00605819" w:rsidRDefault="00605819">
      <w:pPr>
        <w:spacing w:after="200" w:line="240" w:lineRule="auto"/>
        <w:rPr>
          <w:rFonts w:ascii="Tahoma" w:eastAsia="Tahoma" w:hAnsi="Tahoma" w:cs="Tahoma"/>
          <w:b/>
          <w:sz w:val="18"/>
          <w:szCs w:val="18"/>
        </w:rPr>
      </w:pPr>
      <w:r>
        <w:rPr>
          <w:rFonts w:ascii="Tahoma" w:eastAsia="Tahoma" w:hAnsi="Tahoma" w:cs="Tahoma"/>
          <w:b/>
          <w:sz w:val="18"/>
          <w:szCs w:val="18"/>
        </w:rPr>
        <w:t>Ingestion:</w:t>
      </w:r>
      <w:r>
        <w:rPr>
          <w:rFonts w:ascii="Tahoma" w:eastAsia="Tahoma" w:hAnsi="Tahoma" w:cs="Tahoma"/>
          <w:b/>
          <w:sz w:val="18"/>
          <w:szCs w:val="18"/>
        </w:rPr>
        <w:tab/>
      </w:r>
      <w:r>
        <w:rPr>
          <w:rFonts w:ascii="Tahoma" w:eastAsia="Tahoma" w:hAnsi="Tahoma" w:cs="Tahoma"/>
          <w:b/>
          <w:sz w:val="18"/>
          <w:szCs w:val="18"/>
        </w:rPr>
        <w:tab/>
      </w:r>
      <w:r w:rsidRPr="00605819">
        <w:rPr>
          <w:rFonts w:ascii="Tahoma" w:eastAsia="Tahoma" w:hAnsi="Tahoma" w:cs="Tahoma"/>
          <w:bCs/>
          <w:sz w:val="18"/>
          <w:szCs w:val="18"/>
        </w:rPr>
        <w:t xml:space="preserve">Call a physician or poison control center immediately. Rinse mouth. Do not induce </w:t>
      </w:r>
      <w:r w:rsidR="00E51B29">
        <w:rPr>
          <w:rFonts w:ascii="Tahoma" w:eastAsia="Tahoma" w:hAnsi="Tahoma" w:cs="Tahoma"/>
          <w:bCs/>
          <w:sz w:val="18"/>
          <w:szCs w:val="18"/>
        </w:rPr>
        <w:tab/>
      </w:r>
      <w:r w:rsidR="00E51B29">
        <w:rPr>
          <w:rFonts w:ascii="Tahoma" w:eastAsia="Tahoma" w:hAnsi="Tahoma" w:cs="Tahoma"/>
          <w:bCs/>
          <w:sz w:val="18"/>
          <w:szCs w:val="18"/>
        </w:rPr>
        <w:tab/>
      </w:r>
      <w:r w:rsidR="00E51B29">
        <w:rPr>
          <w:rFonts w:ascii="Tahoma" w:eastAsia="Tahoma" w:hAnsi="Tahoma" w:cs="Tahoma"/>
          <w:bCs/>
          <w:sz w:val="18"/>
          <w:szCs w:val="18"/>
        </w:rPr>
        <w:tab/>
      </w:r>
      <w:r w:rsidR="00E51B29">
        <w:rPr>
          <w:rFonts w:ascii="Tahoma" w:eastAsia="Tahoma" w:hAnsi="Tahoma" w:cs="Tahoma"/>
          <w:bCs/>
          <w:sz w:val="18"/>
          <w:szCs w:val="18"/>
        </w:rPr>
        <w:tab/>
      </w:r>
      <w:r w:rsidRPr="00605819">
        <w:rPr>
          <w:rFonts w:ascii="Tahoma" w:eastAsia="Tahoma" w:hAnsi="Tahoma" w:cs="Tahoma"/>
          <w:bCs/>
          <w:sz w:val="18"/>
          <w:szCs w:val="18"/>
        </w:rPr>
        <w:t xml:space="preserve">vomiting. If vomiting occurs, keep head low so that stomach content does not get into the </w:t>
      </w:r>
      <w:r w:rsidR="00E51B29">
        <w:rPr>
          <w:rFonts w:ascii="Tahoma" w:eastAsia="Tahoma" w:hAnsi="Tahoma" w:cs="Tahoma"/>
          <w:bCs/>
          <w:sz w:val="18"/>
          <w:szCs w:val="18"/>
        </w:rPr>
        <w:tab/>
      </w:r>
      <w:r w:rsidR="00E51B29">
        <w:rPr>
          <w:rFonts w:ascii="Tahoma" w:eastAsia="Tahoma" w:hAnsi="Tahoma" w:cs="Tahoma"/>
          <w:bCs/>
          <w:sz w:val="18"/>
          <w:szCs w:val="18"/>
        </w:rPr>
        <w:tab/>
      </w:r>
      <w:r w:rsidR="00E51B29">
        <w:rPr>
          <w:rFonts w:ascii="Tahoma" w:eastAsia="Tahoma" w:hAnsi="Tahoma" w:cs="Tahoma"/>
          <w:bCs/>
          <w:sz w:val="18"/>
          <w:szCs w:val="18"/>
        </w:rPr>
        <w:tab/>
      </w:r>
      <w:r w:rsidRPr="00605819">
        <w:rPr>
          <w:rFonts w:ascii="Tahoma" w:eastAsia="Tahoma" w:hAnsi="Tahoma" w:cs="Tahoma"/>
          <w:bCs/>
          <w:sz w:val="18"/>
          <w:szCs w:val="18"/>
        </w:rPr>
        <w:t xml:space="preserve">lungs. </w:t>
      </w:r>
    </w:p>
    <w:p w14:paraId="1A4ECECD" w14:textId="6BA067E5" w:rsidR="00605819" w:rsidRDefault="00605819" w:rsidP="00605819">
      <w:pPr>
        <w:spacing w:after="0" w:line="240" w:lineRule="auto"/>
        <w:rPr>
          <w:rFonts w:ascii="Tahoma" w:eastAsia="Tahoma" w:hAnsi="Tahoma" w:cs="Tahoma"/>
          <w:b/>
          <w:sz w:val="18"/>
          <w:szCs w:val="18"/>
        </w:rPr>
      </w:pPr>
      <w:r>
        <w:rPr>
          <w:rFonts w:ascii="Tahoma" w:eastAsia="Tahoma" w:hAnsi="Tahoma" w:cs="Tahoma"/>
          <w:b/>
          <w:sz w:val="18"/>
          <w:szCs w:val="18"/>
        </w:rPr>
        <w:t xml:space="preserve">Most important </w:t>
      </w:r>
      <w:r>
        <w:rPr>
          <w:rFonts w:ascii="Tahoma" w:eastAsia="Tahoma" w:hAnsi="Tahoma" w:cs="Tahoma"/>
          <w:b/>
          <w:sz w:val="18"/>
          <w:szCs w:val="18"/>
        </w:rPr>
        <w:tab/>
      </w:r>
      <w:r w:rsidRPr="00605819">
        <w:rPr>
          <w:rFonts w:ascii="Tahoma" w:eastAsia="Tahoma" w:hAnsi="Tahoma" w:cs="Tahoma"/>
          <w:bCs/>
          <w:sz w:val="18"/>
          <w:szCs w:val="18"/>
        </w:rPr>
        <w:t>Burning pain and severe corrosive skin damage. Causes serious eye damage.</w:t>
      </w:r>
      <w:r>
        <w:rPr>
          <w:rFonts w:ascii="Tahoma" w:eastAsia="Tahoma" w:hAnsi="Tahoma" w:cs="Tahoma"/>
          <w:bCs/>
          <w:sz w:val="18"/>
          <w:szCs w:val="18"/>
        </w:rPr>
        <w:t xml:space="preserve"> </w:t>
      </w:r>
      <w:r w:rsidRPr="00605819">
        <w:rPr>
          <w:rFonts w:ascii="Tahoma" w:eastAsia="Tahoma" w:hAnsi="Tahoma" w:cs="Tahoma"/>
          <w:bCs/>
          <w:sz w:val="18"/>
          <w:szCs w:val="18"/>
        </w:rPr>
        <w:t>Symptoms</w:t>
      </w:r>
    </w:p>
    <w:p w14:paraId="73A22EF8" w14:textId="298617D8" w:rsidR="00605819" w:rsidRPr="00605819" w:rsidRDefault="00605819" w:rsidP="00605819">
      <w:pPr>
        <w:spacing w:after="0" w:line="240" w:lineRule="auto"/>
        <w:rPr>
          <w:rFonts w:ascii="Tahoma" w:eastAsia="Tahoma" w:hAnsi="Tahoma" w:cs="Tahoma"/>
          <w:bCs/>
          <w:sz w:val="18"/>
          <w:szCs w:val="18"/>
        </w:rPr>
      </w:pPr>
      <w:r>
        <w:rPr>
          <w:rFonts w:ascii="Tahoma" w:eastAsia="Tahoma" w:hAnsi="Tahoma" w:cs="Tahoma"/>
          <w:b/>
          <w:sz w:val="18"/>
          <w:szCs w:val="18"/>
        </w:rPr>
        <w:t xml:space="preserve">symptoms/effects, </w:t>
      </w:r>
      <w:r>
        <w:rPr>
          <w:rFonts w:ascii="Tahoma" w:eastAsia="Tahoma" w:hAnsi="Tahoma" w:cs="Tahoma"/>
          <w:b/>
          <w:sz w:val="18"/>
          <w:szCs w:val="18"/>
        </w:rPr>
        <w:tab/>
      </w:r>
      <w:r w:rsidRPr="00605819">
        <w:rPr>
          <w:rFonts w:ascii="Tahoma" w:eastAsia="Tahoma" w:hAnsi="Tahoma" w:cs="Tahoma"/>
          <w:bCs/>
          <w:sz w:val="18"/>
          <w:szCs w:val="18"/>
        </w:rPr>
        <w:t>may include stinging, tearing, redness, swelling and blurred vision.</w:t>
      </w:r>
      <w:r>
        <w:rPr>
          <w:rFonts w:ascii="Tahoma" w:eastAsia="Tahoma" w:hAnsi="Tahoma" w:cs="Tahoma"/>
          <w:bCs/>
          <w:sz w:val="18"/>
          <w:szCs w:val="18"/>
        </w:rPr>
        <w:t xml:space="preserve"> </w:t>
      </w:r>
      <w:r w:rsidRPr="00605819">
        <w:rPr>
          <w:rFonts w:ascii="Tahoma" w:eastAsia="Tahoma" w:hAnsi="Tahoma" w:cs="Tahoma"/>
          <w:bCs/>
          <w:sz w:val="18"/>
          <w:szCs w:val="18"/>
        </w:rPr>
        <w:t xml:space="preserve">Permanent eye </w:t>
      </w:r>
    </w:p>
    <w:p w14:paraId="19FD4E18" w14:textId="108D8F6B" w:rsidR="00605819" w:rsidRDefault="00605819" w:rsidP="00605819">
      <w:pPr>
        <w:spacing w:after="0" w:line="240" w:lineRule="auto"/>
        <w:rPr>
          <w:rFonts w:ascii="Tahoma" w:eastAsia="Tahoma" w:hAnsi="Tahoma" w:cs="Tahoma"/>
          <w:bCs/>
          <w:sz w:val="18"/>
          <w:szCs w:val="18"/>
        </w:rPr>
      </w:pPr>
      <w:r>
        <w:rPr>
          <w:rFonts w:ascii="Tahoma" w:eastAsia="Tahoma" w:hAnsi="Tahoma" w:cs="Tahoma"/>
          <w:b/>
          <w:sz w:val="18"/>
          <w:szCs w:val="18"/>
        </w:rPr>
        <w:t>acute and delayed.</w:t>
      </w:r>
      <w:r>
        <w:rPr>
          <w:rFonts w:ascii="Tahoma" w:eastAsia="Tahoma" w:hAnsi="Tahoma" w:cs="Tahoma"/>
          <w:b/>
          <w:sz w:val="18"/>
          <w:szCs w:val="18"/>
        </w:rPr>
        <w:tab/>
      </w:r>
      <w:r w:rsidRPr="00605819">
        <w:rPr>
          <w:rFonts w:ascii="Tahoma" w:eastAsia="Tahoma" w:hAnsi="Tahoma" w:cs="Tahoma"/>
          <w:bCs/>
          <w:sz w:val="18"/>
          <w:szCs w:val="18"/>
        </w:rPr>
        <w:t>damage including blindness could result. May cause respiratory</w:t>
      </w:r>
      <w:r>
        <w:rPr>
          <w:rFonts w:ascii="Tahoma" w:eastAsia="Tahoma" w:hAnsi="Tahoma" w:cs="Tahoma"/>
          <w:b/>
          <w:sz w:val="18"/>
          <w:szCs w:val="18"/>
        </w:rPr>
        <w:t xml:space="preserve"> i</w:t>
      </w:r>
      <w:r w:rsidRPr="00605819">
        <w:rPr>
          <w:rFonts w:ascii="Tahoma" w:eastAsia="Tahoma" w:hAnsi="Tahoma" w:cs="Tahoma"/>
          <w:bCs/>
          <w:sz w:val="18"/>
          <w:szCs w:val="18"/>
        </w:rPr>
        <w:t>rritation.</w:t>
      </w:r>
    </w:p>
    <w:p w14:paraId="21C3A862" w14:textId="6A1F7E08" w:rsidR="00605819" w:rsidRPr="00E51B29" w:rsidRDefault="00605819" w:rsidP="00605819">
      <w:pPr>
        <w:spacing w:after="0" w:line="240" w:lineRule="auto"/>
        <w:rPr>
          <w:rFonts w:ascii="Tahoma" w:eastAsia="Tahoma" w:hAnsi="Tahoma" w:cs="Tahoma"/>
          <w:b/>
          <w:sz w:val="18"/>
          <w:szCs w:val="18"/>
        </w:rPr>
      </w:pPr>
    </w:p>
    <w:p w14:paraId="5532EF38" w14:textId="33A92B8B" w:rsidR="00605819" w:rsidRDefault="00605819" w:rsidP="00605819">
      <w:pPr>
        <w:spacing w:after="0" w:line="240" w:lineRule="auto"/>
        <w:rPr>
          <w:rFonts w:ascii="Tahoma" w:eastAsia="Tahoma" w:hAnsi="Tahoma" w:cs="Tahoma"/>
          <w:bCs/>
          <w:sz w:val="18"/>
          <w:szCs w:val="18"/>
        </w:rPr>
      </w:pPr>
      <w:r w:rsidRPr="00E51B29">
        <w:rPr>
          <w:rFonts w:ascii="Tahoma" w:eastAsia="Tahoma" w:hAnsi="Tahoma" w:cs="Tahoma"/>
          <w:b/>
          <w:sz w:val="17"/>
          <w:szCs w:val="17"/>
        </w:rPr>
        <w:t xml:space="preserve">Indication of </w:t>
      </w:r>
      <w:r w:rsidR="00E51B29" w:rsidRPr="00E51B29">
        <w:rPr>
          <w:rFonts w:ascii="Tahoma" w:eastAsia="Tahoma" w:hAnsi="Tahoma" w:cs="Tahoma"/>
          <w:b/>
          <w:sz w:val="17"/>
          <w:szCs w:val="17"/>
        </w:rPr>
        <w:t>immediate</w:t>
      </w:r>
      <w:r w:rsidR="00E51B29">
        <w:rPr>
          <w:rFonts w:ascii="Tahoma" w:eastAsia="Tahoma" w:hAnsi="Tahoma" w:cs="Tahoma"/>
          <w:b/>
          <w:sz w:val="17"/>
          <w:szCs w:val="17"/>
        </w:rPr>
        <w:tab/>
      </w:r>
      <w:r w:rsidR="00E51B29">
        <w:rPr>
          <w:rFonts w:ascii="Tahoma" w:eastAsia="Tahoma" w:hAnsi="Tahoma" w:cs="Tahoma"/>
          <w:bCs/>
          <w:sz w:val="18"/>
          <w:szCs w:val="18"/>
        </w:rPr>
        <w:t xml:space="preserve">Provide general supportive measures and treat symptomatically. Chemical burns: Flush </w:t>
      </w:r>
    </w:p>
    <w:p w14:paraId="7F1680AC" w14:textId="746CED88" w:rsidR="00E51B29" w:rsidRDefault="00E51B29" w:rsidP="00605819">
      <w:pPr>
        <w:spacing w:after="0" w:line="240" w:lineRule="auto"/>
        <w:rPr>
          <w:rFonts w:ascii="Tahoma" w:eastAsia="Tahoma" w:hAnsi="Tahoma" w:cs="Tahoma"/>
          <w:bCs/>
          <w:sz w:val="18"/>
          <w:szCs w:val="18"/>
        </w:rPr>
      </w:pPr>
      <w:r w:rsidRPr="00E51B29">
        <w:rPr>
          <w:rFonts w:ascii="Tahoma" w:eastAsia="Tahoma" w:hAnsi="Tahoma" w:cs="Tahoma"/>
          <w:b/>
          <w:sz w:val="18"/>
          <w:szCs w:val="18"/>
        </w:rPr>
        <w:t>Medical attention and</w:t>
      </w:r>
      <w:r>
        <w:rPr>
          <w:rFonts w:ascii="Tahoma" w:eastAsia="Tahoma" w:hAnsi="Tahoma" w:cs="Tahoma"/>
          <w:bCs/>
          <w:sz w:val="18"/>
          <w:szCs w:val="18"/>
        </w:rPr>
        <w:t xml:space="preserve"> </w:t>
      </w:r>
      <w:r>
        <w:rPr>
          <w:rFonts w:ascii="Tahoma" w:eastAsia="Tahoma" w:hAnsi="Tahoma" w:cs="Tahoma"/>
          <w:bCs/>
          <w:sz w:val="18"/>
          <w:szCs w:val="18"/>
        </w:rPr>
        <w:tab/>
        <w:t>with water immediately. While flushing, remove clothes which do not adhere to affected.</w:t>
      </w:r>
    </w:p>
    <w:p w14:paraId="00563E27" w14:textId="1A81D358" w:rsidR="00E51B29" w:rsidRDefault="00E51B29" w:rsidP="00605819">
      <w:pPr>
        <w:spacing w:after="0" w:line="240" w:lineRule="auto"/>
        <w:rPr>
          <w:rFonts w:ascii="Tahoma" w:eastAsia="Tahoma" w:hAnsi="Tahoma" w:cs="Tahoma"/>
          <w:b/>
          <w:sz w:val="17"/>
          <w:szCs w:val="17"/>
        </w:rPr>
      </w:pPr>
      <w:r w:rsidRPr="00E51B29">
        <w:rPr>
          <w:rFonts w:ascii="Tahoma" w:eastAsia="Tahoma" w:hAnsi="Tahoma" w:cs="Tahoma"/>
          <w:b/>
          <w:sz w:val="18"/>
          <w:szCs w:val="18"/>
        </w:rPr>
        <w:t xml:space="preserve">special treatment </w:t>
      </w:r>
      <w:r>
        <w:rPr>
          <w:rFonts w:ascii="Tahoma" w:eastAsia="Tahoma" w:hAnsi="Tahoma" w:cs="Tahoma"/>
          <w:b/>
          <w:sz w:val="17"/>
          <w:szCs w:val="17"/>
        </w:rPr>
        <w:tab/>
      </w:r>
      <w:r>
        <w:rPr>
          <w:rFonts w:ascii="Tahoma" w:eastAsia="Tahoma" w:hAnsi="Tahoma" w:cs="Tahoma"/>
          <w:bCs/>
          <w:sz w:val="18"/>
          <w:szCs w:val="18"/>
        </w:rPr>
        <w:t>area. Call an ambulance. Continue flushing during transport to hospital. Keep victim under</w:t>
      </w:r>
    </w:p>
    <w:p w14:paraId="6CAB9F78" w14:textId="01958C66" w:rsidR="00E51B29" w:rsidRDefault="00E51B29" w:rsidP="00605819">
      <w:pPr>
        <w:spacing w:after="0" w:line="240" w:lineRule="auto"/>
        <w:rPr>
          <w:rFonts w:ascii="Tahoma" w:eastAsia="Tahoma" w:hAnsi="Tahoma" w:cs="Tahoma"/>
          <w:bCs/>
          <w:sz w:val="18"/>
          <w:szCs w:val="18"/>
        </w:rPr>
      </w:pPr>
      <w:r w:rsidRPr="00E51B29">
        <w:rPr>
          <w:rFonts w:ascii="Tahoma" w:eastAsia="Tahoma" w:hAnsi="Tahoma" w:cs="Tahoma"/>
          <w:b/>
          <w:sz w:val="18"/>
          <w:szCs w:val="18"/>
        </w:rPr>
        <w:t>needed</w:t>
      </w:r>
      <w:r w:rsidRPr="00E51B29">
        <w:rPr>
          <w:rFonts w:ascii="Tahoma" w:eastAsia="Tahoma" w:hAnsi="Tahoma" w:cs="Tahoma"/>
          <w:bCs/>
          <w:sz w:val="17"/>
          <w:szCs w:val="17"/>
        </w:rPr>
        <w:tab/>
      </w:r>
      <w:r>
        <w:rPr>
          <w:rFonts w:ascii="Tahoma" w:eastAsia="Tahoma" w:hAnsi="Tahoma" w:cs="Tahoma"/>
          <w:bCs/>
          <w:sz w:val="18"/>
          <w:szCs w:val="18"/>
        </w:rPr>
        <w:tab/>
      </w:r>
      <w:r>
        <w:rPr>
          <w:rFonts w:ascii="Tahoma" w:eastAsia="Tahoma" w:hAnsi="Tahoma" w:cs="Tahoma"/>
          <w:bCs/>
          <w:sz w:val="18"/>
          <w:szCs w:val="18"/>
        </w:rPr>
        <w:tab/>
        <w:t>observation. Symptoms may be delayed.</w:t>
      </w:r>
    </w:p>
    <w:p w14:paraId="488749B8" w14:textId="4E007348" w:rsidR="00E51B29" w:rsidRDefault="00E51B29" w:rsidP="00605819">
      <w:pPr>
        <w:spacing w:after="0" w:line="240" w:lineRule="auto"/>
        <w:rPr>
          <w:rFonts w:ascii="Tahoma" w:eastAsia="Tahoma" w:hAnsi="Tahoma" w:cs="Tahoma"/>
          <w:b/>
          <w:sz w:val="18"/>
          <w:szCs w:val="18"/>
        </w:rPr>
      </w:pPr>
    </w:p>
    <w:p w14:paraId="616F33EB" w14:textId="432A6411" w:rsidR="003325B8" w:rsidRDefault="00E51B29" w:rsidP="00E51B29">
      <w:pPr>
        <w:spacing w:after="0" w:line="240" w:lineRule="auto"/>
        <w:rPr>
          <w:rFonts w:ascii="Tahoma" w:eastAsia="Tahoma" w:hAnsi="Tahoma" w:cs="Tahoma"/>
          <w:b/>
          <w:color w:val="7030A0"/>
          <w:sz w:val="24"/>
        </w:rPr>
      </w:pPr>
      <w:r>
        <w:rPr>
          <w:rFonts w:ascii="Tahoma" w:eastAsia="Tahoma" w:hAnsi="Tahoma" w:cs="Tahoma"/>
          <w:b/>
          <w:sz w:val="18"/>
          <w:szCs w:val="18"/>
        </w:rPr>
        <w:t>General information</w:t>
      </w:r>
      <w:r>
        <w:rPr>
          <w:rFonts w:ascii="Tahoma" w:eastAsia="Tahoma" w:hAnsi="Tahoma" w:cs="Tahoma"/>
          <w:b/>
          <w:sz w:val="18"/>
          <w:szCs w:val="18"/>
        </w:rPr>
        <w:tab/>
      </w:r>
      <w:r>
        <w:rPr>
          <w:rFonts w:ascii="Tahoma" w:eastAsia="Tahoma" w:hAnsi="Tahoma" w:cs="Tahoma"/>
          <w:bCs/>
          <w:sz w:val="18"/>
          <w:szCs w:val="18"/>
        </w:rPr>
        <w:t xml:space="preserve">If you feel unwell, seek medical advice (show the label where possible). Ensure that </w:t>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t xml:space="preserve">medical personnel are aware of the material(s) involved and take precautions to protect </w:t>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t>themselves.</w:t>
      </w:r>
    </w:p>
    <w:p w14:paraId="3B2611A7" w14:textId="6C641690" w:rsidR="00265623" w:rsidRPr="003325B8" w:rsidRDefault="00265623">
      <w:pPr>
        <w:spacing w:after="200" w:line="240" w:lineRule="auto"/>
        <w:rPr>
          <w:rFonts w:ascii="Tahoma" w:eastAsia="Tahoma" w:hAnsi="Tahoma" w:cs="Tahoma"/>
          <w:bCs/>
          <w:color w:val="7030A0"/>
          <w:sz w:val="24"/>
        </w:rPr>
      </w:pPr>
    </w:p>
    <w:p w14:paraId="3E7FF8C1" w14:textId="2CFDE784"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lastRenderedPageBreak/>
        <w:t>5. FIRE</w:t>
      </w:r>
      <w:r w:rsidR="00092E05">
        <w:rPr>
          <w:rFonts w:ascii="Tahoma" w:eastAsia="Tahoma" w:hAnsi="Tahoma" w:cs="Tahoma"/>
          <w:b/>
          <w:color w:val="7030A0"/>
          <w:sz w:val="24"/>
        </w:rPr>
        <w:t>-</w:t>
      </w:r>
      <w:r>
        <w:rPr>
          <w:rFonts w:ascii="Tahoma" w:eastAsia="Tahoma" w:hAnsi="Tahoma" w:cs="Tahoma"/>
          <w:b/>
          <w:color w:val="7030A0"/>
          <w:sz w:val="24"/>
        </w:rPr>
        <w:t>FIGHTING MEASURES</w:t>
      </w:r>
    </w:p>
    <w:p w14:paraId="59A64B5E" w14:textId="7D080E4F" w:rsidR="00265623" w:rsidRDefault="00E51B29">
      <w:pPr>
        <w:spacing w:after="200" w:line="240" w:lineRule="auto"/>
        <w:rPr>
          <w:rFonts w:ascii="Tahoma" w:eastAsia="Tahoma" w:hAnsi="Tahoma" w:cs="Tahoma"/>
          <w:sz w:val="18"/>
          <w:szCs w:val="18"/>
        </w:rPr>
      </w:pPr>
      <w:r>
        <w:rPr>
          <w:rFonts w:ascii="Tahoma" w:eastAsia="Tahoma" w:hAnsi="Tahoma" w:cs="Tahoma"/>
          <w:b/>
          <w:bCs/>
          <w:sz w:val="18"/>
          <w:szCs w:val="18"/>
        </w:rPr>
        <w:t>Suitable extinguishing media</w:t>
      </w:r>
      <w:r w:rsidRPr="00E51B29">
        <w:rPr>
          <w:rFonts w:ascii="Tahoma" w:eastAsia="Tahoma" w:hAnsi="Tahoma" w:cs="Tahoma"/>
          <w:sz w:val="18"/>
          <w:szCs w:val="18"/>
        </w:rPr>
        <w:tab/>
      </w:r>
      <w:r>
        <w:rPr>
          <w:rFonts w:ascii="Tahoma" w:eastAsia="Tahoma" w:hAnsi="Tahoma" w:cs="Tahoma"/>
          <w:sz w:val="18"/>
          <w:szCs w:val="18"/>
        </w:rPr>
        <w:tab/>
      </w:r>
      <w:r w:rsidRPr="00E51B29">
        <w:rPr>
          <w:rFonts w:ascii="Tahoma" w:eastAsia="Tahoma" w:hAnsi="Tahoma" w:cs="Tahoma"/>
          <w:sz w:val="18"/>
          <w:szCs w:val="18"/>
        </w:rPr>
        <w:t>Water fog. Foam. Dry chemical powder. Carbon dioxide (CO</w:t>
      </w:r>
      <w:r w:rsidRPr="00E51B29">
        <w:rPr>
          <w:rFonts w:ascii="Tahoma" w:eastAsia="Tahoma" w:hAnsi="Tahoma" w:cs="Tahoma"/>
          <w:sz w:val="18"/>
          <w:szCs w:val="18"/>
          <w:vertAlign w:val="subscript"/>
        </w:rPr>
        <w:t>2</w:t>
      </w:r>
      <w:r w:rsidRPr="00E51B29">
        <w:rPr>
          <w:rFonts w:ascii="Tahoma" w:eastAsia="Tahoma" w:hAnsi="Tahoma" w:cs="Tahoma"/>
          <w:sz w:val="18"/>
          <w:szCs w:val="18"/>
        </w:rPr>
        <w:t>).</w:t>
      </w:r>
    </w:p>
    <w:p w14:paraId="67A80601" w14:textId="60A728D2" w:rsidR="00E51B29" w:rsidRDefault="00E51B29">
      <w:pPr>
        <w:spacing w:after="200" w:line="240" w:lineRule="auto"/>
        <w:rPr>
          <w:rFonts w:ascii="Tahoma" w:eastAsia="Tahoma" w:hAnsi="Tahoma" w:cs="Tahoma"/>
          <w:sz w:val="18"/>
          <w:szCs w:val="18"/>
        </w:rPr>
      </w:pPr>
      <w:r w:rsidRPr="00E51B29">
        <w:rPr>
          <w:rFonts w:ascii="Tahoma" w:eastAsia="Tahoma" w:hAnsi="Tahoma" w:cs="Tahoma"/>
          <w:b/>
          <w:bCs/>
          <w:sz w:val="18"/>
          <w:szCs w:val="18"/>
        </w:rPr>
        <w:t>Unsuitable extinguishing media</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sz w:val="18"/>
          <w:szCs w:val="18"/>
        </w:rPr>
        <w:t>Do not use water jet as an extinguisher, as this will spread the fire.</w:t>
      </w:r>
    </w:p>
    <w:p w14:paraId="00DB59FF" w14:textId="2C982369" w:rsidR="00D967AD" w:rsidRPr="00D967AD" w:rsidRDefault="00D967AD" w:rsidP="00D967AD">
      <w:pPr>
        <w:spacing w:after="0" w:line="240" w:lineRule="auto"/>
        <w:rPr>
          <w:rFonts w:ascii="Tahoma" w:eastAsia="Tahoma" w:hAnsi="Tahoma" w:cs="Tahoma"/>
          <w:sz w:val="18"/>
          <w:szCs w:val="18"/>
        </w:rPr>
      </w:pPr>
      <w:r w:rsidRPr="00D967AD">
        <w:rPr>
          <w:rFonts w:ascii="Tahoma" w:eastAsia="Tahoma" w:hAnsi="Tahoma" w:cs="Tahoma"/>
          <w:b/>
          <w:bCs/>
          <w:sz w:val="18"/>
          <w:szCs w:val="18"/>
        </w:rPr>
        <w:t xml:space="preserve">Specific hazards arising from the </w:t>
      </w:r>
      <w:r>
        <w:rPr>
          <w:rFonts w:ascii="Tahoma" w:eastAsia="Tahoma" w:hAnsi="Tahoma" w:cs="Tahoma"/>
          <w:b/>
          <w:bCs/>
          <w:sz w:val="18"/>
          <w:szCs w:val="18"/>
        </w:rPr>
        <w:tab/>
      </w:r>
      <w:r>
        <w:rPr>
          <w:rFonts w:ascii="Tahoma" w:eastAsia="Tahoma" w:hAnsi="Tahoma" w:cs="Tahoma"/>
          <w:sz w:val="18"/>
          <w:szCs w:val="18"/>
        </w:rPr>
        <w:t>During fire, gases hazardous to health may be formed.</w:t>
      </w:r>
    </w:p>
    <w:p w14:paraId="73FEB601" w14:textId="5F0514D8" w:rsidR="00D967AD" w:rsidRDefault="00D967AD" w:rsidP="00D967AD">
      <w:pPr>
        <w:spacing w:after="0" w:line="240" w:lineRule="auto"/>
        <w:rPr>
          <w:rFonts w:ascii="Tahoma" w:eastAsia="Tahoma" w:hAnsi="Tahoma" w:cs="Tahoma"/>
          <w:b/>
          <w:bCs/>
          <w:sz w:val="18"/>
          <w:szCs w:val="18"/>
        </w:rPr>
      </w:pPr>
      <w:r w:rsidRPr="00D967AD">
        <w:rPr>
          <w:rFonts w:ascii="Tahoma" w:eastAsia="Tahoma" w:hAnsi="Tahoma" w:cs="Tahoma"/>
          <w:b/>
          <w:bCs/>
          <w:sz w:val="18"/>
          <w:szCs w:val="18"/>
        </w:rPr>
        <w:t>Chemical</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p>
    <w:p w14:paraId="60FD7B08" w14:textId="7765D691" w:rsidR="00D967AD" w:rsidRDefault="00D967AD" w:rsidP="00D967AD">
      <w:pPr>
        <w:spacing w:after="0" w:line="240" w:lineRule="auto"/>
        <w:rPr>
          <w:rFonts w:ascii="Tahoma" w:eastAsia="Tahoma" w:hAnsi="Tahoma" w:cs="Tahoma"/>
          <w:b/>
          <w:bCs/>
          <w:sz w:val="18"/>
          <w:szCs w:val="18"/>
        </w:rPr>
      </w:pPr>
    </w:p>
    <w:p w14:paraId="18E571C3" w14:textId="0BF5EB5A" w:rsidR="00D967AD" w:rsidRPr="00D967AD" w:rsidRDefault="00D967AD" w:rsidP="00D967AD">
      <w:pPr>
        <w:spacing w:after="0" w:line="240" w:lineRule="auto"/>
        <w:rPr>
          <w:rFonts w:ascii="Tahoma" w:eastAsia="Tahoma" w:hAnsi="Tahoma" w:cs="Tahoma"/>
          <w:sz w:val="18"/>
          <w:szCs w:val="18"/>
        </w:rPr>
      </w:pPr>
      <w:r>
        <w:rPr>
          <w:rFonts w:ascii="Tahoma" w:eastAsia="Tahoma" w:hAnsi="Tahoma" w:cs="Tahoma"/>
          <w:b/>
          <w:bCs/>
          <w:sz w:val="18"/>
          <w:szCs w:val="18"/>
        </w:rPr>
        <w:t>Special protective equipment and</w:t>
      </w:r>
      <w:r>
        <w:rPr>
          <w:rFonts w:ascii="Tahoma" w:eastAsia="Tahoma" w:hAnsi="Tahoma" w:cs="Tahoma"/>
          <w:b/>
          <w:bCs/>
          <w:sz w:val="18"/>
          <w:szCs w:val="18"/>
        </w:rPr>
        <w:tab/>
      </w:r>
      <w:r>
        <w:rPr>
          <w:rFonts w:ascii="Tahoma" w:eastAsia="Tahoma" w:hAnsi="Tahoma" w:cs="Tahoma"/>
          <w:sz w:val="18"/>
          <w:szCs w:val="18"/>
        </w:rPr>
        <w:t xml:space="preserve">Self-contained breathing apparatus and full protective clothing must </w:t>
      </w:r>
      <w:proofErr w:type="gramStart"/>
      <w:r>
        <w:rPr>
          <w:rFonts w:ascii="Tahoma" w:eastAsia="Tahoma" w:hAnsi="Tahoma" w:cs="Tahoma"/>
          <w:sz w:val="18"/>
          <w:szCs w:val="18"/>
        </w:rPr>
        <w:t>be</w:t>
      </w:r>
      <w:proofErr w:type="gramEnd"/>
    </w:p>
    <w:p w14:paraId="1F9C6BF6" w14:textId="3CAFCE88" w:rsidR="00D967AD" w:rsidRDefault="00D967AD" w:rsidP="00D967AD">
      <w:pPr>
        <w:spacing w:after="0" w:line="240" w:lineRule="auto"/>
        <w:rPr>
          <w:rFonts w:ascii="Tahoma" w:eastAsia="Tahoma" w:hAnsi="Tahoma" w:cs="Tahoma"/>
          <w:sz w:val="18"/>
          <w:szCs w:val="18"/>
        </w:rPr>
      </w:pPr>
      <w:r>
        <w:rPr>
          <w:rFonts w:ascii="Tahoma" w:eastAsia="Tahoma" w:hAnsi="Tahoma" w:cs="Tahoma"/>
          <w:b/>
          <w:bCs/>
          <w:sz w:val="18"/>
          <w:szCs w:val="18"/>
        </w:rPr>
        <w:t>Precautions for firefighters</w:t>
      </w:r>
      <w:r>
        <w:rPr>
          <w:rFonts w:ascii="Tahoma" w:eastAsia="Tahoma" w:hAnsi="Tahoma" w:cs="Tahoma"/>
          <w:b/>
          <w:bCs/>
          <w:sz w:val="18"/>
          <w:szCs w:val="18"/>
        </w:rPr>
        <w:tab/>
      </w:r>
      <w:r>
        <w:rPr>
          <w:rFonts w:ascii="Tahoma" w:eastAsia="Tahoma" w:hAnsi="Tahoma" w:cs="Tahoma"/>
          <w:b/>
          <w:bCs/>
          <w:sz w:val="18"/>
          <w:szCs w:val="18"/>
        </w:rPr>
        <w:tab/>
      </w:r>
      <w:r w:rsidRPr="00D967AD">
        <w:rPr>
          <w:rFonts w:ascii="Tahoma" w:eastAsia="Tahoma" w:hAnsi="Tahoma" w:cs="Tahoma"/>
          <w:sz w:val="18"/>
          <w:szCs w:val="18"/>
        </w:rPr>
        <w:t>worn in case of fire.</w:t>
      </w:r>
    </w:p>
    <w:p w14:paraId="3F92FD17" w14:textId="0504325A" w:rsidR="00D967AD" w:rsidRDefault="00D967AD" w:rsidP="00D967AD">
      <w:pPr>
        <w:spacing w:after="0" w:line="240" w:lineRule="auto"/>
        <w:rPr>
          <w:rFonts w:ascii="Tahoma" w:eastAsia="Tahoma" w:hAnsi="Tahoma" w:cs="Tahoma"/>
          <w:sz w:val="18"/>
          <w:szCs w:val="18"/>
        </w:rPr>
      </w:pPr>
    </w:p>
    <w:p w14:paraId="0D0C55C1" w14:textId="289E13BA" w:rsidR="00D967AD" w:rsidRDefault="00D967AD" w:rsidP="00D967AD">
      <w:pPr>
        <w:spacing w:after="0" w:line="240" w:lineRule="auto"/>
        <w:rPr>
          <w:rFonts w:ascii="Tahoma" w:eastAsia="Tahoma" w:hAnsi="Tahoma" w:cs="Tahoma"/>
          <w:sz w:val="18"/>
          <w:szCs w:val="18"/>
        </w:rPr>
      </w:pPr>
      <w:r w:rsidRPr="00D967AD">
        <w:rPr>
          <w:rFonts w:ascii="Tahoma" w:eastAsia="Tahoma" w:hAnsi="Tahoma" w:cs="Tahoma"/>
          <w:b/>
          <w:bCs/>
          <w:sz w:val="18"/>
          <w:szCs w:val="18"/>
        </w:rPr>
        <w:t>Firefighting equipment/instructions</w:t>
      </w:r>
      <w:r>
        <w:rPr>
          <w:rFonts w:ascii="Tahoma" w:eastAsia="Tahoma" w:hAnsi="Tahoma" w:cs="Tahoma"/>
          <w:b/>
          <w:bCs/>
          <w:sz w:val="18"/>
          <w:szCs w:val="18"/>
        </w:rPr>
        <w:tab/>
      </w:r>
      <w:r>
        <w:rPr>
          <w:rFonts w:ascii="Tahoma" w:eastAsia="Tahoma" w:hAnsi="Tahoma" w:cs="Tahoma"/>
          <w:sz w:val="18"/>
          <w:szCs w:val="18"/>
        </w:rPr>
        <w:t>Move containers from fire area if you can do so without risk.</w:t>
      </w:r>
    </w:p>
    <w:p w14:paraId="53679B8A" w14:textId="48C6D639" w:rsidR="00D967AD" w:rsidRPr="00D967AD" w:rsidRDefault="00D967AD" w:rsidP="00D967AD">
      <w:pPr>
        <w:spacing w:after="0" w:line="240" w:lineRule="auto"/>
        <w:rPr>
          <w:rFonts w:ascii="Tahoma" w:eastAsia="Tahoma" w:hAnsi="Tahoma" w:cs="Tahoma"/>
          <w:b/>
          <w:bCs/>
          <w:sz w:val="18"/>
          <w:szCs w:val="18"/>
        </w:rPr>
      </w:pPr>
    </w:p>
    <w:p w14:paraId="0F15216D" w14:textId="7EBD99A7" w:rsidR="00D967AD" w:rsidRDefault="00D967AD" w:rsidP="00D967AD">
      <w:pPr>
        <w:spacing w:after="0" w:line="240" w:lineRule="auto"/>
        <w:rPr>
          <w:rFonts w:ascii="Tahoma" w:eastAsia="Tahoma" w:hAnsi="Tahoma" w:cs="Tahoma"/>
          <w:sz w:val="18"/>
          <w:szCs w:val="18"/>
        </w:rPr>
      </w:pPr>
      <w:r w:rsidRPr="00D967AD">
        <w:rPr>
          <w:rFonts w:ascii="Tahoma" w:eastAsia="Tahoma" w:hAnsi="Tahoma" w:cs="Tahoma"/>
          <w:b/>
          <w:bCs/>
          <w:sz w:val="18"/>
          <w:szCs w:val="18"/>
        </w:rPr>
        <w:t>Specific methods</w:t>
      </w:r>
      <w:r w:rsidRPr="00D967AD">
        <w:rPr>
          <w:rFonts w:ascii="Tahoma" w:eastAsia="Tahoma" w:hAnsi="Tahoma" w:cs="Tahoma"/>
          <w:b/>
          <w:bCs/>
          <w:sz w:val="18"/>
          <w:szCs w:val="18"/>
        </w:rPr>
        <w:tab/>
      </w:r>
      <w:r>
        <w:rPr>
          <w:rFonts w:ascii="Tahoma" w:eastAsia="Tahoma" w:hAnsi="Tahoma" w:cs="Tahoma"/>
          <w:sz w:val="18"/>
          <w:szCs w:val="18"/>
        </w:rPr>
        <w:tab/>
      </w:r>
      <w:r>
        <w:rPr>
          <w:rFonts w:ascii="Tahoma" w:eastAsia="Tahoma" w:hAnsi="Tahoma" w:cs="Tahoma"/>
          <w:sz w:val="18"/>
          <w:szCs w:val="18"/>
        </w:rPr>
        <w:tab/>
        <w:t xml:space="preserve">Use standard firefighting procedures and consider the hazards of other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involved materials.</w:t>
      </w:r>
    </w:p>
    <w:p w14:paraId="4ABC8564" w14:textId="3D56328F" w:rsidR="00D967AD" w:rsidRDefault="00D967AD" w:rsidP="00D967AD">
      <w:pPr>
        <w:spacing w:after="0" w:line="240" w:lineRule="auto"/>
        <w:rPr>
          <w:rFonts w:ascii="Tahoma" w:eastAsia="Tahoma" w:hAnsi="Tahoma" w:cs="Tahoma"/>
          <w:sz w:val="18"/>
          <w:szCs w:val="18"/>
        </w:rPr>
      </w:pPr>
    </w:p>
    <w:p w14:paraId="2EDE5AA3" w14:textId="79D2922F" w:rsidR="00D967AD" w:rsidRPr="00D967AD" w:rsidRDefault="00D967AD" w:rsidP="00D967AD">
      <w:pPr>
        <w:spacing w:after="0" w:line="240" w:lineRule="auto"/>
        <w:rPr>
          <w:rFonts w:ascii="Tahoma" w:eastAsia="Tahoma" w:hAnsi="Tahoma" w:cs="Tahoma"/>
          <w:sz w:val="18"/>
          <w:szCs w:val="18"/>
        </w:rPr>
      </w:pPr>
      <w:r w:rsidRPr="00D967AD">
        <w:rPr>
          <w:rFonts w:ascii="Tahoma" w:eastAsia="Tahoma" w:hAnsi="Tahoma" w:cs="Tahoma"/>
          <w:b/>
          <w:bCs/>
          <w:sz w:val="18"/>
          <w:szCs w:val="18"/>
        </w:rPr>
        <w:t>General fire hazards</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sz w:val="18"/>
          <w:szCs w:val="18"/>
        </w:rPr>
        <w:t>No unusual fire or explosion hazards noted.</w:t>
      </w:r>
    </w:p>
    <w:p w14:paraId="6A4CDDF3" w14:textId="77777777" w:rsidR="00E51B29" w:rsidRPr="00E51B29" w:rsidRDefault="00E51B29">
      <w:pPr>
        <w:spacing w:after="200" w:line="240" w:lineRule="auto"/>
        <w:rPr>
          <w:rFonts w:ascii="Tahoma" w:eastAsia="Tahoma" w:hAnsi="Tahoma" w:cs="Tahoma"/>
          <w:b/>
          <w:bCs/>
          <w:sz w:val="18"/>
          <w:szCs w:val="18"/>
        </w:rPr>
      </w:pPr>
    </w:p>
    <w:p w14:paraId="5BA64D2F"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6.  ACCIDENTAL RELEASE MEASURES</w:t>
      </w:r>
    </w:p>
    <w:p w14:paraId="24CE41AD" w14:textId="3679F159" w:rsidR="00265623" w:rsidRPr="00D95F77" w:rsidRDefault="00351F0E" w:rsidP="00D95F77">
      <w:pPr>
        <w:spacing w:after="0" w:line="240" w:lineRule="auto"/>
        <w:rPr>
          <w:rFonts w:ascii="Tahoma" w:eastAsia="Tahoma" w:hAnsi="Tahoma" w:cs="Tahoma"/>
          <w:sz w:val="18"/>
          <w:szCs w:val="18"/>
        </w:rPr>
      </w:pPr>
      <w:r w:rsidRPr="00351F0E">
        <w:rPr>
          <w:rFonts w:ascii="Tahoma" w:eastAsia="Tahoma" w:hAnsi="Tahoma" w:cs="Tahoma"/>
          <w:b/>
          <w:bCs/>
          <w:sz w:val="18"/>
          <w:szCs w:val="18"/>
        </w:rPr>
        <w:t>Personal precautions</w:t>
      </w:r>
      <w:r>
        <w:rPr>
          <w:rFonts w:ascii="Tahoma" w:eastAsia="Tahoma" w:hAnsi="Tahoma" w:cs="Tahoma"/>
          <w:b/>
          <w:bCs/>
          <w:sz w:val="18"/>
          <w:szCs w:val="18"/>
        </w:rPr>
        <w:t>,</w:t>
      </w:r>
      <w:r w:rsidR="00D95F77">
        <w:rPr>
          <w:rFonts w:ascii="Tahoma" w:eastAsia="Tahoma" w:hAnsi="Tahoma" w:cs="Tahoma"/>
          <w:b/>
          <w:bCs/>
          <w:sz w:val="18"/>
          <w:szCs w:val="18"/>
        </w:rPr>
        <w:t xml:space="preserve"> protective</w:t>
      </w:r>
      <w:r w:rsidR="00D95F77">
        <w:rPr>
          <w:rFonts w:ascii="Tahoma" w:eastAsia="Tahoma" w:hAnsi="Tahoma" w:cs="Tahoma"/>
          <w:b/>
          <w:bCs/>
          <w:sz w:val="18"/>
          <w:szCs w:val="18"/>
        </w:rPr>
        <w:tab/>
      </w:r>
      <w:r w:rsidR="00D95F77">
        <w:rPr>
          <w:rFonts w:ascii="Tahoma" w:eastAsia="Tahoma" w:hAnsi="Tahoma" w:cs="Tahoma"/>
          <w:sz w:val="18"/>
          <w:szCs w:val="18"/>
        </w:rPr>
        <w:t xml:space="preserve">Keep unnecessary personnel away. Keep people away from and </w:t>
      </w:r>
      <w:proofErr w:type="gramStart"/>
      <w:r w:rsidR="00D95F77">
        <w:rPr>
          <w:rFonts w:ascii="Tahoma" w:eastAsia="Tahoma" w:hAnsi="Tahoma" w:cs="Tahoma"/>
          <w:sz w:val="18"/>
          <w:szCs w:val="18"/>
        </w:rPr>
        <w:t>upwind</w:t>
      </w:r>
      <w:proofErr w:type="gramEnd"/>
      <w:r w:rsidR="00D95F77">
        <w:rPr>
          <w:rFonts w:ascii="Tahoma" w:eastAsia="Tahoma" w:hAnsi="Tahoma" w:cs="Tahoma"/>
          <w:sz w:val="18"/>
          <w:szCs w:val="18"/>
        </w:rPr>
        <w:t xml:space="preserve"> </w:t>
      </w:r>
    </w:p>
    <w:p w14:paraId="043632A1" w14:textId="7285C204" w:rsidR="00D95F77" w:rsidRPr="00423EF5" w:rsidRDefault="00D95F77" w:rsidP="00D95F77">
      <w:pPr>
        <w:spacing w:after="0" w:line="240" w:lineRule="auto"/>
        <w:rPr>
          <w:rFonts w:ascii="Tahoma" w:eastAsia="Tahoma" w:hAnsi="Tahoma" w:cs="Tahoma"/>
          <w:sz w:val="18"/>
          <w:szCs w:val="18"/>
        </w:rPr>
      </w:pPr>
      <w:r>
        <w:rPr>
          <w:rFonts w:ascii="Tahoma" w:eastAsia="Tahoma" w:hAnsi="Tahoma" w:cs="Tahoma"/>
          <w:b/>
          <w:bCs/>
          <w:sz w:val="18"/>
          <w:szCs w:val="18"/>
        </w:rPr>
        <w:t xml:space="preserve">Equipment and emergency </w:t>
      </w:r>
      <w:r>
        <w:rPr>
          <w:rFonts w:ascii="Tahoma" w:eastAsia="Tahoma" w:hAnsi="Tahoma" w:cs="Tahoma"/>
          <w:b/>
          <w:bCs/>
          <w:sz w:val="18"/>
          <w:szCs w:val="18"/>
        </w:rPr>
        <w:tab/>
      </w:r>
      <w:r>
        <w:rPr>
          <w:rFonts w:ascii="Tahoma" w:eastAsia="Tahoma" w:hAnsi="Tahoma" w:cs="Tahoma"/>
          <w:b/>
          <w:bCs/>
          <w:sz w:val="18"/>
          <w:szCs w:val="18"/>
        </w:rPr>
        <w:tab/>
      </w:r>
      <w:r w:rsidRPr="00D95F77">
        <w:rPr>
          <w:rFonts w:ascii="Tahoma" w:eastAsia="Tahoma" w:hAnsi="Tahoma" w:cs="Tahoma"/>
          <w:sz w:val="18"/>
          <w:szCs w:val="18"/>
        </w:rPr>
        <w:t>of spill/leak.</w:t>
      </w:r>
      <w:r>
        <w:rPr>
          <w:rFonts w:ascii="Tahoma" w:eastAsia="Tahoma" w:hAnsi="Tahoma" w:cs="Tahoma"/>
          <w:b/>
          <w:bCs/>
          <w:sz w:val="18"/>
          <w:szCs w:val="18"/>
        </w:rPr>
        <w:t xml:space="preserve"> </w:t>
      </w:r>
      <w:r w:rsidR="00423EF5">
        <w:rPr>
          <w:rFonts w:ascii="Tahoma" w:eastAsia="Tahoma" w:hAnsi="Tahoma" w:cs="Tahoma"/>
          <w:sz w:val="18"/>
          <w:szCs w:val="18"/>
        </w:rPr>
        <w:t>Wear appropriate protective equipment and clothing during</w:t>
      </w:r>
    </w:p>
    <w:p w14:paraId="4AB49691" w14:textId="530B605A" w:rsidR="00D95F77" w:rsidRDefault="00423EF5" w:rsidP="00D95F77">
      <w:pPr>
        <w:spacing w:after="0" w:line="240" w:lineRule="auto"/>
        <w:rPr>
          <w:rFonts w:ascii="Tahoma" w:eastAsia="Tahoma" w:hAnsi="Tahoma" w:cs="Tahoma"/>
          <w:sz w:val="18"/>
          <w:szCs w:val="18"/>
        </w:rPr>
      </w:pPr>
      <w:r>
        <w:rPr>
          <w:rFonts w:ascii="Tahoma" w:eastAsia="Tahoma" w:hAnsi="Tahoma" w:cs="Tahoma"/>
          <w:b/>
          <w:bCs/>
          <w:sz w:val="18"/>
          <w:szCs w:val="18"/>
        </w:rPr>
        <w:t>P</w:t>
      </w:r>
      <w:r w:rsidR="00D95F77">
        <w:rPr>
          <w:rFonts w:ascii="Tahoma" w:eastAsia="Tahoma" w:hAnsi="Tahoma" w:cs="Tahoma"/>
          <w:b/>
          <w:bCs/>
          <w:sz w:val="18"/>
          <w:szCs w:val="18"/>
        </w:rPr>
        <w:t>rocedures</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sz w:val="18"/>
          <w:szCs w:val="18"/>
        </w:rPr>
        <w:t xml:space="preserve">Clean-up. Do not breathe mist/vapors. Do not touch damaged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containers or spilled material unless wearing appropriate protective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clothing. Ensure adequate ventilation. Local authorities should be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advised if significant spillages cannot be contained. For personal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protection, see section 8 of the SDS.</w:t>
      </w:r>
    </w:p>
    <w:p w14:paraId="767C3914" w14:textId="77777777" w:rsidR="00F134CF" w:rsidRDefault="00F134CF" w:rsidP="00D95F77">
      <w:pPr>
        <w:spacing w:after="0" w:line="240" w:lineRule="auto"/>
        <w:rPr>
          <w:rFonts w:ascii="Tahoma" w:eastAsia="Tahoma" w:hAnsi="Tahoma" w:cs="Tahoma"/>
          <w:sz w:val="18"/>
          <w:szCs w:val="18"/>
        </w:rPr>
      </w:pPr>
    </w:p>
    <w:p w14:paraId="4B809FC5" w14:textId="40B62BF3" w:rsidR="00423EF5" w:rsidRDefault="00423EF5" w:rsidP="00D95F77">
      <w:pPr>
        <w:spacing w:after="0" w:line="240" w:lineRule="auto"/>
        <w:rPr>
          <w:rFonts w:ascii="Tahoma" w:eastAsia="Tahoma" w:hAnsi="Tahoma" w:cs="Tahoma"/>
          <w:sz w:val="18"/>
          <w:szCs w:val="18"/>
        </w:rPr>
      </w:pPr>
      <w:r w:rsidRPr="00423EF5">
        <w:rPr>
          <w:rFonts w:ascii="Tahoma" w:eastAsia="Tahoma" w:hAnsi="Tahoma" w:cs="Tahoma"/>
          <w:b/>
          <w:bCs/>
          <w:sz w:val="18"/>
          <w:szCs w:val="18"/>
        </w:rPr>
        <w:t>Methods and materials for containment</w:t>
      </w:r>
      <w:r>
        <w:rPr>
          <w:rFonts w:ascii="Tahoma" w:eastAsia="Tahoma" w:hAnsi="Tahoma" w:cs="Tahoma"/>
          <w:b/>
          <w:bCs/>
          <w:sz w:val="18"/>
          <w:szCs w:val="18"/>
        </w:rPr>
        <w:tab/>
      </w:r>
      <w:r>
        <w:rPr>
          <w:rFonts w:ascii="Tahoma" w:eastAsia="Tahoma" w:hAnsi="Tahoma" w:cs="Tahoma"/>
          <w:sz w:val="18"/>
          <w:szCs w:val="18"/>
        </w:rPr>
        <w:t xml:space="preserve">Large Spills: Stop the flow of </w:t>
      </w:r>
      <w:proofErr w:type="gramStart"/>
      <w:r>
        <w:rPr>
          <w:rFonts w:ascii="Tahoma" w:eastAsia="Tahoma" w:hAnsi="Tahoma" w:cs="Tahoma"/>
          <w:sz w:val="18"/>
          <w:szCs w:val="18"/>
        </w:rPr>
        <w:t>material, if</w:t>
      </w:r>
      <w:proofErr w:type="gramEnd"/>
      <w:r>
        <w:rPr>
          <w:rFonts w:ascii="Tahoma" w:eastAsia="Tahoma" w:hAnsi="Tahoma" w:cs="Tahoma"/>
          <w:sz w:val="18"/>
          <w:szCs w:val="18"/>
        </w:rPr>
        <w:t xml:space="preserve"> this is without risk. Dike the </w:t>
      </w:r>
      <w:proofErr w:type="gramStart"/>
      <w:r w:rsidR="00F134CF" w:rsidRPr="00423EF5">
        <w:rPr>
          <w:rFonts w:ascii="Tahoma" w:eastAsia="Tahoma" w:hAnsi="Tahoma" w:cs="Tahoma"/>
          <w:b/>
          <w:bCs/>
          <w:sz w:val="18"/>
          <w:szCs w:val="18"/>
        </w:rPr>
        <w:t>And</w:t>
      </w:r>
      <w:proofErr w:type="gramEnd"/>
      <w:r w:rsidR="00F134CF" w:rsidRPr="00423EF5">
        <w:rPr>
          <w:rFonts w:ascii="Tahoma" w:eastAsia="Tahoma" w:hAnsi="Tahoma" w:cs="Tahoma"/>
          <w:b/>
          <w:bCs/>
          <w:sz w:val="18"/>
          <w:szCs w:val="18"/>
        </w:rPr>
        <w:t xml:space="preserve"> cleaning up</w:t>
      </w:r>
      <w:r w:rsidR="00F134CF">
        <w:rPr>
          <w:rFonts w:ascii="Tahoma" w:eastAsia="Tahoma" w:hAnsi="Tahoma" w:cs="Tahoma"/>
          <w:b/>
          <w:bCs/>
          <w:sz w:val="18"/>
          <w:szCs w:val="18"/>
        </w:rPr>
        <w:tab/>
      </w:r>
      <w:r w:rsidR="00F134CF">
        <w:rPr>
          <w:rFonts w:ascii="Tahoma" w:eastAsia="Tahoma" w:hAnsi="Tahoma" w:cs="Tahoma"/>
          <w:b/>
          <w:bCs/>
          <w:sz w:val="18"/>
          <w:szCs w:val="18"/>
        </w:rPr>
        <w:tab/>
      </w:r>
      <w:r w:rsidR="00F134CF">
        <w:rPr>
          <w:rFonts w:ascii="Tahoma" w:eastAsia="Tahoma" w:hAnsi="Tahoma" w:cs="Tahoma"/>
          <w:b/>
          <w:bCs/>
          <w:sz w:val="18"/>
          <w:szCs w:val="18"/>
        </w:rPr>
        <w:tab/>
      </w:r>
      <w:r>
        <w:rPr>
          <w:rFonts w:ascii="Tahoma" w:eastAsia="Tahoma" w:hAnsi="Tahoma" w:cs="Tahoma"/>
          <w:sz w:val="18"/>
          <w:szCs w:val="18"/>
        </w:rPr>
        <w:t xml:space="preserve">spilled material, where this is possible. Absorb in vermiculite, dry sand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or earth and place into containers. Following product recovery, flush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area water. </w:t>
      </w:r>
    </w:p>
    <w:p w14:paraId="69553EFE" w14:textId="77777777" w:rsidR="00F134CF" w:rsidRDefault="00F134CF" w:rsidP="00D95F77">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
    <w:p w14:paraId="27C0EF08" w14:textId="330FB6BE" w:rsidR="00F134CF" w:rsidRDefault="00F134CF" w:rsidP="00D95F77">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Small Spills: Wipe up with absorbent material (</w:t>
      </w:r>
      <w:proofErr w:type="gramStart"/>
      <w:r>
        <w:rPr>
          <w:rFonts w:ascii="Tahoma" w:eastAsia="Tahoma" w:hAnsi="Tahoma" w:cs="Tahoma"/>
          <w:sz w:val="18"/>
          <w:szCs w:val="18"/>
        </w:rPr>
        <w:t>e.g.</w:t>
      </w:r>
      <w:proofErr w:type="gramEnd"/>
      <w:r>
        <w:rPr>
          <w:rFonts w:ascii="Tahoma" w:eastAsia="Tahoma" w:hAnsi="Tahoma" w:cs="Tahoma"/>
          <w:sz w:val="18"/>
          <w:szCs w:val="18"/>
        </w:rPr>
        <w:t xml:space="preserve"> cloth, fleece). Clean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surface thoroughly to remove residual contamination.</w:t>
      </w:r>
    </w:p>
    <w:p w14:paraId="15E861C5" w14:textId="77777777" w:rsidR="00F134CF" w:rsidRDefault="00F134CF" w:rsidP="00D95F77">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
    <w:p w14:paraId="31669C47" w14:textId="326EA63E" w:rsidR="00F134CF" w:rsidRDefault="00F134CF" w:rsidP="00D95F77">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Never return spills to original containers for re-use. For waste disposal,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see section 13 of the SDS. </w:t>
      </w:r>
    </w:p>
    <w:p w14:paraId="24AA8E18" w14:textId="3E19F0A8" w:rsidR="00F134CF" w:rsidRDefault="00F134CF" w:rsidP="00D95F77">
      <w:pPr>
        <w:spacing w:after="0" w:line="240" w:lineRule="auto"/>
        <w:rPr>
          <w:rFonts w:ascii="Tahoma" w:eastAsia="Tahoma" w:hAnsi="Tahoma" w:cs="Tahoma"/>
          <w:sz w:val="18"/>
          <w:szCs w:val="18"/>
        </w:rPr>
      </w:pPr>
    </w:p>
    <w:p w14:paraId="04323F44" w14:textId="4571FAFA" w:rsidR="00F134CF" w:rsidRPr="00F134CF" w:rsidRDefault="00F134CF" w:rsidP="00D95F77">
      <w:pPr>
        <w:spacing w:after="0" w:line="240" w:lineRule="auto"/>
        <w:rPr>
          <w:rFonts w:ascii="Tahoma" w:eastAsia="Tahoma" w:hAnsi="Tahoma" w:cs="Tahoma"/>
          <w:sz w:val="18"/>
          <w:szCs w:val="18"/>
        </w:rPr>
      </w:pPr>
      <w:r w:rsidRPr="00F134CF">
        <w:rPr>
          <w:rFonts w:ascii="Tahoma" w:eastAsia="Tahoma" w:hAnsi="Tahoma" w:cs="Tahoma"/>
          <w:b/>
          <w:bCs/>
          <w:sz w:val="18"/>
          <w:szCs w:val="18"/>
        </w:rPr>
        <w:t>Environmental precautions</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sz w:val="18"/>
          <w:szCs w:val="18"/>
        </w:rPr>
        <w:t>Avoid discharge into drains, water courses or onto the ground.</w:t>
      </w:r>
    </w:p>
    <w:p w14:paraId="142F93BA" w14:textId="3D6B1067" w:rsidR="00F134CF" w:rsidRPr="00F134CF" w:rsidRDefault="00F134CF" w:rsidP="00D95F77">
      <w:pPr>
        <w:spacing w:after="0" w:line="240" w:lineRule="auto"/>
        <w:rPr>
          <w:rFonts w:ascii="Tahoma" w:eastAsia="Tahoma" w:hAnsi="Tahoma" w:cs="Tahoma"/>
          <w:b/>
          <w:bCs/>
          <w:sz w:val="18"/>
          <w:szCs w:val="18"/>
        </w:rPr>
      </w:pPr>
      <w:r>
        <w:rPr>
          <w:rFonts w:ascii="Tahoma" w:eastAsia="Tahoma" w:hAnsi="Tahoma" w:cs="Tahoma"/>
          <w:b/>
          <w:bCs/>
          <w:sz w:val="18"/>
          <w:szCs w:val="18"/>
        </w:rPr>
        <w:tab/>
      </w:r>
    </w:p>
    <w:p w14:paraId="17BA3EF9"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7.  HANDLING AND STORAGE</w:t>
      </w:r>
    </w:p>
    <w:p w14:paraId="504F13A3" w14:textId="291A9249" w:rsidR="00265623" w:rsidRPr="00F134CF" w:rsidRDefault="008D0060" w:rsidP="00B65C95">
      <w:pPr>
        <w:spacing w:after="0" w:line="240" w:lineRule="auto"/>
        <w:rPr>
          <w:rFonts w:ascii="Tahoma" w:eastAsia="Tahoma" w:hAnsi="Tahoma" w:cs="Tahoma"/>
          <w:b/>
          <w:sz w:val="18"/>
          <w:szCs w:val="18"/>
        </w:rPr>
      </w:pPr>
      <w:r w:rsidRPr="00F134CF">
        <w:rPr>
          <w:rFonts w:ascii="Tahoma" w:eastAsia="Tahoma" w:hAnsi="Tahoma" w:cs="Tahoma"/>
          <w:b/>
          <w:sz w:val="18"/>
          <w:szCs w:val="18"/>
        </w:rPr>
        <w:t>Precautions for safe handling</w:t>
      </w:r>
      <w:r w:rsidR="00F134CF">
        <w:rPr>
          <w:rFonts w:ascii="Tahoma" w:eastAsia="Tahoma" w:hAnsi="Tahoma" w:cs="Tahoma"/>
          <w:b/>
          <w:sz w:val="18"/>
          <w:szCs w:val="18"/>
        </w:rPr>
        <w:tab/>
      </w:r>
      <w:r w:rsidR="00F134CF">
        <w:rPr>
          <w:rFonts w:ascii="Tahoma" w:eastAsia="Tahoma" w:hAnsi="Tahoma" w:cs="Tahoma"/>
          <w:b/>
          <w:sz w:val="18"/>
          <w:szCs w:val="18"/>
        </w:rPr>
        <w:tab/>
      </w:r>
      <w:r w:rsidR="00F134CF">
        <w:rPr>
          <w:rFonts w:ascii="Tahoma" w:eastAsia="Tahoma" w:hAnsi="Tahoma" w:cs="Tahoma"/>
          <w:sz w:val="18"/>
          <w:szCs w:val="18"/>
        </w:rPr>
        <w:t xml:space="preserve">Do not breathe mist/vapors. Do not get in eyes, on skin, or on clothing. </w:t>
      </w:r>
      <w:r w:rsidR="00F134CF">
        <w:rPr>
          <w:rFonts w:ascii="Tahoma" w:eastAsia="Tahoma" w:hAnsi="Tahoma" w:cs="Tahoma"/>
          <w:sz w:val="18"/>
          <w:szCs w:val="18"/>
        </w:rPr>
        <w:tab/>
      </w:r>
      <w:r w:rsidR="00F134CF">
        <w:rPr>
          <w:rFonts w:ascii="Tahoma" w:eastAsia="Tahoma" w:hAnsi="Tahoma" w:cs="Tahoma"/>
          <w:sz w:val="18"/>
          <w:szCs w:val="18"/>
        </w:rPr>
        <w:tab/>
      </w:r>
      <w:r w:rsidR="00F134CF">
        <w:rPr>
          <w:rFonts w:ascii="Tahoma" w:eastAsia="Tahoma" w:hAnsi="Tahoma" w:cs="Tahoma"/>
          <w:sz w:val="18"/>
          <w:szCs w:val="18"/>
        </w:rPr>
        <w:tab/>
      </w:r>
      <w:r w:rsidR="00F134CF">
        <w:rPr>
          <w:rFonts w:ascii="Tahoma" w:eastAsia="Tahoma" w:hAnsi="Tahoma" w:cs="Tahoma"/>
          <w:sz w:val="18"/>
          <w:szCs w:val="18"/>
        </w:rPr>
        <w:tab/>
      </w:r>
      <w:r w:rsidR="00F134CF">
        <w:rPr>
          <w:rFonts w:ascii="Tahoma" w:eastAsia="Tahoma" w:hAnsi="Tahoma" w:cs="Tahoma"/>
          <w:sz w:val="18"/>
          <w:szCs w:val="18"/>
        </w:rPr>
        <w:tab/>
      </w:r>
      <w:r w:rsidR="00F134CF">
        <w:rPr>
          <w:rFonts w:ascii="Tahoma" w:eastAsia="Tahoma" w:hAnsi="Tahoma" w:cs="Tahoma"/>
          <w:sz w:val="18"/>
          <w:szCs w:val="18"/>
        </w:rPr>
        <w:tab/>
        <w:t xml:space="preserve">Avoid prolonged exposure. Provide adequate ventilation. Wear </w:t>
      </w:r>
      <w:r w:rsidR="00F134CF">
        <w:rPr>
          <w:rFonts w:ascii="Tahoma" w:eastAsia="Tahoma" w:hAnsi="Tahoma" w:cs="Tahoma"/>
          <w:sz w:val="18"/>
          <w:szCs w:val="18"/>
        </w:rPr>
        <w:tab/>
      </w:r>
      <w:r w:rsidR="00F134CF">
        <w:rPr>
          <w:rFonts w:ascii="Tahoma" w:eastAsia="Tahoma" w:hAnsi="Tahoma" w:cs="Tahoma"/>
          <w:sz w:val="18"/>
          <w:szCs w:val="18"/>
        </w:rPr>
        <w:tab/>
      </w:r>
      <w:r w:rsidR="00F134CF">
        <w:rPr>
          <w:rFonts w:ascii="Tahoma" w:eastAsia="Tahoma" w:hAnsi="Tahoma" w:cs="Tahoma"/>
          <w:sz w:val="18"/>
          <w:szCs w:val="18"/>
        </w:rPr>
        <w:tab/>
      </w:r>
      <w:r w:rsidR="00F134CF">
        <w:rPr>
          <w:rFonts w:ascii="Tahoma" w:eastAsia="Tahoma" w:hAnsi="Tahoma" w:cs="Tahoma"/>
          <w:sz w:val="18"/>
          <w:szCs w:val="18"/>
        </w:rPr>
        <w:tab/>
      </w:r>
      <w:r w:rsidR="00F134CF">
        <w:rPr>
          <w:rFonts w:ascii="Tahoma" w:eastAsia="Tahoma" w:hAnsi="Tahoma" w:cs="Tahoma"/>
          <w:sz w:val="18"/>
          <w:szCs w:val="18"/>
        </w:rPr>
        <w:tab/>
      </w:r>
      <w:r w:rsidR="00F134CF">
        <w:rPr>
          <w:rFonts w:ascii="Tahoma" w:eastAsia="Tahoma" w:hAnsi="Tahoma" w:cs="Tahoma"/>
          <w:sz w:val="18"/>
          <w:szCs w:val="18"/>
        </w:rPr>
        <w:tab/>
      </w:r>
      <w:r w:rsidR="00F134CF">
        <w:rPr>
          <w:rFonts w:ascii="Tahoma" w:eastAsia="Tahoma" w:hAnsi="Tahoma" w:cs="Tahoma"/>
          <w:sz w:val="18"/>
          <w:szCs w:val="18"/>
        </w:rPr>
        <w:tab/>
        <w:t xml:space="preserve">appropriate personal protective equipment. Observe good industrial </w:t>
      </w:r>
      <w:r w:rsidR="00F134CF">
        <w:rPr>
          <w:rFonts w:ascii="Tahoma" w:eastAsia="Tahoma" w:hAnsi="Tahoma" w:cs="Tahoma"/>
          <w:sz w:val="18"/>
          <w:szCs w:val="18"/>
        </w:rPr>
        <w:tab/>
      </w:r>
      <w:r w:rsidR="00F134CF">
        <w:rPr>
          <w:rFonts w:ascii="Tahoma" w:eastAsia="Tahoma" w:hAnsi="Tahoma" w:cs="Tahoma"/>
          <w:sz w:val="18"/>
          <w:szCs w:val="18"/>
        </w:rPr>
        <w:tab/>
      </w:r>
      <w:r w:rsidR="00F134CF">
        <w:rPr>
          <w:rFonts w:ascii="Tahoma" w:eastAsia="Tahoma" w:hAnsi="Tahoma" w:cs="Tahoma"/>
          <w:sz w:val="18"/>
          <w:szCs w:val="18"/>
        </w:rPr>
        <w:tab/>
      </w:r>
      <w:r w:rsidR="00F134CF">
        <w:rPr>
          <w:rFonts w:ascii="Tahoma" w:eastAsia="Tahoma" w:hAnsi="Tahoma" w:cs="Tahoma"/>
          <w:sz w:val="18"/>
          <w:szCs w:val="18"/>
        </w:rPr>
        <w:tab/>
      </w:r>
      <w:r w:rsidR="00F134CF">
        <w:rPr>
          <w:rFonts w:ascii="Tahoma" w:eastAsia="Tahoma" w:hAnsi="Tahoma" w:cs="Tahoma"/>
          <w:sz w:val="18"/>
          <w:szCs w:val="18"/>
        </w:rPr>
        <w:tab/>
      </w:r>
      <w:r w:rsidR="00F134CF">
        <w:rPr>
          <w:rFonts w:ascii="Tahoma" w:eastAsia="Tahoma" w:hAnsi="Tahoma" w:cs="Tahoma"/>
          <w:sz w:val="18"/>
          <w:szCs w:val="18"/>
        </w:rPr>
        <w:tab/>
        <w:t>hygiene practices.</w:t>
      </w:r>
    </w:p>
    <w:p w14:paraId="59DCC867" w14:textId="77777777" w:rsidR="00B65C95" w:rsidRPr="00F134CF" w:rsidRDefault="00B65C95" w:rsidP="00B65C95">
      <w:pPr>
        <w:spacing w:after="0" w:line="240" w:lineRule="auto"/>
        <w:rPr>
          <w:rFonts w:ascii="Tahoma" w:eastAsia="Tahoma" w:hAnsi="Tahoma" w:cs="Tahoma"/>
          <w:sz w:val="18"/>
          <w:szCs w:val="18"/>
        </w:rPr>
      </w:pPr>
    </w:p>
    <w:p w14:paraId="52AAC321" w14:textId="2DB0840B" w:rsidR="00F134CF" w:rsidRDefault="00B65C95" w:rsidP="00B65C95">
      <w:pPr>
        <w:spacing w:after="0" w:line="240" w:lineRule="auto"/>
        <w:rPr>
          <w:rFonts w:ascii="Tahoma" w:eastAsia="Tahoma" w:hAnsi="Tahoma" w:cs="Tahoma"/>
          <w:b/>
          <w:bCs/>
          <w:sz w:val="18"/>
          <w:szCs w:val="18"/>
        </w:rPr>
      </w:pPr>
      <w:r w:rsidRPr="00F134CF">
        <w:rPr>
          <w:rFonts w:ascii="Tahoma" w:eastAsia="Tahoma" w:hAnsi="Tahoma" w:cs="Tahoma"/>
          <w:b/>
          <w:bCs/>
          <w:sz w:val="18"/>
          <w:szCs w:val="18"/>
        </w:rPr>
        <w:t>Conditions for safe storage</w:t>
      </w:r>
      <w:r w:rsidR="00F134CF">
        <w:rPr>
          <w:rFonts w:ascii="Tahoma" w:eastAsia="Tahoma" w:hAnsi="Tahoma" w:cs="Tahoma"/>
          <w:b/>
          <w:bCs/>
          <w:sz w:val="18"/>
          <w:szCs w:val="18"/>
        </w:rPr>
        <w:t>,</w:t>
      </w:r>
      <w:r w:rsidR="00F134CF">
        <w:rPr>
          <w:rFonts w:ascii="Tahoma" w:eastAsia="Tahoma" w:hAnsi="Tahoma" w:cs="Tahoma"/>
          <w:b/>
          <w:bCs/>
          <w:sz w:val="18"/>
          <w:szCs w:val="18"/>
        </w:rPr>
        <w:tab/>
      </w:r>
      <w:r w:rsidR="00F134CF">
        <w:rPr>
          <w:rFonts w:ascii="Tahoma" w:eastAsia="Tahoma" w:hAnsi="Tahoma" w:cs="Tahoma"/>
          <w:b/>
          <w:bCs/>
          <w:sz w:val="18"/>
          <w:szCs w:val="18"/>
        </w:rPr>
        <w:tab/>
      </w:r>
      <w:r w:rsidR="00F356A5">
        <w:rPr>
          <w:rFonts w:ascii="Tahoma" w:eastAsia="Tahoma" w:hAnsi="Tahoma" w:cs="Tahoma"/>
          <w:sz w:val="18"/>
          <w:szCs w:val="18"/>
        </w:rPr>
        <w:t xml:space="preserve">Store locked up. Store in tightly closed container. Store away from </w:t>
      </w:r>
    </w:p>
    <w:p w14:paraId="1FD90F8E" w14:textId="27DD98B1" w:rsidR="00B65C95" w:rsidRPr="00F134CF" w:rsidRDefault="00B65C95" w:rsidP="00B65C95">
      <w:pPr>
        <w:spacing w:after="0" w:line="240" w:lineRule="auto"/>
        <w:rPr>
          <w:rFonts w:ascii="Tahoma" w:eastAsia="Tahoma" w:hAnsi="Tahoma" w:cs="Tahoma"/>
          <w:b/>
          <w:sz w:val="18"/>
          <w:szCs w:val="18"/>
        </w:rPr>
      </w:pPr>
      <w:r w:rsidRPr="00F134CF">
        <w:rPr>
          <w:rFonts w:ascii="Tahoma" w:eastAsia="Tahoma" w:hAnsi="Tahoma" w:cs="Tahoma"/>
          <w:b/>
          <w:bCs/>
          <w:sz w:val="18"/>
          <w:szCs w:val="18"/>
        </w:rPr>
        <w:t>including any compatibilities</w:t>
      </w:r>
      <w:r w:rsidRPr="00F134CF">
        <w:rPr>
          <w:rFonts w:ascii="Tahoma" w:eastAsia="Tahoma" w:hAnsi="Tahoma" w:cs="Tahoma"/>
          <w:sz w:val="18"/>
          <w:szCs w:val="18"/>
        </w:rPr>
        <w:t xml:space="preserve">. </w:t>
      </w:r>
      <w:r w:rsidR="00F356A5">
        <w:rPr>
          <w:rFonts w:ascii="Tahoma" w:eastAsia="Tahoma" w:hAnsi="Tahoma" w:cs="Tahoma"/>
          <w:sz w:val="18"/>
          <w:szCs w:val="18"/>
        </w:rPr>
        <w:tab/>
      </w:r>
      <w:r w:rsidR="00F356A5">
        <w:rPr>
          <w:rFonts w:ascii="Tahoma" w:eastAsia="Tahoma" w:hAnsi="Tahoma" w:cs="Tahoma"/>
          <w:sz w:val="18"/>
          <w:szCs w:val="18"/>
        </w:rPr>
        <w:tab/>
        <w:t>Incompatible materials (see Section 10 of the SDS).</w:t>
      </w:r>
    </w:p>
    <w:p w14:paraId="1EB34C26" w14:textId="77777777" w:rsidR="00B65C95" w:rsidRPr="00F134CF" w:rsidRDefault="00B65C95">
      <w:pPr>
        <w:spacing w:after="0" w:line="240" w:lineRule="auto"/>
        <w:rPr>
          <w:rFonts w:ascii="Tahoma" w:eastAsia="Tahoma" w:hAnsi="Tahoma" w:cs="Tahoma"/>
          <w:b/>
          <w:sz w:val="18"/>
          <w:szCs w:val="18"/>
        </w:rPr>
      </w:pPr>
    </w:p>
    <w:p w14:paraId="092C20AA" w14:textId="6C8AAA47" w:rsidR="00265623" w:rsidRDefault="008D0060">
      <w:pPr>
        <w:spacing w:after="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      </w:t>
      </w:r>
      <w:r>
        <w:rPr>
          <w:rFonts w:ascii="Tahoma" w:eastAsia="Tahoma" w:hAnsi="Tahoma" w:cs="Tahoma"/>
          <w:b/>
        </w:rPr>
        <w:tab/>
      </w:r>
    </w:p>
    <w:p w14:paraId="2595C1EC" w14:textId="77777777" w:rsidR="00A237E2" w:rsidRDefault="00A237E2">
      <w:pPr>
        <w:spacing w:after="200" w:line="240" w:lineRule="auto"/>
        <w:rPr>
          <w:rFonts w:ascii="Tahoma" w:eastAsia="Tahoma" w:hAnsi="Tahoma" w:cs="Tahoma"/>
          <w:b/>
          <w:color w:val="7030A0"/>
          <w:sz w:val="24"/>
        </w:rPr>
      </w:pPr>
    </w:p>
    <w:p w14:paraId="4ABC0554" w14:textId="77777777" w:rsidR="00B14497" w:rsidRDefault="00B14497">
      <w:pPr>
        <w:spacing w:after="200" w:line="240" w:lineRule="auto"/>
        <w:rPr>
          <w:rFonts w:ascii="Tahoma" w:eastAsia="Tahoma" w:hAnsi="Tahoma" w:cs="Tahoma"/>
          <w:b/>
          <w:color w:val="7030A0"/>
          <w:sz w:val="24"/>
        </w:rPr>
      </w:pPr>
    </w:p>
    <w:p w14:paraId="7CEDE103" w14:textId="7D65F02E"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lastRenderedPageBreak/>
        <w:t>8.  EXPOSURE CONTROLS/PERSONAL PROTECTION</w:t>
      </w:r>
    </w:p>
    <w:p w14:paraId="292D5686" w14:textId="03BCDF7A" w:rsidR="00B65C95" w:rsidRDefault="00B65C95" w:rsidP="00B65C95">
      <w:pPr>
        <w:spacing w:after="0" w:line="240" w:lineRule="auto"/>
        <w:rPr>
          <w:rFonts w:ascii="Tahoma" w:eastAsia="Tahoma" w:hAnsi="Tahoma" w:cs="Tahoma"/>
          <w:b/>
          <w:bCs/>
          <w:sz w:val="18"/>
          <w:szCs w:val="18"/>
        </w:rPr>
      </w:pPr>
      <w:r w:rsidRPr="00F134CF">
        <w:rPr>
          <w:rFonts w:ascii="Tahoma" w:eastAsia="Tahoma" w:hAnsi="Tahoma" w:cs="Tahoma"/>
          <w:b/>
          <w:bCs/>
          <w:sz w:val="18"/>
          <w:szCs w:val="18"/>
        </w:rPr>
        <w:t>Occupational exposure controls</w:t>
      </w:r>
    </w:p>
    <w:p w14:paraId="7C80A40F" w14:textId="77777777" w:rsidR="001F6293" w:rsidRPr="00F134CF" w:rsidRDefault="001F6293" w:rsidP="00B65C95">
      <w:pPr>
        <w:spacing w:after="0" w:line="240" w:lineRule="auto"/>
        <w:rPr>
          <w:rFonts w:ascii="Tahoma" w:eastAsia="Tahoma" w:hAnsi="Tahoma" w:cs="Tahoma"/>
          <w:b/>
          <w:bCs/>
          <w:sz w:val="18"/>
          <w:szCs w:val="18"/>
        </w:rPr>
      </w:pPr>
    </w:p>
    <w:p w14:paraId="120A039A" w14:textId="6E22CB8F" w:rsidR="00B65C95" w:rsidRDefault="001F6293" w:rsidP="00B65C95">
      <w:pPr>
        <w:spacing w:after="0" w:line="240" w:lineRule="auto"/>
        <w:rPr>
          <w:rFonts w:ascii="Tahoma" w:eastAsia="Tahoma" w:hAnsi="Tahoma" w:cs="Tahoma"/>
          <w:b/>
          <w:bCs/>
          <w:sz w:val="18"/>
          <w:szCs w:val="18"/>
        </w:rPr>
      </w:pPr>
      <w:r>
        <w:rPr>
          <w:rFonts w:ascii="Tahoma" w:eastAsia="Tahoma" w:hAnsi="Tahoma" w:cs="Tahoma"/>
          <w:b/>
          <w:bCs/>
          <w:sz w:val="18"/>
          <w:szCs w:val="18"/>
        </w:rPr>
        <w:t>US. OSHA Table Z-1 Limits for Air Contaminants (29 CFR 19 10.1000)</w:t>
      </w:r>
    </w:p>
    <w:tbl>
      <w:tblPr>
        <w:tblStyle w:val="TableGrid"/>
        <w:tblW w:w="0" w:type="auto"/>
        <w:tblLook w:val="04A0" w:firstRow="1" w:lastRow="0" w:firstColumn="1" w:lastColumn="0" w:noHBand="0" w:noVBand="1"/>
      </w:tblPr>
      <w:tblGrid>
        <w:gridCol w:w="4878"/>
        <w:gridCol w:w="2340"/>
        <w:gridCol w:w="2358"/>
      </w:tblGrid>
      <w:tr w:rsidR="001F6293" w14:paraId="55ECEFBD" w14:textId="77777777" w:rsidTr="001F6293">
        <w:tc>
          <w:tcPr>
            <w:tcW w:w="4878" w:type="dxa"/>
          </w:tcPr>
          <w:p w14:paraId="22D2FE47" w14:textId="36AEE1F0" w:rsidR="001F6293" w:rsidRDefault="001F6293" w:rsidP="00B65C95">
            <w:pPr>
              <w:rPr>
                <w:rFonts w:ascii="Tahoma" w:eastAsia="Tahoma" w:hAnsi="Tahoma" w:cs="Tahoma"/>
                <w:b/>
                <w:bCs/>
                <w:sz w:val="18"/>
                <w:szCs w:val="18"/>
              </w:rPr>
            </w:pPr>
            <w:r>
              <w:rPr>
                <w:rFonts w:ascii="Tahoma" w:eastAsia="Tahoma" w:hAnsi="Tahoma" w:cs="Tahoma"/>
                <w:b/>
                <w:bCs/>
                <w:sz w:val="18"/>
                <w:szCs w:val="18"/>
              </w:rPr>
              <w:t>Components</w:t>
            </w:r>
          </w:p>
        </w:tc>
        <w:tc>
          <w:tcPr>
            <w:tcW w:w="2340" w:type="dxa"/>
          </w:tcPr>
          <w:p w14:paraId="13719E2C" w14:textId="56C4C3B0" w:rsidR="001F6293" w:rsidRDefault="001F6293" w:rsidP="00B65C95">
            <w:pPr>
              <w:rPr>
                <w:rFonts w:ascii="Tahoma" w:eastAsia="Tahoma" w:hAnsi="Tahoma" w:cs="Tahoma"/>
                <w:b/>
                <w:bCs/>
                <w:sz w:val="18"/>
                <w:szCs w:val="18"/>
              </w:rPr>
            </w:pPr>
            <w:r>
              <w:rPr>
                <w:rFonts w:ascii="Tahoma" w:eastAsia="Tahoma" w:hAnsi="Tahoma" w:cs="Tahoma"/>
                <w:b/>
                <w:bCs/>
                <w:sz w:val="18"/>
                <w:szCs w:val="18"/>
              </w:rPr>
              <w:t>Type</w:t>
            </w:r>
          </w:p>
        </w:tc>
        <w:tc>
          <w:tcPr>
            <w:tcW w:w="2358" w:type="dxa"/>
          </w:tcPr>
          <w:p w14:paraId="08CDB031" w14:textId="5FBFE2C9" w:rsidR="001F6293" w:rsidRDefault="001F6293" w:rsidP="00B65C95">
            <w:pPr>
              <w:rPr>
                <w:rFonts w:ascii="Tahoma" w:eastAsia="Tahoma" w:hAnsi="Tahoma" w:cs="Tahoma"/>
                <w:b/>
                <w:bCs/>
                <w:sz w:val="18"/>
                <w:szCs w:val="18"/>
              </w:rPr>
            </w:pPr>
            <w:r>
              <w:rPr>
                <w:rFonts w:ascii="Tahoma" w:eastAsia="Tahoma" w:hAnsi="Tahoma" w:cs="Tahoma"/>
                <w:b/>
                <w:bCs/>
                <w:sz w:val="18"/>
                <w:szCs w:val="18"/>
              </w:rPr>
              <w:t>Value</w:t>
            </w:r>
          </w:p>
        </w:tc>
      </w:tr>
      <w:tr w:rsidR="001F6293" w14:paraId="78D4876C" w14:textId="77777777" w:rsidTr="001F6293">
        <w:tc>
          <w:tcPr>
            <w:tcW w:w="4878" w:type="dxa"/>
          </w:tcPr>
          <w:p w14:paraId="4CF5FE02" w14:textId="0847AAC7" w:rsidR="001F6293" w:rsidRPr="001F6293" w:rsidRDefault="001F6293" w:rsidP="00B65C95">
            <w:pPr>
              <w:rPr>
                <w:rFonts w:ascii="Tahoma" w:eastAsia="Tahoma" w:hAnsi="Tahoma" w:cs="Tahoma"/>
                <w:sz w:val="18"/>
                <w:szCs w:val="18"/>
              </w:rPr>
            </w:pPr>
            <w:r w:rsidRPr="001F6293">
              <w:rPr>
                <w:rFonts w:ascii="Tahoma" w:eastAsia="Tahoma" w:hAnsi="Tahoma" w:cs="Tahoma"/>
                <w:sz w:val="18"/>
                <w:szCs w:val="18"/>
              </w:rPr>
              <w:t>SODIUM HYDROXIDE (NA (OH)) (CAS 1310-73-2)</w:t>
            </w:r>
          </w:p>
        </w:tc>
        <w:tc>
          <w:tcPr>
            <w:tcW w:w="2340" w:type="dxa"/>
          </w:tcPr>
          <w:p w14:paraId="141E6E24" w14:textId="4111AFFD" w:rsidR="001F6293" w:rsidRPr="001F6293" w:rsidRDefault="001F6293" w:rsidP="00B65C95">
            <w:pPr>
              <w:rPr>
                <w:rFonts w:ascii="Tahoma" w:eastAsia="Tahoma" w:hAnsi="Tahoma" w:cs="Tahoma"/>
                <w:sz w:val="18"/>
                <w:szCs w:val="18"/>
              </w:rPr>
            </w:pPr>
            <w:r w:rsidRPr="001F6293">
              <w:rPr>
                <w:rFonts w:ascii="Tahoma" w:eastAsia="Tahoma" w:hAnsi="Tahoma" w:cs="Tahoma"/>
                <w:sz w:val="18"/>
                <w:szCs w:val="18"/>
              </w:rPr>
              <w:t>PEL</w:t>
            </w:r>
          </w:p>
        </w:tc>
        <w:tc>
          <w:tcPr>
            <w:tcW w:w="2358" w:type="dxa"/>
          </w:tcPr>
          <w:p w14:paraId="6E7425A1" w14:textId="459E8821" w:rsidR="001F6293" w:rsidRPr="001F6293" w:rsidRDefault="001F6293" w:rsidP="00B65C95">
            <w:pPr>
              <w:rPr>
                <w:rFonts w:ascii="Tahoma" w:eastAsia="Tahoma" w:hAnsi="Tahoma" w:cs="Tahoma"/>
                <w:sz w:val="18"/>
                <w:szCs w:val="18"/>
              </w:rPr>
            </w:pPr>
            <w:r w:rsidRPr="001F6293">
              <w:rPr>
                <w:rFonts w:ascii="Tahoma" w:eastAsia="Tahoma" w:hAnsi="Tahoma" w:cs="Tahoma"/>
                <w:sz w:val="18"/>
                <w:szCs w:val="18"/>
              </w:rPr>
              <w:t>2mg/m</w:t>
            </w:r>
            <w:r w:rsidRPr="001F6293">
              <w:rPr>
                <w:rFonts w:ascii="Tahoma" w:eastAsia="Tahoma" w:hAnsi="Tahoma" w:cs="Tahoma"/>
                <w:sz w:val="18"/>
                <w:szCs w:val="18"/>
                <w:vertAlign w:val="superscript"/>
              </w:rPr>
              <w:t>3</w:t>
            </w:r>
          </w:p>
        </w:tc>
      </w:tr>
    </w:tbl>
    <w:p w14:paraId="505E1408" w14:textId="77777777" w:rsidR="001F6293" w:rsidRPr="001F6293" w:rsidRDefault="001F6293" w:rsidP="00B65C95">
      <w:pPr>
        <w:spacing w:after="0" w:line="240" w:lineRule="auto"/>
        <w:rPr>
          <w:rFonts w:ascii="Tahoma" w:eastAsia="Tahoma" w:hAnsi="Tahoma" w:cs="Tahoma"/>
          <w:b/>
          <w:bCs/>
          <w:sz w:val="18"/>
          <w:szCs w:val="18"/>
        </w:rPr>
      </w:pPr>
    </w:p>
    <w:p w14:paraId="5954F0E9" w14:textId="2B2BD098" w:rsidR="00B65C95" w:rsidRPr="001F6293" w:rsidRDefault="001F6293" w:rsidP="00B65C95">
      <w:pPr>
        <w:spacing w:after="0" w:line="240" w:lineRule="auto"/>
        <w:rPr>
          <w:rFonts w:ascii="Tahoma" w:eastAsia="Tahoma" w:hAnsi="Tahoma" w:cs="Tahoma"/>
          <w:b/>
          <w:bCs/>
          <w:sz w:val="18"/>
          <w:szCs w:val="18"/>
        </w:rPr>
      </w:pPr>
      <w:r w:rsidRPr="001F6293">
        <w:rPr>
          <w:rFonts w:ascii="Tahoma" w:eastAsia="Tahoma" w:hAnsi="Tahoma" w:cs="Tahoma"/>
          <w:b/>
          <w:bCs/>
          <w:sz w:val="18"/>
          <w:szCs w:val="18"/>
        </w:rPr>
        <w:t>US. ACGIH Threshold Limit Values</w:t>
      </w:r>
    </w:p>
    <w:tbl>
      <w:tblPr>
        <w:tblStyle w:val="TableGrid"/>
        <w:tblW w:w="0" w:type="auto"/>
        <w:tblLook w:val="04A0" w:firstRow="1" w:lastRow="0" w:firstColumn="1" w:lastColumn="0" w:noHBand="0" w:noVBand="1"/>
      </w:tblPr>
      <w:tblGrid>
        <w:gridCol w:w="4878"/>
        <w:gridCol w:w="2340"/>
        <w:gridCol w:w="2358"/>
      </w:tblGrid>
      <w:tr w:rsidR="001F6293" w14:paraId="6A1C8D14" w14:textId="77777777" w:rsidTr="001F6293">
        <w:tc>
          <w:tcPr>
            <w:tcW w:w="4878" w:type="dxa"/>
          </w:tcPr>
          <w:p w14:paraId="2D6FCE8C" w14:textId="77777777" w:rsidR="001F6293" w:rsidRDefault="001F6293" w:rsidP="00726FB4">
            <w:pPr>
              <w:rPr>
                <w:rFonts w:ascii="Tahoma" w:eastAsia="Tahoma" w:hAnsi="Tahoma" w:cs="Tahoma"/>
                <w:b/>
                <w:bCs/>
                <w:sz w:val="18"/>
                <w:szCs w:val="18"/>
              </w:rPr>
            </w:pPr>
            <w:r>
              <w:rPr>
                <w:rFonts w:ascii="Tahoma" w:eastAsia="Tahoma" w:hAnsi="Tahoma" w:cs="Tahoma"/>
                <w:b/>
                <w:bCs/>
                <w:sz w:val="18"/>
                <w:szCs w:val="18"/>
              </w:rPr>
              <w:t>Components</w:t>
            </w:r>
          </w:p>
        </w:tc>
        <w:tc>
          <w:tcPr>
            <w:tcW w:w="2340" w:type="dxa"/>
          </w:tcPr>
          <w:p w14:paraId="35539C8A" w14:textId="77777777" w:rsidR="001F6293" w:rsidRDefault="001F6293" w:rsidP="00726FB4">
            <w:pPr>
              <w:rPr>
                <w:rFonts w:ascii="Tahoma" w:eastAsia="Tahoma" w:hAnsi="Tahoma" w:cs="Tahoma"/>
                <w:b/>
                <w:bCs/>
                <w:sz w:val="18"/>
                <w:szCs w:val="18"/>
              </w:rPr>
            </w:pPr>
            <w:r>
              <w:rPr>
                <w:rFonts w:ascii="Tahoma" w:eastAsia="Tahoma" w:hAnsi="Tahoma" w:cs="Tahoma"/>
                <w:b/>
                <w:bCs/>
                <w:sz w:val="18"/>
                <w:szCs w:val="18"/>
              </w:rPr>
              <w:t>Type</w:t>
            </w:r>
          </w:p>
        </w:tc>
        <w:tc>
          <w:tcPr>
            <w:tcW w:w="2358" w:type="dxa"/>
          </w:tcPr>
          <w:p w14:paraId="63A91F24" w14:textId="77777777" w:rsidR="001F6293" w:rsidRDefault="001F6293" w:rsidP="00726FB4">
            <w:pPr>
              <w:rPr>
                <w:rFonts w:ascii="Tahoma" w:eastAsia="Tahoma" w:hAnsi="Tahoma" w:cs="Tahoma"/>
                <w:b/>
                <w:bCs/>
                <w:sz w:val="18"/>
                <w:szCs w:val="18"/>
              </w:rPr>
            </w:pPr>
            <w:r>
              <w:rPr>
                <w:rFonts w:ascii="Tahoma" w:eastAsia="Tahoma" w:hAnsi="Tahoma" w:cs="Tahoma"/>
                <w:b/>
                <w:bCs/>
                <w:sz w:val="18"/>
                <w:szCs w:val="18"/>
              </w:rPr>
              <w:t>Value</w:t>
            </w:r>
          </w:p>
        </w:tc>
      </w:tr>
      <w:tr w:rsidR="001F6293" w14:paraId="505D4688" w14:textId="77777777" w:rsidTr="001F6293">
        <w:tc>
          <w:tcPr>
            <w:tcW w:w="4878" w:type="dxa"/>
          </w:tcPr>
          <w:p w14:paraId="645D32C6" w14:textId="77777777" w:rsidR="001F6293" w:rsidRPr="001F6293" w:rsidRDefault="001F6293" w:rsidP="00726FB4">
            <w:pPr>
              <w:rPr>
                <w:rFonts w:ascii="Tahoma" w:eastAsia="Tahoma" w:hAnsi="Tahoma" w:cs="Tahoma"/>
                <w:sz w:val="18"/>
                <w:szCs w:val="18"/>
              </w:rPr>
            </w:pPr>
            <w:r w:rsidRPr="001F6293">
              <w:rPr>
                <w:rFonts w:ascii="Tahoma" w:eastAsia="Tahoma" w:hAnsi="Tahoma" w:cs="Tahoma"/>
                <w:sz w:val="18"/>
                <w:szCs w:val="18"/>
              </w:rPr>
              <w:t>SODIUM HYDROXIDE (NA (OH)) (CAS 1310-73-2)</w:t>
            </w:r>
          </w:p>
        </w:tc>
        <w:tc>
          <w:tcPr>
            <w:tcW w:w="2340" w:type="dxa"/>
          </w:tcPr>
          <w:p w14:paraId="6671AF18" w14:textId="77777777" w:rsidR="001F6293" w:rsidRPr="001F6293" w:rsidRDefault="001F6293" w:rsidP="00726FB4">
            <w:pPr>
              <w:rPr>
                <w:rFonts w:ascii="Tahoma" w:eastAsia="Tahoma" w:hAnsi="Tahoma" w:cs="Tahoma"/>
                <w:sz w:val="18"/>
                <w:szCs w:val="18"/>
              </w:rPr>
            </w:pPr>
            <w:r w:rsidRPr="001F6293">
              <w:rPr>
                <w:rFonts w:ascii="Tahoma" w:eastAsia="Tahoma" w:hAnsi="Tahoma" w:cs="Tahoma"/>
                <w:sz w:val="18"/>
                <w:szCs w:val="18"/>
              </w:rPr>
              <w:t>PEL</w:t>
            </w:r>
          </w:p>
        </w:tc>
        <w:tc>
          <w:tcPr>
            <w:tcW w:w="2358" w:type="dxa"/>
          </w:tcPr>
          <w:p w14:paraId="32570B67" w14:textId="77777777" w:rsidR="001F6293" w:rsidRPr="001F6293" w:rsidRDefault="001F6293" w:rsidP="00726FB4">
            <w:pPr>
              <w:rPr>
                <w:rFonts w:ascii="Tahoma" w:eastAsia="Tahoma" w:hAnsi="Tahoma" w:cs="Tahoma"/>
                <w:sz w:val="18"/>
                <w:szCs w:val="18"/>
              </w:rPr>
            </w:pPr>
            <w:r w:rsidRPr="001F6293">
              <w:rPr>
                <w:rFonts w:ascii="Tahoma" w:eastAsia="Tahoma" w:hAnsi="Tahoma" w:cs="Tahoma"/>
                <w:sz w:val="18"/>
                <w:szCs w:val="18"/>
              </w:rPr>
              <w:t>2mg/m</w:t>
            </w:r>
            <w:r w:rsidRPr="001F6293">
              <w:rPr>
                <w:rFonts w:ascii="Tahoma" w:eastAsia="Tahoma" w:hAnsi="Tahoma" w:cs="Tahoma"/>
                <w:sz w:val="18"/>
                <w:szCs w:val="18"/>
                <w:vertAlign w:val="superscript"/>
              </w:rPr>
              <w:t>3</w:t>
            </w:r>
          </w:p>
        </w:tc>
      </w:tr>
    </w:tbl>
    <w:p w14:paraId="4AEE278B" w14:textId="2567C0A0" w:rsidR="001F6293" w:rsidRDefault="001F6293" w:rsidP="00B65C95">
      <w:pPr>
        <w:spacing w:after="0" w:line="240" w:lineRule="auto"/>
        <w:rPr>
          <w:rFonts w:ascii="Tahoma" w:eastAsia="Tahoma" w:hAnsi="Tahoma" w:cs="Tahoma"/>
          <w:sz w:val="18"/>
          <w:szCs w:val="18"/>
        </w:rPr>
      </w:pPr>
    </w:p>
    <w:p w14:paraId="18557F36" w14:textId="0D5A403D" w:rsidR="001F6293" w:rsidRPr="001F6293" w:rsidRDefault="001F6293" w:rsidP="00B65C95">
      <w:pPr>
        <w:spacing w:after="0" w:line="240" w:lineRule="auto"/>
        <w:rPr>
          <w:rFonts w:ascii="Tahoma" w:eastAsia="Tahoma" w:hAnsi="Tahoma" w:cs="Tahoma"/>
          <w:b/>
          <w:bCs/>
          <w:sz w:val="18"/>
          <w:szCs w:val="18"/>
        </w:rPr>
      </w:pPr>
      <w:r w:rsidRPr="001F6293">
        <w:rPr>
          <w:rFonts w:ascii="Tahoma" w:eastAsia="Tahoma" w:hAnsi="Tahoma" w:cs="Tahoma"/>
          <w:b/>
          <w:bCs/>
          <w:sz w:val="18"/>
          <w:szCs w:val="18"/>
        </w:rPr>
        <w:t>US NIOSH: Pocket Guide to Chemical Hazards</w:t>
      </w:r>
    </w:p>
    <w:tbl>
      <w:tblPr>
        <w:tblStyle w:val="TableGrid"/>
        <w:tblW w:w="0" w:type="auto"/>
        <w:tblLook w:val="04A0" w:firstRow="1" w:lastRow="0" w:firstColumn="1" w:lastColumn="0" w:noHBand="0" w:noVBand="1"/>
      </w:tblPr>
      <w:tblGrid>
        <w:gridCol w:w="4878"/>
        <w:gridCol w:w="2340"/>
        <w:gridCol w:w="2358"/>
      </w:tblGrid>
      <w:tr w:rsidR="001F6293" w14:paraId="3F6AD28B" w14:textId="77777777" w:rsidTr="001F6293">
        <w:tc>
          <w:tcPr>
            <w:tcW w:w="4878" w:type="dxa"/>
          </w:tcPr>
          <w:p w14:paraId="0DC43243" w14:textId="77777777" w:rsidR="001F6293" w:rsidRDefault="001F6293" w:rsidP="00726FB4">
            <w:pPr>
              <w:rPr>
                <w:rFonts w:ascii="Tahoma" w:eastAsia="Tahoma" w:hAnsi="Tahoma" w:cs="Tahoma"/>
                <w:b/>
                <w:bCs/>
                <w:sz w:val="18"/>
                <w:szCs w:val="18"/>
              </w:rPr>
            </w:pPr>
            <w:r>
              <w:rPr>
                <w:rFonts w:ascii="Tahoma" w:eastAsia="Tahoma" w:hAnsi="Tahoma" w:cs="Tahoma"/>
                <w:b/>
                <w:bCs/>
                <w:sz w:val="18"/>
                <w:szCs w:val="18"/>
              </w:rPr>
              <w:t>Components</w:t>
            </w:r>
          </w:p>
        </w:tc>
        <w:tc>
          <w:tcPr>
            <w:tcW w:w="2340" w:type="dxa"/>
          </w:tcPr>
          <w:p w14:paraId="3AC8DA67" w14:textId="77777777" w:rsidR="001F6293" w:rsidRDefault="001F6293" w:rsidP="00726FB4">
            <w:pPr>
              <w:rPr>
                <w:rFonts w:ascii="Tahoma" w:eastAsia="Tahoma" w:hAnsi="Tahoma" w:cs="Tahoma"/>
                <w:b/>
                <w:bCs/>
                <w:sz w:val="18"/>
                <w:szCs w:val="18"/>
              </w:rPr>
            </w:pPr>
            <w:r>
              <w:rPr>
                <w:rFonts w:ascii="Tahoma" w:eastAsia="Tahoma" w:hAnsi="Tahoma" w:cs="Tahoma"/>
                <w:b/>
                <w:bCs/>
                <w:sz w:val="18"/>
                <w:szCs w:val="18"/>
              </w:rPr>
              <w:t>Type</w:t>
            </w:r>
          </w:p>
        </w:tc>
        <w:tc>
          <w:tcPr>
            <w:tcW w:w="2358" w:type="dxa"/>
          </w:tcPr>
          <w:p w14:paraId="466F85BF" w14:textId="77777777" w:rsidR="001F6293" w:rsidRDefault="001F6293" w:rsidP="00726FB4">
            <w:pPr>
              <w:rPr>
                <w:rFonts w:ascii="Tahoma" w:eastAsia="Tahoma" w:hAnsi="Tahoma" w:cs="Tahoma"/>
                <w:b/>
                <w:bCs/>
                <w:sz w:val="18"/>
                <w:szCs w:val="18"/>
              </w:rPr>
            </w:pPr>
            <w:r>
              <w:rPr>
                <w:rFonts w:ascii="Tahoma" w:eastAsia="Tahoma" w:hAnsi="Tahoma" w:cs="Tahoma"/>
                <w:b/>
                <w:bCs/>
                <w:sz w:val="18"/>
                <w:szCs w:val="18"/>
              </w:rPr>
              <w:t>Value</w:t>
            </w:r>
          </w:p>
        </w:tc>
      </w:tr>
      <w:tr w:rsidR="001F6293" w14:paraId="11DE2E66" w14:textId="77777777" w:rsidTr="001F6293">
        <w:tc>
          <w:tcPr>
            <w:tcW w:w="4878" w:type="dxa"/>
          </w:tcPr>
          <w:p w14:paraId="001BF664" w14:textId="77777777" w:rsidR="001F6293" w:rsidRPr="001F6293" w:rsidRDefault="001F6293" w:rsidP="00726FB4">
            <w:pPr>
              <w:rPr>
                <w:rFonts w:ascii="Tahoma" w:eastAsia="Tahoma" w:hAnsi="Tahoma" w:cs="Tahoma"/>
                <w:sz w:val="18"/>
                <w:szCs w:val="18"/>
              </w:rPr>
            </w:pPr>
            <w:r w:rsidRPr="001F6293">
              <w:rPr>
                <w:rFonts w:ascii="Tahoma" w:eastAsia="Tahoma" w:hAnsi="Tahoma" w:cs="Tahoma"/>
                <w:sz w:val="18"/>
                <w:szCs w:val="18"/>
              </w:rPr>
              <w:t>SODIUM HYDROXIDE (NA (OH)) (CAS 1310-73-2)</w:t>
            </w:r>
          </w:p>
        </w:tc>
        <w:tc>
          <w:tcPr>
            <w:tcW w:w="2340" w:type="dxa"/>
          </w:tcPr>
          <w:p w14:paraId="4BC81047" w14:textId="77777777" w:rsidR="001F6293" w:rsidRPr="001F6293" w:rsidRDefault="001F6293" w:rsidP="00726FB4">
            <w:pPr>
              <w:rPr>
                <w:rFonts w:ascii="Tahoma" w:eastAsia="Tahoma" w:hAnsi="Tahoma" w:cs="Tahoma"/>
                <w:sz w:val="18"/>
                <w:szCs w:val="18"/>
              </w:rPr>
            </w:pPr>
            <w:r w:rsidRPr="001F6293">
              <w:rPr>
                <w:rFonts w:ascii="Tahoma" w:eastAsia="Tahoma" w:hAnsi="Tahoma" w:cs="Tahoma"/>
                <w:sz w:val="18"/>
                <w:szCs w:val="18"/>
              </w:rPr>
              <w:t>PEL</w:t>
            </w:r>
          </w:p>
        </w:tc>
        <w:tc>
          <w:tcPr>
            <w:tcW w:w="2358" w:type="dxa"/>
          </w:tcPr>
          <w:p w14:paraId="5525453E" w14:textId="77777777" w:rsidR="001F6293" w:rsidRPr="001F6293" w:rsidRDefault="001F6293" w:rsidP="00726FB4">
            <w:pPr>
              <w:rPr>
                <w:rFonts w:ascii="Tahoma" w:eastAsia="Tahoma" w:hAnsi="Tahoma" w:cs="Tahoma"/>
                <w:sz w:val="18"/>
                <w:szCs w:val="18"/>
              </w:rPr>
            </w:pPr>
            <w:r w:rsidRPr="001F6293">
              <w:rPr>
                <w:rFonts w:ascii="Tahoma" w:eastAsia="Tahoma" w:hAnsi="Tahoma" w:cs="Tahoma"/>
                <w:sz w:val="18"/>
                <w:szCs w:val="18"/>
              </w:rPr>
              <w:t>2mg/m</w:t>
            </w:r>
            <w:r w:rsidRPr="001F6293">
              <w:rPr>
                <w:rFonts w:ascii="Tahoma" w:eastAsia="Tahoma" w:hAnsi="Tahoma" w:cs="Tahoma"/>
                <w:sz w:val="18"/>
                <w:szCs w:val="18"/>
                <w:vertAlign w:val="superscript"/>
              </w:rPr>
              <w:t>3</w:t>
            </w:r>
          </w:p>
        </w:tc>
      </w:tr>
    </w:tbl>
    <w:p w14:paraId="155C285C" w14:textId="77777777" w:rsidR="001F6293" w:rsidRPr="00F134CF" w:rsidRDefault="001F6293" w:rsidP="00B65C95">
      <w:pPr>
        <w:spacing w:after="0" w:line="240" w:lineRule="auto"/>
        <w:rPr>
          <w:rFonts w:ascii="Tahoma" w:eastAsia="Tahoma" w:hAnsi="Tahoma" w:cs="Tahoma"/>
          <w:sz w:val="18"/>
          <w:szCs w:val="18"/>
        </w:rPr>
      </w:pPr>
    </w:p>
    <w:p w14:paraId="512585D0" w14:textId="095AD039" w:rsidR="0052262D" w:rsidRPr="00F134CF" w:rsidRDefault="00A237E2" w:rsidP="00A237E2">
      <w:pPr>
        <w:spacing w:after="0" w:line="240" w:lineRule="auto"/>
        <w:rPr>
          <w:rFonts w:ascii="Tahoma" w:eastAsia="Tahoma" w:hAnsi="Tahoma" w:cs="Tahoma"/>
          <w:sz w:val="18"/>
          <w:szCs w:val="18"/>
        </w:rPr>
      </w:pPr>
      <w:r>
        <w:rPr>
          <w:rFonts w:ascii="Tahoma" w:eastAsia="Tahoma" w:hAnsi="Tahoma" w:cs="Tahoma"/>
          <w:b/>
          <w:bCs/>
          <w:sz w:val="18"/>
          <w:szCs w:val="18"/>
        </w:rPr>
        <w:t>Biological limit values</w:t>
      </w:r>
      <w:r>
        <w:rPr>
          <w:rFonts w:ascii="Tahoma" w:eastAsia="Tahoma" w:hAnsi="Tahoma" w:cs="Tahoma"/>
          <w:b/>
          <w:bCs/>
          <w:sz w:val="18"/>
          <w:szCs w:val="18"/>
        </w:rPr>
        <w:tab/>
      </w:r>
      <w:r>
        <w:rPr>
          <w:rFonts w:ascii="Tahoma" w:eastAsia="Tahoma" w:hAnsi="Tahoma" w:cs="Tahoma"/>
          <w:b/>
          <w:bCs/>
          <w:sz w:val="18"/>
          <w:szCs w:val="18"/>
        </w:rPr>
        <w:tab/>
      </w:r>
      <w:r w:rsidRPr="00A237E2">
        <w:rPr>
          <w:rFonts w:ascii="Tahoma" w:eastAsia="Tahoma" w:hAnsi="Tahoma" w:cs="Tahoma"/>
          <w:sz w:val="18"/>
          <w:szCs w:val="18"/>
        </w:rPr>
        <w:t>No biological exposure limits noted for the ingredient(s).</w:t>
      </w:r>
    </w:p>
    <w:p w14:paraId="606B255A" w14:textId="565EE4A1" w:rsidR="00A237E2" w:rsidRPr="00A237E2" w:rsidRDefault="00A237E2" w:rsidP="00A237E2">
      <w:pPr>
        <w:spacing w:after="0" w:line="240" w:lineRule="auto"/>
        <w:rPr>
          <w:rFonts w:ascii="Tahoma" w:eastAsia="Tahoma" w:hAnsi="Tahoma" w:cs="Tahoma"/>
          <w:b/>
          <w:color w:val="7030A0"/>
          <w:sz w:val="18"/>
          <w:szCs w:val="18"/>
        </w:rPr>
      </w:pPr>
    </w:p>
    <w:p w14:paraId="3971635A" w14:textId="43E4D58C" w:rsidR="00A237E2" w:rsidRPr="00A237E2" w:rsidRDefault="00A237E2" w:rsidP="00A237E2">
      <w:pPr>
        <w:spacing w:after="0" w:line="240" w:lineRule="auto"/>
        <w:rPr>
          <w:rFonts w:ascii="Tahoma" w:eastAsia="Tahoma" w:hAnsi="Tahoma" w:cs="Tahoma"/>
          <w:b/>
          <w:sz w:val="18"/>
          <w:szCs w:val="18"/>
        </w:rPr>
      </w:pPr>
      <w:r w:rsidRPr="00A237E2">
        <w:rPr>
          <w:rFonts w:ascii="Tahoma" w:eastAsia="Tahoma" w:hAnsi="Tahoma" w:cs="Tahoma"/>
          <w:b/>
          <w:sz w:val="18"/>
          <w:szCs w:val="18"/>
        </w:rPr>
        <w:t>Appropriate engineering</w:t>
      </w:r>
      <w:r>
        <w:rPr>
          <w:rFonts w:ascii="Tahoma" w:eastAsia="Tahoma" w:hAnsi="Tahoma" w:cs="Tahoma"/>
          <w:b/>
          <w:sz w:val="18"/>
          <w:szCs w:val="18"/>
        </w:rPr>
        <w:tab/>
      </w:r>
      <w:r w:rsidRPr="00A237E2">
        <w:rPr>
          <w:rFonts w:ascii="Tahoma" w:eastAsia="Tahoma" w:hAnsi="Tahoma" w:cs="Tahoma"/>
          <w:bCs/>
          <w:sz w:val="18"/>
          <w:szCs w:val="18"/>
        </w:rPr>
        <w:t>Good general</w:t>
      </w:r>
      <w:r>
        <w:rPr>
          <w:rFonts w:ascii="Tahoma" w:eastAsia="Tahoma" w:hAnsi="Tahoma" w:cs="Tahoma"/>
          <w:bCs/>
          <w:sz w:val="18"/>
          <w:szCs w:val="18"/>
        </w:rPr>
        <w:t xml:space="preserve"> ventilation should be used. Ventilation rate should be matched to </w:t>
      </w:r>
    </w:p>
    <w:p w14:paraId="1175D4ED" w14:textId="76F9CE97" w:rsidR="00A237E2" w:rsidRDefault="00A237E2" w:rsidP="00A237E2">
      <w:pPr>
        <w:spacing w:after="0" w:line="240" w:lineRule="auto"/>
        <w:rPr>
          <w:rFonts w:ascii="Tahoma" w:eastAsia="Tahoma" w:hAnsi="Tahoma" w:cs="Tahoma"/>
          <w:bCs/>
          <w:sz w:val="18"/>
          <w:szCs w:val="18"/>
        </w:rPr>
      </w:pPr>
      <w:r w:rsidRPr="00A237E2">
        <w:rPr>
          <w:rFonts w:ascii="Tahoma" w:eastAsia="Tahoma" w:hAnsi="Tahoma" w:cs="Tahoma"/>
          <w:b/>
          <w:sz w:val="18"/>
          <w:szCs w:val="18"/>
        </w:rPr>
        <w:t>Controls</w:t>
      </w:r>
      <w:r>
        <w:rPr>
          <w:rFonts w:ascii="Tahoma" w:eastAsia="Tahoma" w:hAnsi="Tahoma" w:cs="Tahoma"/>
          <w:b/>
          <w:sz w:val="18"/>
          <w:szCs w:val="18"/>
        </w:rPr>
        <w:tab/>
      </w:r>
      <w:r>
        <w:rPr>
          <w:rFonts w:ascii="Tahoma" w:eastAsia="Tahoma" w:hAnsi="Tahoma" w:cs="Tahoma"/>
          <w:b/>
          <w:sz w:val="18"/>
          <w:szCs w:val="18"/>
        </w:rPr>
        <w:tab/>
      </w:r>
      <w:r>
        <w:rPr>
          <w:rFonts w:ascii="Tahoma" w:eastAsia="Tahoma" w:hAnsi="Tahoma" w:cs="Tahoma"/>
          <w:b/>
          <w:sz w:val="18"/>
          <w:szCs w:val="18"/>
        </w:rPr>
        <w:tab/>
      </w:r>
      <w:r w:rsidRPr="00A237E2">
        <w:rPr>
          <w:rFonts w:ascii="Tahoma" w:eastAsia="Tahoma" w:hAnsi="Tahoma" w:cs="Tahoma"/>
          <w:bCs/>
          <w:sz w:val="18"/>
          <w:szCs w:val="18"/>
        </w:rPr>
        <w:t>conditions</w:t>
      </w:r>
      <w:r>
        <w:rPr>
          <w:rFonts w:ascii="Tahoma" w:eastAsia="Tahoma" w:hAnsi="Tahoma" w:cs="Tahoma"/>
          <w:bCs/>
          <w:sz w:val="18"/>
          <w:szCs w:val="18"/>
        </w:rPr>
        <w:t xml:space="preserve">. If applicable, use process enclosures, local exhaust ventilation, or </w:t>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t xml:space="preserve">other engineering controls to maintain airborne levels below recommended </w:t>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t xml:space="preserve">exposure limits. If exposure limits have not been established, maintain airborne </w:t>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t xml:space="preserve">levels to an acceptable level. Eye wash facilities and emergency shower must be </w:t>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t xml:space="preserve">available when handling this product. </w:t>
      </w:r>
    </w:p>
    <w:p w14:paraId="68777CD3" w14:textId="4AFCA22A" w:rsidR="00A237E2" w:rsidRDefault="00A237E2" w:rsidP="00A237E2">
      <w:pPr>
        <w:spacing w:after="0" w:line="240" w:lineRule="auto"/>
        <w:rPr>
          <w:rFonts w:ascii="Tahoma" w:eastAsia="Tahoma" w:hAnsi="Tahoma" w:cs="Tahoma"/>
          <w:bCs/>
          <w:sz w:val="18"/>
          <w:szCs w:val="18"/>
        </w:rPr>
      </w:pPr>
    </w:p>
    <w:p w14:paraId="58E5F43B" w14:textId="4017EA66" w:rsidR="00A237E2" w:rsidRDefault="00A237E2" w:rsidP="00A237E2">
      <w:pPr>
        <w:spacing w:after="0" w:line="240" w:lineRule="auto"/>
        <w:rPr>
          <w:rFonts w:ascii="Tahoma" w:eastAsia="Tahoma" w:hAnsi="Tahoma" w:cs="Tahoma"/>
          <w:b/>
          <w:sz w:val="18"/>
          <w:szCs w:val="18"/>
        </w:rPr>
      </w:pPr>
      <w:r w:rsidRPr="00A237E2">
        <w:rPr>
          <w:rFonts w:ascii="Tahoma" w:eastAsia="Tahoma" w:hAnsi="Tahoma" w:cs="Tahoma"/>
          <w:b/>
          <w:sz w:val="18"/>
          <w:szCs w:val="18"/>
        </w:rPr>
        <w:t>Individual protection measures, such as personal protective equipment</w:t>
      </w:r>
    </w:p>
    <w:p w14:paraId="70882078" w14:textId="6B7B90FF" w:rsidR="00A237E2" w:rsidRDefault="00A237E2" w:rsidP="00A237E2">
      <w:pPr>
        <w:spacing w:after="0" w:line="240" w:lineRule="auto"/>
        <w:rPr>
          <w:rFonts w:ascii="Tahoma" w:eastAsia="Tahoma" w:hAnsi="Tahoma" w:cs="Tahoma"/>
          <w:bCs/>
          <w:sz w:val="18"/>
          <w:szCs w:val="18"/>
        </w:rPr>
      </w:pPr>
      <w:r>
        <w:rPr>
          <w:rFonts w:ascii="Tahoma" w:eastAsia="Tahoma" w:hAnsi="Tahoma" w:cs="Tahoma"/>
          <w:bCs/>
          <w:sz w:val="18"/>
          <w:szCs w:val="18"/>
        </w:rPr>
        <w:t>The following are recommendations for Personnel Protective Equipment (PPE). The employer/user of this product must perform a Hazard Assessment of the workplace according to OSHA regulations 29 CFR 1910.132 to determine the appropriate PPE for use while performing any task involving potential exposure to this product.</w:t>
      </w:r>
    </w:p>
    <w:p w14:paraId="2241C8C8" w14:textId="50C06B22" w:rsidR="00A237E2" w:rsidRDefault="00A237E2" w:rsidP="00A237E2">
      <w:pPr>
        <w:spacing w:after="0" w:line="240" w:lineRule="auto"/>
        <w:rPr>
          <w:rFonts w:ascii="Tahoma" w:eastAsia="Tahoma" w:hAnsi="Tahoma" w:cs="Tahoma"/>
          <w:bCs/>
          <w:sz w:val="18"/>
          <w:szCs w:val="18"/>
        </w:rPr>
      </w:pPr>
    </w:p>
    <w:p w14:paraId="00DAE653" w14:textId="28E97978" w:rsidR="00A237E2" w:rsidRDefault="00A237E2" w:rsidP="00A237E2">
      <w:pPr>
        <w:spacing w:after="0" w:line="240" w:lineRule="auto"/>
        <w:rPr>
          <w:rFonts w:ascii="Tahoma" w:eastAsia="Tahoma" w:hAnsi="Tahoma" w:cs="Tahoma"/>
          <w:bCs/>
          <w:sz w:val="18"/>
          <w:szCs w:val="18"/>
        </w:rPr>
      </w:pPr>
      <w:r w:rsidRPr="00A237E2">
        <w:rPr>
          <w:rFonts w:ascii="Tahoma" w:eastAsia="Tahoma" w:hAnsi="Tahoma" w:cs="Tahoma"/>
          <w:b/>
          <w:sz w:val="18"/>
          <w:szCs w:val="18"/>
        </w:rPr>
        <w:t>Eye/face protection</w:t>
      </w:r>
      <w:r>
        <w:rPr>
          <w:rFonts w:ascii="Tahoma" w:eastAsia="Tahoma" w:hAnsi="Tahoma" w:cs="Tahoma"/>
          <w:bCs/>
          <w:sz w:val="18"/>
          <w:szCs w:val="18"/>
        </w:rPr>
        <w:tab/>
      </w:r>
      <w:r>
        <w:rPr>
          <w:rFonts w:ascii="Tahoma" w:eastAsia="Tahoma" w:hAnsi="Tahoma" w:cs="Tahoma"/>
          <w:bCs/>
          <w:sz w:val="18"/>
          <w:szCs w:val="18"/>
        </w:rPr>
        <w:tab/>
        <w:t xml:space="preserve">Chemical respirator with organic vapor cartridge and full-face piece. </w:t>
      </w:r>
    </w:p>
    <w:p w14:paraId="1FE5A678" w14:textId="27CA6BD8" w:rsidR="00A237E2" w:rsidRDefault="00A237E2" w:rsidP="00A237E2">
      <w:pPr>
        <w:spacing w:after="0" w:line="240" w:lineRule="auto"/>
        <w:rPr>
          <w:rFonts w:ascii="Tahoma" w:eastAsia="Tahoma" w:hAnsi="Tahoma" w:cs="Tahoma"/>
          <w:bCs/>
          <w:sz w:val="18"/>
          <w:szCs w:val="18"/>
        </w:rPr>
      </w:pPr>
      <w:r w:rsidRPr="00A237E2">
        <w:rPr>
          <w:rFonts w:ascii="Tahoma" w:eastAsia="Tahoma" w:hAnsi="Tahoma" w:cs="Tahoma"/>
          <w:b/>
          <w:sz w:val="18"/>
          <w:szCs w:val="18"/>
        </w:rPr>
        <w:t>Skin/Hand Protection</w:t>
      </w:r>
      <w:r>
        <w:rPr>
          <w:rFonts w:ascii="Tahoma" w:eastAsia="Tahoma" w:hAnsi="Tahoma" w:cs="Tahoma"/>
          <w:bCs/>
          <w:sz w:val="18"/>
          <w:szCs w:val="18"/>
        </w:rPr>
        <w:tab/>
      </w:r>
      <w:r>
        <w:rPr>
          <w:rFonts w:ascii="Tahoma" w:eastAsia="Tahoma" w:hAnsi="Tahoma" w:cs="Tahoma"/>
          <w:bCs/>
          <w:sz w:val="18"/>
          <w:szCs w:val="18"/>
        </w:rPr>
        <w:tab/>
        <w:t>Wear appropriate chemical resistant gloves.</w:t>
      </w:r>
    </w:p>
    <w:p w14:paraId="1B980939" w14:textId="560AD9A8" w:rsidR="00A237E2" w:rsidRDefault="00A237E2" w:rsidP="00A237E2">
      <w:pPr>
        <w:spacing w:after="0" w:line="240" w:lineRule="auto"/>
        <w:rPr>
          <w:rFonts w:ascii="Tahoma" w:eastAsia="Tahoma" w:hAnsi="Tahoma" w:cs="Tahoma"/>
          <w:bCs/>
          <w:sz w:val="18"/>
          <w:szCs w:val="18"/>
        </w:rPr>
      </w:pPr>
      <w:r w:rsidRPr="00A237E2">
        <w:rPr>
          <w:rFonts w:ascii="Tahoma" w:eastAsia="Tahoma" w:hAnsi="Tahoma" w:cs="Tahoma"/>
          <w:b/>
          <w:sz w:val="18"/>
          <w:szCs w:val="18"/>
        </w:rPr>
        <w:t>Other</w:t>
      </w:r>
      <w:r w:rsidRPr="00A237E2">
        <w:rPr>
          <w:rFonts w:ascii="Tahoma" w:eastAsia="Tahoma" w:hAnsi="Tahoma" w:cs="Tahoma"/>
          <w:b/>
          <w:sz w:val="18"/>
          <w:szCs w:val="18"/>
        </w:rPr>
        <w:tab/>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t>Wear appropriate chemical resistant gloves.</w:t>
      </w:r>
    </w:p>
    <w:p w14:paraId="794CE54F" w14:textId="503DEF8A" w:rsidR="00A237E2" w:rsidRDefault="00A237E2" w:rsidP="00A237E2">
      <w:pPr>
        <w:spacing w:after="0" w:line="240" w:lineRule="auto"/>
        <w:rPr>
          <w:rFonts w:ascii="Tahoma" w:eastAsia="Tahoma" w:hAnsi="Tahoma" w:cs="Tahoma"/>
          <w:bCs/>
          <w:sz w:val="18"/>
          <w:szCs w:val="18"/>
        </w:rPr>
      </w:pPr>
      <w:r w:rsidRPr="00A237E2">
        <w:rPr>
          <w:rFonts w:ascii="Tahoma" w:eastAsia="Tahoma" w:hAnsi="Tahoma" w:cs="Tahoma"/>
          <w:b/>
          <w:sz w:val="18"/>
          <w:szCs w:val="18"/>
        </w:rPr>
        <w:t>Respiratory protection</w:t>
      </w:r>
      <w:r>
        <w:rPr>
          <w:rFonts w:ascii="Tahoma" w:eastAsia="Tahoma" w:hAnsi="Tahoma" w:cs="Tahoma"/>
          <w:bCs/>
          <w:sz w:val="18"/>
          <w:szCs w:val="18"/>
        </w:rPr>
        <w:tab/>
      </w:r>
      <w:r>
        <w:rPr>
          <w:rFonts w:ascii="Tahoma" w:eastAsia="Tahoma" w:hAnsi="Tahoma" w:cs="Tahoma"/>
          <w:bCs/>
          <w:sz w:val="18"/>
          <w:szCs w:val="18"/>
        </w:rPr>
        <w:tab/>
        <w:t xml:space="preserve">Chemical respirator with organic vapor cartridge and full-face piece. </w:t>
      </w:r>
    </w:p>
    <w:p w14:paraId="731B61B6" w14:textId="238D7CE2" w:rsidR="00A237E2" w:rsidRDefault="00A237E2" w:rsidP="00A237E2">
      <w:pPr>
        <w:spacing w:after="0" w:line="240" w:lineRule="auto"/>
        <w:rPr>
          <w:rFonts w:ascii="Tahoma" w:eastAsia="Tahoma" w:hAnsi="Tahoma" w:cs="Tahoma"/>
          <w:bCs/>
          <w:sz w:val="18"/>
          <w:szCs w:val="18"/>
        </w:rPr>
      </w:pPr>
      <w:r w:rsidRPr="00A237E2">
        <w:rPr>
          <w:rFonts w:ascii="Tahoma" w:eastAsia="Tahoma" w:hAnsi="Tahoma" w:cs="Tahoma"/>
          <w:b/>
          <w:sz w:val="18"/>
          <w:szCs w:val="18"/>
        </w:rPr>
        <w:t>Thermal hazards</w:t>
      </w:r>
      <w:r w:rsidRPr="00A237E2">
        <w:rPr>
          <w:rFonts w:ascii="Tahoma" w:eastAsia="Tahoma" w:hAnsi="Tahoma" w:cs="Tahoma"/>
          <w:b/>
          <w:sz w:val="18"/>
          <w:szCs w:val="18"/>
        </w:rPr>
        <w:tab/>
      </w:r>
      <w:r>
        <w:rPr>
          <w:rFonts w:ascii="Tahoma" w:eastAsia="Tahoma" w:hAnsi="Tahoma" w:cs="Tahoma"/>
          <w:bCs/>
          <w:sz w:val="18"/>
          <w:szCs w:val="18"/>
        </w:rPr>
        <w:tab/>
        <w:t>Wear appropriate thermal protective clothing, when necessary.</w:t>
      </w:r>
    </w:p>
    <w:p w14:paraId="0E89C51C" w14:textId="2C9BAE54" w:rsidR="00A237E2" w:rsidRPr="00B14497" w:rsidRDefault="00A237E2" w:rsidP="00B14497">
      <w:pPr>
        <w:spacing w:after="0" w:line="240" w:lineRule="auto"/>
        <w:rPr>
          <w:rFonts w:ascii="Tahoma" w:eastAsia="Tahoma" w:hAnsi="Tahoma" w:cs="Tahoma"/>
          <w:bCs/>
          <w:sz w:val="18"/>
          <w:szCs w:val="18"/>
        </w:rPr>
      </w:pPr>
      <w:r w:rsidRPr="00B14497">
        <w:rPr>
          <w:rFonts w:ascii="Tahoma" w:eastAsia="Tahoma" w:hAnsi="Tahoma" w:cs="Tahoma"/>
          <w:b/>
          <w:sz w:val="17"/>
          <w:szCs w:val="17"/>
        </w:rPr>
        <w:t>General hygiene considerations</w:t>
      </w:r>
      <w:r>
        <w:rPr>
          <w:rFonts w:ascii="Tahoma" w:eastAsia="Tahoma" w:hAnsi="Tahoma" w:cs="Tahoma"/>
          <w:b/>
          <w:sz w:val="18"/>
          <w:szCs w:val="18"/>
        </w:rPr>
        <w:tab/>
      </w:r>
      <w:r w:rsidR="00B14497" w:rsidRPr="00B14497">
        <w:rPr>
          <w:rFonts w:ascii="Tahoma" w:eastAsia="Tahoma" w:hAnsi="Tahoma" w:cs="Tahoma"/>
          <w:bCs/>
          <w:sz w:val="18"/>
          <w:szCs w:val="18"/>
        </w:rPr>
        <w:t xml:space="preserve">Always observe good personal hygiene measures, such as washing after handling </w:t>
      </w:r>
      <w:r w:rsidR="00B14497">
        <w:rPr>
          <w:rFonts w:ascii="Tahoma" w:eastAsia="Tahoma" w:hAnsi="Tahoma" w:cs="Tahoma"/>
          <w:bCs/>
          <w:sz w:val="18"/>
          <w:szCs w:val="18"/>
        </w:rPr>
        <w:tab/>
      </w:r>
      <w:r w:rsidR="00B14497">
        <w:rPr>
          <w:rFonts w:ascii="Tahoma" w:eastAsia="Tahoma" w:hAnsi="Tahoma" w:cs="Tahoma"/>
          <w:bCs/>
          <w:sz w:val="18"/>
          <w:szCs w:val="18"/>
        </w:rPr>
        <w:tab/>
      </w:r>
      <w:r w:rsidR="00B14497">
        <w:rPr>
          <w:rFonts w:ascii="Tahoma" w:eastAsia="Tahoma" w:hAnsi="Tahoma" w:cs="Tahoma"/>
          <w:bCs/>
          <w:sz w:val="18"/>
          <w:szCs w:val="18"/>
        </w:rPr>
        <w:tab/>
      </w:r>
      <w:r w:rsidR="00B14497">
        <w:rPr>
          <w:rFonts w:ascii="Tahoma" w:eastAsia="Tahoma" w:hAnsi="Tahoma" w:cs="Tahoma"/>
          <w:bCs/>
          <w:sz w:val="18"/>
          <w:szCs w:val="18"/>
        </w:rPr>
        <w:tab/>
      </w:r>
      <w:r w:rsidR="00B14497" w:rsidRPr="00B14497">
        <w:rPr>
          <w:rFonts w:ascii="Tahoma" w:eastAsia="Tahoma" w:hAnsi="Tahoma" w:cs="Tahoma"/>
          <w:bCs/>
          <w:sz w:val="18"/>
          <w:szCs w:val="18"/>
        </w:rPr>
        <w:t xml:space="preserve">the material and before eating, drinking, and/or smoking. Routinely wash work </w:t>
      </w:r>
      <w:r w:rsidR="00B14497">
        <w:rPr>
          <w:rFonts w:ascii="Tahoma" w:eastAsia="Tahoma" w:hAnsi="Tahoma" w:cs="Tahoma"/>
          <w:bCs/>
          <w:sz w:val="18"/>
          <w:szCs w:val="18"/>
        </w:rPr>
        <w:tab/>
      </w:r>
      <w:r w:rsidR="00B14497">
        <w:rPr>
          <w:rFonts w:ascii="Tahoma" w:eastAsia="Tahoma" w:hAnsi="Tahoma" w:cs="Tahoma"/>
          <w:bCs/>
          <w:sz w:val="18"/>
          <w:szCs w:val="18"/>
        </w:rPr>
        <w:tab/>
      </w:r>
      <w:r w:rsidR="00B14497">
        <w:rPr>
          <w:rFonts w:ascii="Tahoma" w:eastAsia="Tahoma" w:hAnsi="Tahoma" w:cs="Tahoma"/>
          <w:bCs/>
          <w:sz w:val="18"/>
          <w:szCs w:val="18"/>
        </w:rPr>
        <w:tab/>
      </w:r>
      <w:r w:rsidR="00B14497">
        <w:rPr>
          <w:rFonts w:ascii="Tahoma" w:eastAsia="Tahoma" w:hAnsi="Tahoma" w:cs="Tahoma"/>
          <w:bCs/>
          <w:sz w:val="18"/>
          <w:szCs w:val="18"/>
        </w:rPr>
        <w:tab/>
      </w:r>
      <w:r w:rsidR="00B14497">
        <w:rPr>
          <w:rFonts w:ascii="Tahoma" w:eastAsia="Tahoma" w:hAnsi="Tahoma" w:cs="Tahoma"/>
          <w:bCs/>
          <w:sz w:val="18"/>
          <w:szCs w:val="18"/>
        </w:rPr>
        <w:tab/>
      </w:r>
      <w:r w:rsidR="00B14497" w:rsidRPr="00B14497">
        <w:rPr>
          <w:rFonts w:ascii="Tahoma" w:eastAsia="Tahoma" w:hAnsi="Tahoma" w:cs="Tahoma"/>
          <w:bCs/>
          <w:sz w:val="18"/>
          <w:szCs w:val="18"/>
        </w:rPr>
        <w:t xml:space="preserve">clothing and protective equipment to remove contaminates. </w:t>
      </w:r>
    </w:p>
    <w:p w14:paraId="0DAFB11F" w14:textId="77777777" w:rsidR="00A237E2" w:rsidRDefault="00A237E2" w:rsidP="00A237E2">
      <w:pPr>
        <w:spacing w:after="0" w:line="240" w:lineRule="auto"/>
        <w:rPr>
          <w:rFonts w:ascii="Tahoma" w:eastAsia="Tahoma" w:hAnsi="Tahoma" w:cs="Tahoma"/>
          <w:b/>
          <w:color w:val="7030A0"/>
          <w:sz w:val="24"/>
        </w:rPr>
      </w:pPr>
    </w:p>
    <w:p w14:paraId="11CE34E8" w14:textId="7C8AEFFF" w:rsidR="0052262D"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9.  PHYSICAL AND CHEMICAL PROPERTIES</w:t>
      </w:r>
    </w:p>
    <w:p w14:paraId="63741834" w14:textId="33EDEAFF" w:rsidR="00265623" w:rsidRPr="00B14497" w:rsidRDefault="00B14497" w:rsidP="00B14497">
      <w:pPr>
        <w:spacing w:after="0" w:line="240" w:lineRule="auto"/>
        <w:rPr>
          <w:rFonts w:ascii="Tahoma" w:eastAsia="Tahoma" w:hAnsi="Tahoma" w:cs="Tahoma"/>
          <w:b/>
          <w:bCs/>
          <w:sz w:val="18"/>
          <w:szCs w:val="18"/>
        </w:rPr>
      </w:pPr>
      <w:r w:rsidRPr="00B14497">
        <w:rPr>
          <w:rFonts w:ascii="Tahoma" w:eastAsia="Tahoma" w:hAnsi="Tahoma" w:cs="Tahoma"/>
          <w:b/>
          <w:bCs/>
          <w:sz w:val="18"/>
          <w:szCs w:val="18"/>
        </w:rPr>
        <w:t>Appearance</w:t>
      </w:r>
    </w:p>
    <w:p w14:paraId="495D0969" w14:textId="3753689A" w:rsidR="00B14497" w:rsidRPr="00B14497" w:rsidRDefault="00B14497" w:rsidP="00B14497">
      <w:pPr>
        <w:spacing w:after="0" w:line="240" w:lineRule="auto"/>
        <w:rPr>
          <w:rFonts w:ascii="Tahoma" w:eastAsia="Tahoma" w:hAnsi="Tahoma" w:cs="Tahoma"/>
          <w:sz w:val="18"/>
          <w:szCs w:val="18"/>
        </w:rPr>
      </w:pPr>
      <w:r w:rsidRPr="00B14497">
        <w:rPr>
          <w:rFonts w:ascii="Tahoma" w:eastAsia="Tahoma" w:hAnsi="Tahoma" w:cs="Tahoma"/>
          <w:sz w:val="18"/>
          <w:szCs w:val="18"/>
        </w:rPr>
        <w:tab/>
      </w:r>
      <w:r w:rsidRPr="00B14497">
        <w:rPr>
          <w:rFonts w:ascii="Tahoma" w:eastAsia="Tahoma" w:hAnsi="Tahoma" w:cs="Tahoma"/>
          <w:b/>
          <w:bCs/>
          <w:sz w:val="18"/>
          <w:szCs w:val="18"/>
        </w:rPr>
        <w:t>Physical state</w:t>
      </w:r>
      <w:r w:rsidRPr="00B14497">
        <w:rPr>
          <w:rFonts w:ascii="Tahoma" w:eastAsia="Tahoma" w:hAnsi="Tahoma" w:cs="Tahoma"/>
          <w:b/>
          <w:bCs/>
          <w:sz w:val="18"/>
          <w:szCs w:val="18"/>
        </w:rPr>
        <w:tab/>
      </w:r>
      <w:r w:rsidRPr="00B14497">
        <w:rPr>
          <w:rFonts w:ascii="Tahoma" w:eastAsia="Tahoma" w:hAnsi="Tahoma" w:cs="Tahoma"/>
          <w:sz w:val="18"/>
          <w:szCs w:val="18"/>
        </w:rPr>
        <w:tab/>
        <w:t>Liquid</w:t>
      </w:r>
    </w:p>
    <w:p w14:paraId="15E09DBC" w14:textId="735A0585" w:rsidR="00B14497" w:rsidRPr="00B14497" w:rsidRDefault="00B14497" w:rsidP="00B14497">
      <w:pPr>
        <w:spacing w:after="0" w:line="240" w:lineRule="auto"/>
        <w:rPr>
          <w:rFonts w:ascii="Tahoma" w:eastAsia="Tahoma" w:hAnsi="Tahoma" w:cs="Tahoma"/>
          <w:sz w:val="18"/>
          <w:szCs w:val="18"/>
        </w:rPr>
      </w:pPr>
      <w:r w:rsidRPr="00B14497">
        <w:rPr>
          <w:rFonts w:ascii="Tahoma" w:eastAsia="Tahoma" w:hAnsi="Tahoma" w:cs="Tahoma"/>
          <w:sz w:val="18"/>
          <w:szCs w:val="18"/>
        </w:rPr>
        <w:tab/>
      </w:r>
      <w:r w:rsidRPr="00B14497">
        <w:rPr>
          <w:rFonts w:ascii="Tahoma" w:eastAsia="Tahoma" w:hAnsi="Tahoma" w:cs="Tahoma"/>
          <w:b/>
          <w:bCs/>
          <w:sz w:val="18"/>
          <w:szCs w:val="18"/>
        </w:rPr>
        <w:t>Form</w:t>
      </w:r>
      <w:r w:rsidRPr="00B14497">
        <w:rPr>
          <w:rFonts w:ascii="Tahoma" w:eastAsia="Tahoma" w:hAnsi="Tahoma" w:cs="Tahoma"/>
          <w:b/>
          <w:bCs/>
          <w:sz w:val="18"/>
          <w:szCs w:val="18"/>
        </w:rPr>
        <w:tab/>
      </w:r>
      <w:r w:rsidRPr="00B14497">
        <w:rPr>
          <w:rFonts w:ascii="Tahoma" w:eastAsia="Tahoma" w:hAnsi="Tahoma" w:cs="Tahoma"/>
          <w:sz w:val="18"/>
          <w:szCs w:val="18"/>
        </w:rPr>
        <w:tab/>
      </w:r>
      <w:r w:rsidRPr="00B14497">
        <w:rPr>
          <w:rFonts w:ascii="Tahoma" w:eastAsia="Tahoma" w:hAnsi="Tahoma" w:cs="Tahoma"/>
          <w:sz w:val="18"/>
          <w:szCs w:val="18"/>
        </w:rPr>
        <w:tab/>
        <w:t>Liquid</w:t>
      </w:r>
    </w:p>
    <w:p w14:paraId="5F92AE6F" w14:textId="6E240637" w:rsidR="00B14497" w:rsidRPr="00B14497" w:rsidRDefault="00B14497" w:rsidP="00B14497">
      <w:pPr>
        <w:spacing w:after="0" w:line="240" w:lineRule="auto"/>
        <w:rPr>
          <w:rFonts w:ascii="Tahoma" w:eastAsia="Tahoma" w:hAnsi="Tahoma" w:cs="Tahoma"/>
          <w:sz w:val="18"/>
          <w:szCs w:val="18"/>
        </w:rPr>
      </w:pPr>
      <w:r w:rsidRPr="00B14497">
        <w:rPr>
          <w:rFonts w:ascii="Tahoma" w:eastAsia="Tahoma" w:hAnsi="Tahoma" w:cs="Tahoma"/>
          <w:sz w:val="18"/>
          <w:szCs w:val="18"/>
        </w:rPr>
        <w:tab/>
      </w:r>
      <w:r w:rsidRPr="00B14497">
        <w:rPr>
          <w:rFonts w:ascii="Tahoma" w:eastAsia="Tahoma" w:hAnsi="Tahoma" w:cs="Tahoma"/>
          <w:b/>
          <w:bCs/>
          <w:sz w:val="18"/>
          <w:szCs w:val="18"/>
        </w:rPr>
        <w:t>Color</w:t>
      </w:r>
      <w:r w:rsidRPr="00B14497">
        <w:rPr>
          <w:rFonts w:ascii="Tahoma" w:eastAsia="Tahoma" w:hAnsi="Tahoma" w:cs="Tahoma"/>
          <w:b/>
          <w:bCs/>
          <w:sz w:val="18"/>
          <w:szCs w:val="18"/>
        </w:rPr>
        <w:tab/>
      </w:r>
      <w:r w:rsidRPr="00B14497">
        <w:rPr>
          <w:rFonts w:ascii="Tahoma" w:eastAsia="Tahoma" w:hAnsi="Tahoma" w:cs="Tahoma"/>
          <w:sz w:val="18"/>
          <w:szCs w:val="18"/>
        </w:rPr>
        <w:tab/>
      </w:r>
      <w:r w:rsidRPr="00B14497">
        <w:rPr>
          <w:rFonts w:ascii="Tahoma" w:eastAsia="Tahoma" w:hAnsi="Tahoma" w:cs="Tahoma"/>
          <w:sz w:val="18"/>
          <w:szCs w:val="18"/>
        </w:rPr>
        <w:tab/>
        <w:t>Colorless to slightly colored</w:t>
      </w:r>
    </w:p>
    <w:p w14:paraId="770F5F38" w14:textId="72DDFBBC" w:rsidR="00B14497" w:rsidRPr="00B14497" w:rsidRDefault="00B14497" w:rsidP="00B14497">
      <w:pPr>
        <w:spacing w:after="0" w:line="240" w:lineRule="auto"/>
        <w:rPr>
          <w:rFonts w:ascii="Tahoma" w:eastAsia="Tahoma" w:hAnsi="Tahoma" w:cs="Tahoma"/>
          <w:sz w:val="18"/>
          <w:szCs w:val="18"/>
        </w:rPr>
      </w:pPr>
      <w:r w:rsidRPr="00B14497">
        <w:rPr>
          <w:rFonts w:ascii="Tahoma" w:eastAsia="Tahoma" w:hAnsi="Tahoma" w:cs="Tahoma"/>
          <w:b/>
          <w:bCs/>
          <w:sz w:val="18"/>
          <w:szCs w:val="18"/>
        </w:rPr>
        <w:t>Odor</w:t>
      </w:r>
      <w:r w:rsidRPr="00B14497">
        <w:rPr>
          <w:rFonts w:ascii="Tahoma" w:eastAsia="Tahoma" w:hAnsi="Tahoma" w:cs="Tahoma"/>
          <w:b/>
          <w:bCs/>
          <w:sz w:val="18"/>
          <w:szCs w:val="18"/>
        </w:rPr>
        <w:tab/>
      </w:r>
      <w:r w:rsidRPr="00B14497">
        <w:rPr>
          <w:rFonts w:ascii="Tahoma" w:eastAsia="Tahoma" w:hAnsi="Tahoma" w:cs="Tahoma"/>
          <w:sz w:val="18"/>
          <w:szCs w:val="18"/>
        </w:rPr>
        <w:tab/>
      </w:r>
      <w:r w:rsidRPr="00B14497">
        <w:rPr>
          <w:rFonts w:ascii="Tahoma" w:eastAsia="Tahoma" w:hAnsi="Tahoma" w:cs="Tahoma"/>
          <w:sz w:val="18"/>
          <w:szCs w:val="18"/>
        </w:rPr>
        <w:tab/>
      </w:r>
      <w:r w:rsidRPr="00B14497">
        <w:rPr>
          <w:rFonts w:ascii="Tahoma" w:eastAsia="Tahoma" w:hAnsi="Tahoma" w:cs="Tahoma"/>
          <w:sz w:val="18"/>
          <w:szCs w:val="18"/>
        </w:rPr>
        <w:tab/>
        <w:t>Odorless</w:t>
      </w:r>
    </w:p>
    <w:p w14:paraId="490F3D9A" w14:textId="7989ECF3" w:rsidR="00B14497" w:rsidRPr="00B14497" w:rsidRDefault="00B14497" w:rsidP="00B14497">
      <w:pPr>
        <w:spacing w:after="0" w:line="240" w:lineRule="auto"/>
        <w:rPr>
          <w:rFonts w:ascii="Tahoma" w:eastAsia="Tahoma" w:hAnsi="Tahoma" w:cs="Tahoma"/>
          <w:sz w:val="18"/>
          <w:szCs w:val="18"/>
        </w:rPr>
      </w:pPr>
      <w:r w:rsidRPr="00B14497">
        <w:rPr>
          <w:rFonts w:ascii="Tahoma" w:eastAsia="Tahoma" w:hAnsi="Tahoma" w:cs="Tahoma"/>
          <w:b/>
          <w:bCs/>
          <w:sz w:val="18"/>
          <w:szCs w:val="18"/>
        </w:rPr>
        <w:t>Odor threshold</w:t>
      </w:r>
      <w:r w:rsidRPr="00B14497">
        <w:rPr>
          <w:rFonts w:ascii="Tahoma" w:eastAsia="Tahoma" w:hAnsi="Tahoma" w:cs="Tahoma"/>
          <w:sz w:val="18"/>
          <w:szCs w:val="18"/>
        </w:rPr>
        <w:tab/>
      </w:r>
      <w:r>
        <w:rPr>
          <w:rFonts w:ascii="Tahoma" w:eastAsia="Tahoma" w:hAnsi="Tahoma" w:cs="Tahoma"/>
          <w:sz w:val="18"/>
          <w:szCs w:val="18"/>
        </w:rPr>
        <w:tab/>
      </w:r>
      <w:r w:rsidRPr="00B14497">
        <w:rPr>
          <w:rFonts w:ascii="Tahoma" w:eastAsia="Tahoma" w:hAnsi="Tahoma" w:cs="Tahoma"/>
          <w:sz w:val="18"/>
          <w:szCs w:val="18"/>
        </w:rPr>
        <w:tab/>
        <w:t>Not available</w:t>
      </w:r>
    </w:p>
    <w:p w14:paraId="45B2E197" w14:textId="188E7E4F" w:rsidR="00B14497" w:rsidRPr="00B14497" w:rsidRDefault="00B14497" w:rsidP="00B14497">
      <w:pPr>
        <w:spacing w:after="0" w:line="240" w:lineRule="auto"/>
        <w:rPr>
          <w:rFonts w:ascii="Tahoma" w:eastAsia="Tahoma" w:hAnsi="Tahoma" w:cs="Tahoma"/>
          <w:b/>
          <w:bCs/>
          <w:sz w:val="18"/>
          <w:szCs w:val="18"/>
        </w:rPr>
      </w:pPr>
      <w:r w:rsidRPr="00B14497">
        <w:rPr>
          <w:rFonts w:ascii="Tahoma" w:eastAsia="Tahoma" w:hAnsi="Tahoma" w:cs="Tahoma"/>
          <w:b/>
          <w:bCs/>
          <w:sz w:val="18"/>
          <w:szCs w:val="18"/>
        </w:rPr>
        <w:t>pH</w:t>
      </w:r>
      <w:r w:rsidRPr="00B14497">
        <w:rPr>
          <w:rFonts w:ascii="Tahoma" w:eastAsia="Tahoma" w:hAnsi="Tahoma" w:cs="Tahoma"/>
          <w:b/>
          <w:bCs/>
          <w:sz w:val="18"/>
          <w:szCs w:val="18"/>
        </w:rPr>
        <w:tab/>
      </w:r>
      <w:r w:rsidRPr="00B14497">
        <w:rPr>
          <w:rFonts w:ascii="Tahoma" w:eastAsia="Tahoma" w:hAnsi="Tahoma" w:cs="Tahoma"/>
          <w:b/>
          <w:bCs/>
          <w:sz w:val="18"/>
          <w:szCs w:val="18"/>
        </w:rPr>
        <w:tab/>
      </w:r>
      <w:r w:rsidRPr="00B14497">
        <w:rPr>
          <w:rFonts w:ascii="Tahoma" w:eastAsia="Tahoma" w:hAnsi="Tahoma" w:cs="Tahoma"/>
          <w:b/>
          <w:bCs/>
          <w:sz w:val="18"/>
          <w:szCs w:val="18"/>
        </w:rPr>
        <w:tab/>
      </w:r>
      <w:r w:rsidRPr="00B14497">
        <w:rPr>
          <w:rFonts w:ascii="Tahoma" w:eastAsia="Tahoma" w:hAnsi="Tahoma" w:cs="Tahoma"/>
          <w:b/>
          <w:bCs/>
          <w:sz w:val="18"/>
          <w:szCs w:val="18"/>
        </w:rPr>
        <w:tab/>
      </w:r>
      <w:r w:rsidRPr="00B14497">
        <w:rPr>
          <w:rFonts w:ascii="Tahoma" w:eastAsia="Tahoma" w:hAnsi="Tahoma" w:cs="Tahoma"/>
          <w:sz w:val="18"/>
          <w:szCs w:val="18"/>
        </w:rPr>
        <w:t>Not Available</w:t>
      </w:r>
    </w:p>
    <w:p w14:paraId="2D906D19" w14:textId="3B5429A1" w:rsidR="00B14497" w:rsidRDefault="00B14497" w:rsidP="00B14497">
      <w:pPr>
        <w:spacing w:after="0" w:line="240" w:lineRule="auto"/>
        <w:rPr>
          <w:rFonts w:ascii="Tahoma" w:eastAsia="Tahoma" w:hAnsi="Tahoma" w:cs="Tahoma"/>
          <w:sz w:val="18"/>
          <w:szCs w:val="18"/>
        </w:rPr>
      </w:pPr>
      <w:r w:rsidRPr="00B14497">
        <w:rPr>
          <w:rFonts w:ascii="Tahoma" w:eastAsia="Tahoma" w:hAnsi="Tahoma" w:cs="Tahoma"/>
          <w:b/>
          <w:bCs/>
          <w:sz w:val="18"/>
          <w:szCs w:val="18"/>
        </w:rPr>
        <w:t>Melting/freezing point</w:t>
      </w:r>
      <w:r w:rsidRPr="00B14497">
        <w:rPr>
          <w:rFonts w:ascii="Tahoma" w:eastAsia="Tahoma" w:hAnsi="Tahoma" w:cs="Tahoma"/>
          <w:b/>
          <w:bCs/>
          <w:sz w:val="18"/>
          <w:szCs w:val="18"/>
        </w:rPr>
        <w:tab/>
      </w:r>
      <w:r w:rsidRPr="00B14497">
        <w:rPr>
          <w:rFonts w:ascii="Tahoma" w:eastAsia="Tahoma" w:hAnsi="Tahoma" w:cs="Tahoma"/>
          <w:sz w:val="18"/>
          <w:szCs w:val="18"/>
        </w:rPr>
        <w:tab/>
        <w:t>58 F (14.44 C)</w:t>
      </w:r>
    </w:p>
    <w:p w14:paraId="26CDC900" w14:textId="47664226" w:rsidR="00B14497" w:rsidRDefault="00B14497" w:rsidP="00B14497">
      <w:pPr>
        <w:spacing w:after="0" w:line="240" w:lineRule="auto"/>
        <w:rPr>
          <w:rFonts w:ascii="Tahoma" w:eastAsia="Tahoma" w:hAnsi="Tahoma" w:cs="Tahoma"/>
          <w:sz w:val="18"/>
          <w:szCs w:val="18"/>
        </w:rPr>
      </w:pPr>
      <w:r w:rsidRPr="00B14497">
        <w:rPr>
          <w:rFonts w:ascii="Tahoma" w:eastAsia="Tahoma" w:hAnsi="Tahoma" w:cs="Tahoma"/>
          <w:b/>
          <w:bCs/>
          <w:sz w:val="18"/>
          <w:szCs w:val="18"/>
        </w:rPr>
        <w:t>Initial boiling point/range</w:t>
      </w:r>
      <w:r>
        <w:rPr>
          <w:rFonts w:ascii="Tahoma" w:eastAsia="Tahoma" w:hAnsi="Tahoma" w:cs="Tahoma"/>
          <w:b/>
          <w:bCs/>
          <w:sz w:val="18"/>
          <w:szCs w:val="18"/>
        </w:rPr>
        <w:tab/>
      </w:r>
      <w:r w:rsidRPr="00B14497">
        <w:rPr>
          <w:rFonts w:ascii="Tahoma" w:eastAsia="Tahoma" w:hAnsi="Tahoma" w:cs="Tahoma"/>
          <w:sz w:val="18"/>
          <w:szCs w:val="18"/>
        </w:rPr>
        <w:t>1371.2 F (744 C) estimated</w:t>
      </w:r>
    </w:p>
    <w:p w14:paraId="3904857F" w14:textId="53460D21" w:rsidR="00B14497" w:rsidRDefault="00B14497" w:rsidP="00B14497">
      <w:pPr>
        <w:spacing w:after="0" w:line="240" w:lineRule="auto"/>
        <w:rPr>
          <w:rFonts w:ascii="Tahoma" w:eastAsia="Tahoma" w:hAnsi="Tahoma" w:cs="Tahoma"/>
          <w:sz w:val="18"/>
          <w:szCs w:val="18"/>
        </w:rPr>
      </w:pPr>
      <w:r w:rsidRPr="00B14497">
        <w:rPr>
          <w:rFonts w:ascii="Tahoma" w:eastAsia="Tahoma" w:hAnsi="Tahoma" w:cs="Tahoma"/>
          <w:b/>
          <w:bCs/>
          <w:sz w:val="18"/>
          <w:szCs w:val="18"/>
        </w:rPr>
        <w:t>Flash point</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Not available</w:t>
      </w:r>
    </w:p>
    <w:p w14:paraId="417285A7" w14:textId="47B7425F" w:rsidR="00B14497" w:rsidRDefault="00B14497" w:rsidP="00B14497">
      <w:pPr>
        <w:spacing w:after="0" w:line="240" w:lineRule="auto"/>
        <w:rPr>
          <w:rFonts w:ascii="Tahoma" w:eastAsia="Tahoma" w:hAnsi="Tahoma" w:cs="Tahoma"/>
          <w:sz w:val="18"/>
          <w:szCs w:val="18"/>
        </w:rPr>
      </w:pPr>
      <w:r w:rsidRPr="00B14497">
        <w:rPr>
          <w:rFonts w:ascii="Tahoma" w:eastAsia="Tahoma" w:hAnsi="Tahoma" w:cs="Tahoma"/>
          <w:b/>
          <w:bCs/>
          <w:sz w:val="18"/>
          <w:szCs w:val="18"/>
        </w:rPr>
        <w:t>Evaporation rate</w:t>
      </w:r>
      <w:r w:rsidRPr="00B14497">
        <w:rPr>
          <w:rFonts w:ascii="Tahoma" w:eastAsia="Tahoma" w:hAnsi="Tahoma" w:cs="Tahoma"/>
          <w:b/>
          <w:bCs/>
          <w:sz w:val="18"/>
          <w:szCs w:val="18"/>
        </w:rPr>
        <w:tab/>
      </w:r>
      <w:r>
        <w:rPr>
          <w:rFonts w:ascii="Tahoma" w:eastAsia="Tahoma" w:hAnsi="Tahoma" w:cs="Tahoma"/>
          <w:sz w:val="18"/>
          <w:szCs w:val="18"/>
        </w:rPr>
        <w:tab/>
        <w:t>Not available</w:t>
      </w:r>
    </w:p>
    <w:p w14:paraId="3E7EE266" w14:textId="5C7A21F5" w:rsidR="00B14497" w:rsidRDefault="00B14497" w:rsidP="00B14497">
      <w:pPr>
        <w:spacing w:after="0" w:line="240" w:lineRule="auto"/>
        <w:rPr>
          <w:rFonts w:ascii="Tahoma" w:eastAsia="Tahoma" w:hAnsi="Tahoma" w:cs="Tahoma"/>
          <w:sz w:val="18"/>
          <w:szCs w:val="18"/>
        </w:rPr>
      </w:pPr>
      <w:r w:rsidRPr="00B14497">
        <w:rPr>
          <w:rFonts w:ascii="Tahoma" w:eastAsia="Tahoma" w:hAnsi="Tahoma" w:cs="Tahoma"/>
          <w:b/>
          <w:bCs/>
          <w:sz w:val="18"/>
          <w:szCs w:val="18"/>
        </w:rPr>
        <w:t>Flammability (solid, gas)</w:t>
      </w:r>
      <w:r>
        <w:rPr>
          <w:rFonts w:ascii="Tahoma" w:eastAsia="Tahoma" w:hAnsi="Tahoma" w:cs="Tahoma"/>
          <w:sz w:val="18"/>
          <w:szCs w:val="18"/>
        </w:rPr>
        <w:tab/>
        <w:t>Not applicable</w:t>
      </w:r>
    </w:p>
    <w:p w14:paraId="72549136" w14:textId="3153B3E3" w:rsidR="00B14497" w:rsidRPr="00B14497" w:rsidRDefault="00B14497" w:rsidP="00B14497">
      <w:pPr>
        <w:spacing w:after="0" w:line="240" w:lineRule="auto"/>
        <w:rPr>
          <w:rFonts w:ascii="Tahoma" w:eastAsia="Tahoma" w:hAnsi="Tahoma" w:cs="Tahoma"/>
          <w:b/>
          <w:bCs/>
          <w:sz w:val="18"/>
          <w:szCs w:val="18"/>
        </w:rPr>
      </w:pPr>
      <w:r w:rsidRPr="00B14497">
        <w:rPr>
          <w:rFonts w:ascii="Tahoma" w:eastAsia="Tahoma" w:hAnsi="Tahoma" w:cs="Tahoma"/>
          <w:b/>
          <w:bCs/>
          <w:sz w:val="18"/>
          <w:szCs w:val="18"/>
        </w:rPr>
        <w:t>Upper/lower flammability or explosive limits</w:t>
      </w:r>
    </w:p>
    <w:p w14:paraId="126085F1" w14:textId="7FD93970" w:rsidR="00B14497" w:rsidRDefault="00B14497" w:rsidP="00B14497">
      <w:pPr>
        <w:spacing w:after="0" w:line="240" w:lineRule="auto"/>
        <w:rPr>
          <w:rFonts w:ascii="Tahoma" w:eastAsia="Tahoma" w:hAnsi="Tahoma" w:cs="Tahoma"/>
          <w:sz w:val="18"/>
          <w:szCs w:val="18"/>
        </w:rPr>
      </w:pPr>
      <w:r>
        <w:rPr>
          <w:rFonts w:ascii="Tahoma" w:eastAsia="Tahoma" w:hAnsi="Tahoma" w:cs="Tahoma"/>
          <w:sz w:val="18"/>
          <w:szCs w:val="18"/>
        </w:rPr>
        <w:tab/>
      </w:r>
      <w:r w:rsidRPr="00B14497">
        <w:rPr>
          <w:rFonts w:ascii="Tahoma" w:eastAsia="Tahoma" w:hAnsi="Tahoma" w:cs="Tahoma"/>
          <w:b/>
          <w:bCs/>
          <w:sz w:val="18"/>
          <w:szCs w:val="18"/>
        </w:rPr>
        <w:t>Flammability limit lower</w:t>
      </w:r>
      <w:r>
        <w:rPr>
          <w:rFonts w:ascii="Tahoma" w:eastAsia="Tahoma" w:hAnsi="Tahoma" w:cs="Tahoma"/>
          <w:sz w:val="18"/>
          <w:szCs w:val="18"/>
        </w:rPr>
        <w:t xml:space="preserve"> </w:t>
      </w:r>
      <w:r>
        <w:rPr>
          <w:rFonts w:ascii="Tahoma" w:eastAsia="Tahoma" w:hAnsi="Tahoma" w:cs="Tahoma"/>
          <w:sz w:val="18"/>
          <w:szCs w:val="18"/>
        </w:rPr>
        <w:tab/>
        <w:t>Not available</w:t>
      </w:r>
    </w:p>
    <w:p w14:paraId="28B4CC95" w14:textId="486BBCD1" w:rsidR="00B14497" w:rsidRPr="00B14497" w:rsidRDefault="00B14497" w:rsidP="00B14497">
      <w:pPr>
        <w:spacing w:after="0" w:line="240" w:lineRule="auto"/>
        <w:rPr>
          <w:rFonts w:ascii="Tahoma" w:eastAsia="Tahoma" w:hAnsi="Tahoma" w:cs="Tahoma"/>
          <w:b/>
          <w:bCs/>
          <w:sz w:val="18"/>
          <w:szCs w:val="18"/>
        </w:rPr>
      </w:pPr>
      <w:r>
        <w:rPr>
          <w:rFonts w:ascii="Tahoma" w:eastAsia="Tahoma" w:hAnsi="Tahoma" w:cs="Tahoma"/>
          <w:sz w:val="18"/>
          <w:szCs w:val="18"/>
        </w:rPr>
        <w:tab/>
      </w:r>
      <w:r w:rsidRPr="00B14497">
        <w:rPr>
          <w:rFonts w:ascii="Tahoma" w:eastAsia="Tahoma" w:hAnsi="Tahoma" w:cs="Tahoma"/>
          <w:b/>
          <w:bCs/>
          <w:sz w:val="18"/>
          <w:szCs w:val="18"/>
        </w:rPr>
        <w:t>(%)</w:t>
      </w:r>
    </w:p>
    <w:p w14:paraId="5C8190A4" w14:textId="7E2D5D5C" w:rsidR="00B14497" w:rsidRDefault="00B14497" w:rsidP="00B14497">
      <w:pPr>
        <w:spacing w:after="0" w:line="240" w:lineRule="auto"/>
        <w:rPr>
          <w:rFonts w:ascii="Tahoma" w:eastAsia="Tahoma" w:hAnsi="Tahoma" w:cs="Tahoma"/>
          <w:b/>
          <w:bCs/>
          <w:sz w:val="18"/>
          <w:szCs w:val="18"/>
        </w:rPr>
      </w:pPr>
      <w:r>
        <w:rPr>
          <w:rFonts w:ascii="Tahoma" w:eastAsia="Tahoma" w:hAnsi="Tahoma" w:cs="Tahoma"/>
          <w:b/>
          <w:bCs/>
          <w:sz w:val="18"/>
          <w:szCs w:val="18"/>
        </w:rPr>
        <w:tab/>
        <w:t>Flammability – upper</w:t>
      </w:r>
      <w:r>
        <w:rPr>
          <w:rFonts w:ascii="Tahoma" w:eastAsia="Tahoma" w:hAnsi="Tahoma" w:cs="Tahoma"/>
          <w:b/>
          <w:bCs/>
          <w:sz w:val="18"/>
          <w:szCs w:val="18"/>
        </w:rPr>
        <w:tab/>
      </w:r>
      <w:r>
        <w:rPr>
          <w:rFonts w:ascii="Tahoma" w:eastAsia="Tahoma" w:hAnsi="Tahoma" w:cs="Tahoma"/>
          <w:b/>
          <w:bCs/>
          <w:sz w:val="18"/>
          <w:szCs w:val="18"/>
        </w:rPr>
        <w:tab/>
      </w:r>
      <w:r w:rsidRPr="00B14497">
        <w:rPr>
          <w:rFonts w:ascii="Tahoma" w:eastAsia="Tahoma" w:hAnsi="Tahoma" w:cs="Tahoma"/>
          <w:sz w:val="18"/>
          <w:szCs w:val="18"/>
        </w:rPr>
        <w:t>Not available</w:t>
      </w:r>
    </w:p>
    <w:p w14:paraId="7889B1BD" w14:textId="05607E97" w:rsidR="00B14497" w:rsidRDefault="00B14497" w:rsidP="00B14497">
      <w:pPr>
        <w:spacing w:after="0" w:line="240" w:lineRule="auto"/>
        <w:rPr>
          <w:rFonts w:ascii="Tahoma" w:eastAsia="Tahoma" w:hAnsi="Tahoma" w:cs="Tahoma"/>
          <w:b/>
          <w:bCs/>
          <w:sz w:val="18"/>
          <w:szCs w:val="18"/>
        </w:rPr>
      </w:pPr>
      <w:r>
        <w:rPr>
          <w:rFonts w:ascii="Tahoma" w:eastAsia="Tahoma" w:hAnsi="Tahoma" w:cs="Tahoma"/>
          <w:b/>
          <w:bCs/>
          <w:sz w:val="18"/>
          <w:szCs w:val="18"/>
        </w:rPr>
        <w:tab/>
        <w:t>(%)</w:t>
      </w:r>
    </w:p>
    <w:p w14:paraId="61E51DA0" w14:textId="1BB9526D" w:rsidR="00B14497" w:rsidRPr="00FB1776" w:rsidRDefault="00B14497" w:rsidP="00B14497">
      <w:pPr>
        <w:spacing w:after="0" w:line="240" w:lineRule="auto"/>
        <w:rPr>
          <w:rFonts w:ascii="Tahoma" w:eastAsia="Tahoma" w:hAnsi="Tahoma" w:cs="Tahoma"/>
          <w:sz w:val="18"/>
          <w:szCs w:val="18"/>
        </w:rPr>
      </w:pPr>
      <w:r>
        <w:rPr>
          <w:rFonts w:ascii="Tahoma" w:eastAsia="Tahoma" w:hAnsi="Tahoma" w:cs="Tahoma"/>
          <w:b/>
          <w:bCs/>
          <w:sz w:val="18"/>
          <w:szCs w:val="18"/>
        </w:rPr>
        <w:lastRenderedPageBreak/>
        <w:tab/>
        <w:t>Explosive limit – lower (%)</w:t>
      </w:r>
      <w:r>
        <w:rPr>
          <w:rFonts w:ascii="Tahoma" w:eastAsia="Tahoma" w:hAnsi="Tahoma" w:cs="Tahoma"/>
          <w:b/>
          <w:bCs/>
          <w:sz w:val="18"/>
          <w:szCs w:val="18"/>
        </w:rPr>
        <w:tab/>
      </w:r>
      <w:r w:rsidRPr="00FB1776">
        <w:rPr>
          <w:rFonts w:ascii="Tahoma" w:eastAsia="Tahoma" w:hAnsi="Tahoma" w:cs="Tahoma"/>
          <w:sz w:val="18"/>
          <w:szCs w:val="18"/>
        </w:rPr>
        <w:t>Not available</w:t>
      </w:r>
    </w:p>
    <w:p w14:paraId="2F9BD2C6" w14:textId="12823753" w:rsidR="00B14497" w:rsidRPr="00FB1776" w:rsidRDefault="00B14497" w:rsidP="00B14497">
      <w:pPr>
        <w:spacing w:after="0" w:line="240" w:lineRule="auto"/>
        <w:rPr>
          <w:rFonts w:ascii="Tahoma" w:eastAsia="Tahoma" w:hAnsi="Tahoma" w:cs="Tahoma"/>
          <w:sz w:val="18"/>
          <w:szCs w:val="18"/>
        </w:rPr>
      </w:pPr>
      <w:r w:rsidRPr="00FB1776">
        <w:rPr>
          <w:rFonts w:ascii="Tahoma" w:eastAsia="Tahoma" w:hAnsi="Tahoma" w:cs="Tahoma"/>
          <w:sz w:val="18"/>
          <w:szCs w:val="18"/>
        </w:rPr>
        <w:tab/>
      </w:r>
      <w:r w:rsidRPr="00FB1776">
        <w:rPr>
          <w:rFonts w:ascii="Tahoma" w:eastAsia="Tahoma" w:hAnsi="Tahoma" w:cs="Tahoma"/>
          <w:b/>
          <w:bCs/>
          <w:sz w:val="18"/>
          <w:szCs w:val="18"/>
        </w:rPr>
        <w:t>Explosive limit – upper (%)</w:t>
      </w:r>
      <w:r w:rsidRPr="00FB1776">
        <w:rPr>
          <w:rFonts w:ascii="Tahoma" w:eastAsia="Tahoma" w:hAnsi="Tahoma" w:cs="Tahoma"/>
          <w:sz w:val="18"/>
          <w:szCs w:val="18"/>
        </w:rPr>
        <w:tab/>
        <w:t>Not available</w:t>
      </w:r>
    </w:p>
    <w:p w14:paraId="2891156A" w14:textId="5F8CE59B" w:rsidR="00B14497" w:rsidRDefault="00FB1776" w:rsidP="00B14497">
      <w:pPr>
        <w:spacing w:after="0" w:line="240" w:lineRule="auto"/>
        <w:rPr>
          <w:rFonts w:ascii="Tahoma" w:eastAsia="Tahoma" w:hAnsi="Tahoma" w:cs="Tahoma"/>
          <w:sz w:val="18"/>
          <w:szCs w:val="18"/>
        </w:rPr>
      </w:pPr>
      <w:r>
        <w:rPr>
          <w:rFonts w:ascii="Tahoma" w:eastAsia="Tahoma" w:hAnsi="Tahoma" w:cs="Tahoma"/>
          <w:b/>
          <w:bCs/>
          <w:sz w:val="18"/>
          <w:szCs w:val="18"/>
        </w:rPr>
        <w:t>Vapor pressure</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sidRPr="00FB1776">
        <w:rPr>
          <w:rFonts w:ascii="Tahoma" w:eastAsia="Tahoma" w:hAnsi="Tahoma" w:cs="Tahoma"/>
          <w:sz w:val="18"/>
          <w:szCs w:val="18"/>
        </w:rPr>
        <w:t>Not available</w:t>
      </w:r>
    </w:p>
    <w:p w14:paraId="3B515D0D" w14:textId="44E64FFA" w:rsidR="00FB1776" w:rsidRDefault="00FB1776" w:rsidP="00B14497">
      <w:pPr>
        <w:spacing w:after="0" w:line="240" w:lineRule="auto"/>
        <w:rPr>
          <w:rFonts w:ascii="Tahoma" w:eastAsia="Tahoma" w:hAnsi="Tahoma" w:cs="Tahoma"/>
          <w:sz w:val="18"/>
          <w:szCs w:val="18"/>
        </w:rPr>
      </w:pPr>
      <w:r w:rsidRPr="00FB1776">
        <w:rPr>
          <w:rFonts w:ascii="Tahoma" w:eastAsia="Tahoma" w:hAnsi="Tahoma" w:cs="Tahoma"/>
          <w:b/>
          <w:bCs/>
          <w:sz w:val="18"/>
          <w:szCs w:val="18"/>
        </w:rPr>
        <w:t>Vapor density</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Not available</w:t>
      </w:r>
    </w:p>
    <w:p w14:paraId="5296F9EB" w14:textId="6374A044" w:rsidR="00FB1776" w:rsidRDefault="00FB1776" w:rsidP="00B14497">
      <w:pPr>
        <w:spacing w:after="0" w:line="240" w:lineRule="auto"/>
        <w:rPr>
          <w:rFonts w:ascii="Tahoma" w:eastAsia="Tahoma" w:hAnsi="Tahoma" w:cs="Tahoma"/>
          <w:sz w:val="18"/>
          <w:szCs w:val="18"/>
        </w:rPr>
      </w:pPr>
      <w:r w:rsidRPr="00FB1776">
        <w:rPr>
          <w:rFonts w:ascii="Tahoma" w:eastAsia="Tahoma" w:hAnsi="Tahoma" w:cs="Tahoma"/>
          <w:b/>
          <w:bCs/>
          <w:sz w:val="18"/>
          <w:szCs w:val="18"/>
        </w:rPr>
        <w:t>Relative density</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Not available</w:t>
      </w:r>
    </w:p>
    <w:p w14:paraId="7E0D1EF3" w14:textId="09A5A6FB" w:rsidR="00FB1776" w:rsidRPr="00FB1776" w:rsidRDefault="00FB1776" w:rsidP="00B14497">
      <w:pPr>
        <w:spacing w:after="0" w:line="240" w:lineRule="auto"/>
        <w:rPr>
          <w:rFonts w:ascii="Tahoma" w:eastAsia="Tahoma" w:hAnsi="Tahoma" w:cs="Tahoma"/>
          <w:b/>
          <w:bCs/>
          <w:sz w:val="18"/>
          <w:szCs w:val="18"/>
        </w:rPr>
      </w:pPr>
      <w:r w:rsidRPr="00FB1776">
        <w:rPr>
          <w:rFonts w:ascii="Tahoma" w:eastAsia="Tahoma" w:hAnsi="Tahoma" w:cs="Tahoma"/>
          <w:b/>
          <w:bCs/>
          <w:sz w:val="18"/>
          <w:szCs w:val="18"/>
        </w:rPr>
        <w:t>Solubility(</w:t>
      </w:r>
      <w:proofErr w:type="spellStart"/>
      <w:r w:rsidRPr="00FB1776">
        <w:rPr>
          <w:rFonts w:ascii="Tahoma" w:eastAsia="Tahoma" w:hAnsi="Tahoma" w:cs="Tahoma"/>
          <w:b/>
          <w:bCs/>
          <w:sz w:val="18"/>
          <w:szCs w:val="18"/>
        </w:rPr>
        <w:t>ies</w:t>
      </w:r>
      <w:proofErr w:type="spellEnd"/>
      <w:r w:rsidRPr="00FB1776">
        <w:rPr>
          <w:rFonts w:ascii="Tahoma" w:eastAsia="Tahoma" w:hAnsi="Tahoma" w:cs="Tahoma"/>
          <w:b/>
          <w:bCs/>
          <w:sz w:val="18"/>
          <w:szCs w:val="18"/>
        </w:rPr>
        <w:t>)</w:t>
      </w:r>
    </w:p>
    <w:p w14:paraId="3303B1EB" w14:textId="524CB2CF" w:rsidR="00FB1776" w:rsidRDefault="00FB1776" w:rsidP="00B14497">
      <w:pPr>
        <w:spacing w:after="0" w:line="240" w:lineRule="auto"/>
        <w:rPr>
          <w:rFonts w:ascii="Tahoma" w:eastAsia="Tahoma" w:hAnsi="Tahoma" w:cs="Tahoma"/>
          <w:sz w:val="18"/>
          <w:szCs w:val="18"/>
        </w:rPr>
      </w:pPr>
      <w:r>
        <w:rPr>
          <w:rFonts w:ascii="Tahoma" w:eastAsia="Tahoma" w:hAnsi="Tahoma" w:cs="Tahoma"/>
          <w:sz w:val="18"/>
          <w:szCs w:val="18"/>
        </w:rPr>
        <w:tab/>
      </w:r>
      <w:r w:rsidRPr="00FB1776">
        <w:rPr>
          <w:rFonts w:ascii="Tahoma" w:eastAsia="Tahoma" w:hAnsi="Tahoma" w:cs="Tahoma"/>
          <w:b/>
          <w:bCs/>
          <w:sz w:val="18"/>
          <w:szCs w:val="18"/>
        </w:rPr>
        <w:t>Solubility (water)</w:t>
      </w:r>
      <w:r>
        <w:rPr>
          <w:rFonts w:ascii="Tahoma" w:eastAsia="Tahoma" w:hAnsi="Tahoma" w:cs="Tahoma"/>
          <w:sz w:val="18"/>
          <w:szCs w:val="18"/>
        </w:rPr>
        <w:tab/>
      </w:r>
      <w:r>
        <w:rPr>
          <w:rFonts w:ascii="Tahoma" w:eastAsia="Tahoma" w:hAnsi="Tahoma" w:cs="Tahoma"/>
          <w:sz w:val="18"/>
          <w:szCs w:val="18"/>
        </w:rPr>
        <w:tab/>
        <w:t>Not available</w:t>
      </w:r>
    </w:p>
    <w:p w14:paraId="6E04BFC6" w14:textId="4E571C4C" w:rsidR="00FB1776" w:rsidRDefault="00FB1776" w:rsidP="00B14497">
      <w:pPr>
        <w:spacing w:after="0" w:line="240" w:lineRule="auto"/>
        <w:rPr>
          <w:rFonts w:ascii="Tahoma" w:eastAsia="Tahoma" w:hAnsi="Tahoma" w:cs="Tahoma"/>
          <w:sz w:val="18"/>
          <w:szCs w:val="18"/>
        </w:rPr>
      </w:pPr>
      <w:r w:rsidRPr="00FB1776">
        <w:rPr>
          <w:rFonts w:ascii="Tahoma" w:eastAsia="Tahoma" w:hAnsi="Tahoma" w:cs="Tahoma"/>
          <w:b/>
          <w:bCs/>
          <w:sz w:val="18"/>
          <w:szCs w:val="18"/>
        </w:rPr>
        <w:t>Partition coefficient</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Not available</w:t>
      </w:r>
    </w:p>
    <w:p w14:paraId="7EE56B3E" w14:textId="0F7C43B9" w:rsidR="00FB1776" w:rsidRPr="00FB1776" w:rsidRDefault="00FB1776" w:rsidP="00B14497">
      <w:pPr>
        <w:spacing w:after="0" w:line="240" w:lineRule="auto"/>
        <w:rPr>
          <w:rFonts w:ascii="Tahoma" w:eastAsia="Tahoma" w:hAnsi="Tahoma" w:cs="Tahoma"/>
          <w:b/>
          <w:bCs/>
          <w:sz w:val="18"/>
          <w:szCs w:val="18"/>
        </w:rPr>
      </w:pPr>
      <w:r w:rsidRPr="00FB1776">
        <w:rPr>
          <w:rFonts w:ascii="Tahoma" w:eastAsia="Tahoma" w:hAnsi="Tahoma" w:cs="Tahoma"/>
          <w:b/>
          <w:bCs/>
          <w:sz w:val="18"/>
          <w:szCs w:val="18"/>
        </w:rPr>
        <w:t>(n-octanol/water)</w:t>
      </w:r>
    </w:p>
    <w:p w14:paraId="2D3EC795" w14:textId="2606147C" w:rsidR="00FB1776" w:rsidRDefault="00FB1776" w:rsidP="00B14497">
      <w:pPr>
        <w:spacing w:after="0" w:line="240" w:lineRule="auto"/>
        <w:rPr>
          <w:rFonts w:ascii="Tahoma" w:eastAsia="Tahoma" w:hAnsi="Tahoma" w:cs="Tahoma"/>
          <w:sz w:val="18"/>
          <w:szCs w:val="18"/>
        </w:rPr>
      </w:pPr>
      <w:r w:rsidRPr="00FB1776">
        <w:rPr>
          <w:rFonts w:ascii="Tahoma" w:eastAsia="Tahoma" w:hAnsi="Tahoma" w:cs="Tahoma"/>
          <w:b/>
          <w:bCs/>
          <w:sz w:val="18"/>
          <w:szCs w:val="18"/>
        </w:rPr>
        <w:t>Auto-ignition temperature</w:t>
      </w:r>
      <w:r>
        <w:rPr>
          <w:rFonts w:ascii="Tahoma" w:eastAsia="Tahoma" w:hAnsi="Tahoma" w:cs="Tahoma"/>
          <w:sz w:val="18"/>
          <w:szCs w:val="18"/>
        </w:rPr>
        <w:tab/>
      </w:r>
      <w:r>
        <w:rPr>
          <w:rFonts w:ascii="Tahoma" w:eastAsia="Tahoma" w:hAnsi="Tahoma" w:cs="Tahoma"/>
          <w:sz w:val="18"/>
          <w:szCs w:val="18"/>
        </w:rPr>
        <w:tab/>
        <w:t>Not available</w:t>
      </w:r>
    </w:p>
    <w:p w14:paraId="2A651A61" w14:textId="7B13F368" w:rsidR="00FB1776" w:rsidRDefault="00FB1776" w:rsidP="00B14497">
      <w:pPr>
        <w:spacing w:after="0" w:line="240" w:lineRule="auto"/>
        <w:rPr>
          <w:rFonts w:ascii="Tahoma" w:eastAsia="Tahoma" w:hAnsi="Tahoma" w:cs="Tahoma"/>
          <w:sz w:val="18"/>
          <w:szCs w:val="18"/>
        </w:rPr>
      </w:pPr>
      <w:r w:rsidRPr="00FB1776">
        <w:rPr>
          <w:rFonts w:ascii="Tahoma" w:eastAsia="Tahoma" w:hAnsi="Tahoma" w:cs="Tahoma"/>
          <w:b/>
          <w:bCs/>
          <w:sz w:val="18"/>
          <w:szCs w:val="18"/>
        </w:rPr>
        <w:t>Decomposition temperature</w:t>
      </w:r>
      <w:r>
        <w:rPr>
          <w:rFonts w:ascii="Tahoma" w:eastAsia="Tahoma" w:hAnsi="Tahoma" w:cs="Tahoma"/>
          <w:sz w:val="18"/>
          <w:szCs w:val="18"/>
        </w:rPr>
        <w:tab/>
      </w:r>
      <w:r>
        <w:rPr>
          <w:rFonts w:ascii="Tahoma" w:eastAsia="Tahoma" w:hAnsi="Tahoma" w:cs="Tahoma"/>
          <w:sz w:val="18"/>
          <w:szCs w:val="18"/>
        </w:rPr>
        <w:tab/>
        <w:t>Not available</w:t>
      </w:r>
    </w:p>
    <w:p w14:paraId="476DE6CD" w14:textId="07DC35BC" w:rsidR="00FB1776" w:rsidRDefault="00FB1776" w:rsidP="00B14497">
      <w:pPr>
        <w:spacing w:after="0" w:line="240" w:lineRule="auto"/>
        <w:rPr>
          <w:rFonts w:ascii="Tahoma" w:eastAsia="Tahoma" w:hAnsi="Tahoma" w:cs="Tahoma"/>
          <w:sz w:val="18"/>
          <w:szCs w:val="18"/>
        </w:rPr>
      </w:pPr>
      <w:r w:rsidRPr="00FB1776">
        <w:rPr>
          <w:rFonts w:ascii="Tahoma" w:eastAsia="Tahoma" w:hAnsi="Tahoma" w:cs="Tahoma"/>
          <w:b/>
          <w:bCs/>
          <w:sz w:val="18"/>
          <w:szCs w:val="18"/>
        </w:rPr>
        <w:t>Viscosity</w:t>
      </w:r>
      <w:r w:rsidRPr="00FB1776">
        <w:rPr>
          <w:rFonts w:ascii="Tahoma" w:eastAsia="Tahoma" w:hAnsi="Tahoma" w:cs="Tahoma"/>
          <w:b/>
          <w:bCs/>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Not available</w:t>
      </w:r>
    </w:p>
    <w:p w14:paraId="3B90C43D" w14:textId="4C9E7497" w:rsidR="00FB1776" w:rsidRPr="00FB1776" w:rsidRDefault="00FB1776" w:rsidP="00B14497">
      <w:pPr>
        <w:spacing w:after="0" w:line="240" w:lineRule="auto"/>
        <w:rPr>
          <w:rFonts w:ascii="Tahoma" w:eastAsia="Tahoma" w:hAnsi="Tahoma" w:cs="Tahoma"/>
          <w:b/>
          <w:bCs/>
          <w:sz w:val="18"/>
          <w:szCs w:val="18"/>
        </w:rPr>
      </w:pPr>
      <w:r w:rsidRPr="00FB1776">
        <w:rPr>
          <w:rFonts w:ascii="Tahoma" w:eastAsia="Tahoma" w:hAnsi="Tahoma" w:cs="Tahoma"/>
          <w:b/>
          <w:bCs/>
          <w:sz w:val="18"/>
          <w:szCs w:val="18"/>
        </w:rPr>
        <w:t>Other information</w:t>
      </w:r>
    </w:p>
    <w:p w14:paraId="75EB9BC6" w14:textId="7C323FE4" w:rsidR="00FB1776" w:rsidRDefault="00FB1776" w:rsidP="00B14497">
      <w:pPr>
        <w:spacing w:after="0" w:line="240" w:lineRule="auto"/>
        <w:rPr>
          <w:rFonts w:ascii="Tahoma" w:eastAsia="Tahoma" w:hAnsi="Tahoma" w:cs="Tahoma"/>
          <w:sz w:val="18"/>
          <w:szCs w:val="18"/>
        </w:rPr>
      </w:pPr>
      <w:r>
        <w:rPr>
          <w:rFonts w:ascii="Tahoma" w:eastAsia="Tahoma" w:hAnsi="Tahoma" w:cs="Tahoma"/>
          <w:sz w:val="18"/>
          <w:szCs w:val="18"/>
        </w:rPr>
        <w:tab/>
      </w:r>
      <w:r w:rsidRPr="00FB1776">
        <w:rPr>
          <w:rFonts w:ascii="Tahoma" w:eastAsia="Tahoma" w:hAnsi="Tahoma" w:cs="Tahoma"/>
          <w:b/>
          <w:bCs/>
          <w:sz w:val="18"/>
          <w:szCs w:val="18"/>
        </w:rPr>
        <w:t>Density</w:t>
      </w:r>
      <w:r w:rsidRPr="00FB1776">
        <w:rPr>
          <w:rFonts w:ascii="Tahoma" w:eastAsia="Tahoma" w:hAnsi="Tahoma" w:cs="Tahoma"/>
          <w:b/>
          <w:bCs/>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12.76 </w:t>
      </w:r>
      <w:proofErr w:type="spellStart"/>
      <w:r>
        <w:rPr>
          <w:rFonts w:ascii="Tahoma" w:eastAsia="Tahoma" w:hAnsi="Tahoma" w:cs="Tahoma"/>
          <w:sz w:val="18"/>
          <w:szCs w:val="18"/>
        </w:rPr>
        <w:t>lbs</w:t>
      </w:r>
      <w:proofErr w:type="spellEnd"/>
      <w:r>
        <w:rPr>
          <w:rFonts w:ascii="Tahoma" w:eastAsia="Tahoma" w:hAnsi="Tahoma" w:cs="Tahoma"/>
          <w:sz w:val="18"/>
          <w:szCs w:val="18"/>
        </w:rPr>
        <w:t>/gal</w:t>
      </w:r>
    </w:p>
    <w:p w14:paraId="2ECA0F9B" w14:textId="12BDA8C0" w:rsidR="00FB1776" w:rsidRDefault="00FB1776" w:rsidP="00B14497">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1.53 g/ml</w:t>
      </w:r>
    </w:p>
    <w:p w14:paraId="10FF8A85" w14:textId="720478D0" w:rsidR="00FB1776" w:rsidRDefault="00FB1776" w:rsidP="00B14497">
      <w:pPr>
        <w:spacing w:after="0" w:line="240" w:lineRule="auto"/>
        <w:rPr>
          <w:rFonts w:ascii="Tahoma" w:eastAsia="Tahoma" w:hAnsi="Tahoma" w:cs="Tahoma"/>
          <w:sz w:val="18"/>
          <w:szCs w:val="18"/>
        </w:rPr>
      </w:pPr>
      <w:r>
        <w:rPr>
          <w:rFonts w:ascii="Tahoma" w:eastAsia="Tahoma" w:hAnsi="Tahoma" w:cs="Tahoma"/>
          <w:sz w:val="18"/>
          <w:szCs w:val="18"/>
        </w:rPr>
        <w:tab/>
      </w:r>
      <w:r w:rsidRPr="00FB1776">
        <w:rPr>
          <w:rFonts w:ascii="Tahoma" w:eastAsia="Tahoma" w:hAnsi="Tahoma" w:cs="Tahoma"/>
          <w:b/>
          <w:bCs/>
          <w:sz w:val="18"/>
          <w:szCs w:val="18"/>
        </w:rPr>
        <w:t>Explosive properties</w:t>
      </w:r>
      <w:r>
        <w:rPr>
          <w:rFonts w:ascii="Tahoma" w:eastAsia="Tahoma" w:hAnsi="Tahoma" w:cs="Tahoma"/>
          <w:sz w:val="18"/>
          <w:szCs w:val="18"/>
        </w:rPr>
        <w:tab/>
      </w:r>
      <w:r>
        <w:rPr>
          <w:rFonts w:ascii="Tahoma" w:eastAsia="Tahoma" w:hAnsi="Tahoma" w:cs="Tahoma"/>
          <w:sz w:val="18"/>
          <w:szCs w:val="18"/>
        </w:rPr>
        <w:tab/>
        <w:t>Not explosive</w:t>
      </w:r>
    </w:p>
    <w:p w14:paraId="309BADD0" w14:textId="1FF2B588" w:rsidR="00FB1776" w:rsidRDefault="00FB1776" w:rsidP="00B14497">
      <w:pPr>
        <w:spacing w:after="0" w:line="240" w:lineRule="auto"/>
        <w:rPr>
          <w:rFonts w:ascii="Tahoma" w:eastAsia="Tahoma" w:hAnsi="Tahoma" w:cs="Tahoma"/>
          <w:sz w:val="18"/>
          <w:szCs w:val="18"/>
        </w:rPr>
      </w:pPr>
      <w:r>
        <w:rPr>
          <w:rFonts w:ascii="Tahoma" w:eastAsia="Tahoma" w:hAnsi="Tahoma" w:cs="Tahoma"/>
          <w:sz w:val="18"/>
          <w:szCs w:val="18"/>
        </w:rPr>
        <w:tab/>
      </w:r>
      <w:r w:rsidRPr="00FB1776">
        <w:rPr>
          <w:rFonts w:ascii="Tahoma" w:eastAsia="Tahoma" w:hAnsi="Tahoma" w:cs="Tahoma"/>
          <w:b/>
          <w:bCs/>
          <w:sz w:val="18"/>
          <w:szCs w:val="18"/>
        </w:rPr>
        <w:t>Oxidizing properties</w:t>
      </w:r>
      <w:r>
        <w:rPr>
          <w:rFonts w:ascii="Tahoma" w:eastAsia="Tahoma" w:hAnsi="Tahoma" w:cs="Tahoma"/>
          <w:sz w:val="18"/>
          <w:szCs w:val="18"/>
        </w:rPr>
        <w:tab/>
      </w:r>
      <w:r>
        <w:rPr>
          <w:rFonts w:ascii="Tahoma" w:eastAsia="Tahoma" w:hAnsi="Tahoma" w:cs="Tahoma"/>
          <w:sz w:val="18"/>
          <w:szCs w:val="18"/>
        </w:rPr>
        <w:tab/>
        <w:t>Not oxidizing.</w:t>
      </w:r>
    </w:p>
    <w:p w14:paraId="67226041" w14:textId="6D36BAB8" w:rsidR="00FB1776" w:rsidRDefault="00FB1776" w:rsidP="00B14497">
      <w:pPr>
        <w:spacing w:after="0" w:line="240" w:lineRule="auto"/>
        <w:rPr>
          <w:rFonts w:ascii="Tahoma" w:eastAsia="Tahoma" w:hAnsi="Tahoma" w:cs="Tahoma"/>
          <w:sz w:val="18"/>
          <w:szCs w:val="18"/>
        </w:rPr>
      </w:pPr>
      <w:r>
        <w:rPr>
          <w:rFonts w:ascii="Tahoma" w:eastAsia="Tahoma" w:hAnsi="Tahoma" w:cs="Tahoma"/>
          <w:sz w:val="18"/>
          <w:szCs w:val="18"/>
        </w:rPr>
        <w:tab/>
      </w:r>
      <w:r w:rsidRPr="00FB1776">
        <w:rPr>
          <w:rFonts w:ascii="Tahoma" w:eastAsia="Tahoma" w:hAnsi="Tahoma" w:cs="Tahoma"/>
          <w:b/>
          <w:bCs/>
          <w:sz w:val="18"/>
          <w:szCs w:val="18"/>
        </w:rPr>
        <w:t>Percent volatile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50% estimate</w:t>
      </w:r>
    </w:p>
    <w:p w14:paraId="67A6099F" w14:textId="729AA22F" w:rsidR="00FB1776" w:rsidRDefault="00FB1776" w:rsidP="00B14497">
      <w:pPr>
        <w:spacing w:after="0" w:line="240" w:lineRule="auto"/>
        <w:rPr>
          <w:rFonts w:ascii="Tahoma" w:eastAsia="Tahoma" w:hAnsi="Tahoma" w:cs="Tahoma"/>
          <w:b/>
          <w:bCs/>
          <w:sz w:val="18"/>
          <w:szCs w:val="18"/>
        </w:rPr>
      </w:pPr>
      <w:r>
        <w:rPr>
          <w:rFonts w:ascii="Tahoma" w:eastAsia="Tahoma" w:hAnsi="Tahoma" w:cs="Tahoma"/>
          <w:sz w:val="18"/>
          <w:szCs w:val="18"/>
        </w:rPr>
        <w:tab/>
      </w:r>
      <w:r w:rsidRPr="00FB1776">
        <w:rPr>
          <w:rFonts w:ascii="Tahoma" w:eastAsia="Tahoma" w:hAnsi="Tahoma" w:cs="Tahoma"/>
          <w:b/>
          <w:bCs/>
          <w:sz w:val="18"/>
          <w:szCs w:val="18"/>
        </w:rPr>
        <w:t>Specific gravity</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1.53</w:t>
      </w:r>
    </w:p>
    <w:p w14:paraId="19AC2DCE" w14:textId="77777777" w:rsidR="00B14497" w:rsidRPr="00B14497" w:rsidRDefault="00B14497" w:rsidP="00B14497">
      <w:pPr>
        <w:spacing w:after="0" w:line="240" w:lineRule="auto"/>
        <w:rPr>
          <w:rFonts w:ascii="Tahoma" w:eastAsia="Tahoma" w:hAnsi="Tahoma" w:cs="Tahoma"/>
          <w:b/>
          <w:bCs/>
          <w:sz w:val="18"/>
          <w:szCs w:val="18"/>
        </w:rPr>
      </w:pPr>
    </w:p>
    <w:p w14:paraId="77D17E25"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10. STABILITY AND REACTIVITY</w:t>
      </w:r>
    </w:p>
    <w:p w14:paraId="5010E699" w14:textId="7D74E5BC" w:rsidR="00265623" w:rsidRDefault="00A05C90">
      <w:pPr>
        <w:spacing w:after="0" w:line="240" w:lineRule="auto"/>
        <w:rPr>
          <w:rFonts w:ascii="Tahoma" w:eastAsia="Tahoma" w:hAnsi="Tahoma" w:cs="Tahoma"/>
          <w:sz w:val="18"/>
          <w:szCs w:val="18"/>
        </w:rPr>
      </w:pPr>
      <w:r>
        <w:rPr>
          <w:rFonts w:ascii="Tahoma" w:eastAsia="Tahoma" w:hAnsi="Tahoma" w:cs="Tahoma"/>
          <w:b/>
          <w:bCs/>
          <w:sz w:val="18"/>
          <w:szCs w:val="18"/>
        </w:rPr>
        <w:t>Reactivity</w:t>
      </w:r>
      <w:r>
        <w:rPr>
          <w:rFonts w:ascii="Tahoma" w:eastAsia="Tahoma" w:hAnsi="Tahoma" w:cs="Tahoma"/>
          <w:b/>
          <w:bCs/>
          <w:sz w:val="18"/>
          <w:szCs w:val="18"/>
        </w:rPr>
        <w:tab/>
      </w:r>
      <w:r w:rsidR="00840078">
        <w:rPr>
          <w:rFonts w:ascii="Tahoma" w:eastAsia="Tahoma" w:hAnsi="Tahoma" w:cs="Tahoma"/>
          <w:b/>
          <w:bCs/>
          <w:sz w:val="18"/>
          <w:szCs w:val="18"/>
        </w:rPr>
        <w:tab/>
      </w:r>
      <w:r w:rsidR="00840078">
        <w:rPr>
          <w:rFonts w:ascii="Tahoma" w:eastAsia="Tahoma" w:hAnsi="Tahoma" w:cs="Tahoma"/>
          <w:b/>
          <w:bCs/>
          <w:sz w:val="18"/>
          <w:szCs w:val="18"/>
        </w:rPr>
        <w:tab/>
      </w:r>
      <w:r w:rsidRPr="00A05C90">
        <w:rPr>
          <w:rFonts w:ascii="Tahoma" w:eastAsia="Tahoma" w:hAnsi="Tahoma" w:cs="Tahoma"/>
          <w:sz w:val="18"/>
          <w:szCs w:val="18"/>
        </w:rPr>
        <w:t xml:space="preserve">The product is stable and non-reactive under normal conditions of use, </w:t>
      </w:r>
      <w:r w:rsidR="00840078" w:rsidRPr="00A05C90">
        <w:rPr>
          <w:rFonts w:ascii="Tahoma" w:eastAsia="Tahoma" w:hAnsi="Tahoma" w:cs="Tahoma"/>
          <w:sz w:val="18"/>
          <w:szCs w:val="18"/>
        </w:rPr>
        <w:t>storage,</w:t>
      </w:r>
      <w:r w:rsidRPr="00A05C90">
        <w:rPr>
          <w:rFonts w:ascii="Tahoma" w:eastAsia="Tahoma" w:hAnsi="Tahoma" w:cs="Tahoma"/>
          <w:sz w:val="18"/>
          <w:szCs w:val="18"/>
        </w:rPr>
        <w:t xml:space="preserve"> </w:t>
      </w:r>
      <w:r w:rsidR="00840078">
        <w:rPr>
          <w:rFonts w:ascii="Tahoma" w:eastAsia="Tahoma" w:hAnsi="Tahoma" w:cs="Tahoma"/>
          <w:sz w:val="18"/>
          <w:szCs w:val="18"/>
        </w:rPr>
        <w:tab/>
      </w:r>
      <w:r w:rsidR="00840078">
        <w:rPr>
          <w:rFonts w:ascii="Tahoma" w:eastAsia="Tahoma" w:hAnsi="Tahoma" w:cs="Tahoma"/>
          <w:sz w:val="18"/>
          <w:szCs w:val="18"/>
        </w:rPr>
        <w:tab/>
      </w:r>
      <w:r w:rsidR="00840078">
        <w:rPr>
          <w:rFonts w:ascii="Tahoma" w:eastAsia="Tahoma" w:hAnsi="Tahoma" w:cs="Tahoma"/>
          <w:sz w:val="18"/>
          <w:szCs w:val="18"/>
        </w:rPr>
        <w:tab/>
      </w:r>
      <w:r w:rsidR="00840078">
        <w:rPr>
          <w:rFonts w:ascii="Tahoma" w:eastAsia="Tahoma" w:hAnsi="Tahoma" w:cs="Tahoma"/>
          <w:sz w:val="18"/>
          <w:szCs w:val="18"/>
        </w:rPr>
        <w:tab/>
      </w:r>
      <w:r w:rsidR="00840078">
        <w:rPr>
          <w:rFonts w:ascii="Tahoma" w:eastAsia="Tahoma" w:hAnsi="Tahoma" w:cs="Tahoma"/>
          <w:sz w:val="18"/>
          <w:szCs w:val="18"/>
        </w:rPr>
        <w:tab/>
      </w:r>
      <w:r w:rsidRPr="00A05C90">
        <w:rPr>
          <w:rFonts w:ascii="Tahoma" w:eastAsia="Tahoma" w:hAnsi="Tahoma" w:cs="Tahoma"/>
          <w:sz w:val="18"/>
          <w:szCs w:val="18"/>
        </w:rPr>
        <w:t>and transport.</w:t>
      </w:r>
    </w:p>
    <w:p w14:paraId="3919B601" w14:textId="089E62BF" w:rsidR="00840078" w:rsidRDefault="00840078">
      <w:pPr>
        <w:spacing w:after="0" w:line="240" w:lineRule="auto"/>
        <w:rPr>
          <w:rFonts w:ascii="Tahoma" w:eastAsia="Tahoma" w:hAnsi="Tahoma" w:cs="Tahoma"/>
          <w:b/>
          <w:bCs/>
          <w:sz w:val="18"/>
          <w:szCs w:val="18"/>
        </w:rPr>
      </w:pPr>
      <w:r w:rsidRPr="00840078">
        <w:rPr>
          <w:rFonts w:ascii="Tahoma" w:eastAsia="Tahoma" w:hAnsi="Tahoma" w:cs="Tahoma"/>
          <w:b/>
          <w:bCs/>
          <w:sz w:val="18"/>
          <w:szCs w:val="18"/>
        </w:rPr>
        <w:t>Chemical stability</w:t>
      </w:r>
      <w:r w:rsidRPr="00840078">
        <w:rPr>
          <w:rFonts w:ascii="Tahoma" w:eastAsia="Tahoma" w:hAnsi="Tahoma" w:cs="Tahoma"/>
          <w:b/>
          <w:bCs/>
          <w:sz w:val="18"/>
          <w:szCs w:val="18"/>
        </w:rPr>
        <w:tab/>
      </w:r>
      <w:r>
        <w:rPr>
          <w:rFonts w:ascii="Tahoma" w:eastAsia="Tahoma" w:hAnsi="Tahoma" w:cs="Tahoma"/>
          <w:b/>
          <w:bCs/>
          <w:sz w:val="18"/>
          <w:szCs w:val="18"/>
        </w:rPr>
        <w:tab/>
      </w:r>
      <w:r w:rsidRPr="00840078">
        <w:rPr>
          <w:rFonts w:ascii="Tahoma" w:eastAsia="Tahoma" w:hAnsi="Tahoma" w:cs="Tahoma"/>
          <w:sz w:val="18"/>
          <w:szCs w:val="18"/>
        </w:rPr>
        <w:t>Material is stable under normal conditions.</w:t>
      </w:r>
    </w:p>
    <w:p w14:paraId="4D68C5C4" w14:textId="35AED141" w:rsidR="00840078" w:rsidRPr="00840078" w:rsidRDefault="00840078">
      <w:pPr>
        <w:spacing w:after="0" w:line="240" w:lineRule="auto"/>
        <w:rPr>
          <w:rFonts w:ascii="Tahoma" w:eastAsia="Tahoma" w:hAnsi="Tahoma" w:cs="Tahoma"/>
          <w:sz w:val="18"/>
          <w:szCs w:val="18"/>
        </w:rPr>
      </w:pPr>
      <w:r>
        <w:rPr>
          <w:rFonts w:ascii="Tahoma" w:eastAsia="Tahoma" w:hAnsi="Tahoma" w:cs="Tahoma"/>
          <w:b/>
          <w:bCs/>
          <w:sz w:val="18"/>
          <w:szCs w:val="18"/>
        </w:rPr>
        <w:t>Possibility of hazardous</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sz w:val="18"/>
          <w:szCs w:val="18"/>
        </w:rPr>
        <w:t>Hazardous</w:t>
      </w:r>
      <w:r w:rsidRPr="00840078">
        <w:rPr>
          <w:rFonts w:ascii="Tahoma" w:eastAsia="Tahoma" w:hAnsi="Tahoma" w:cs="Tahoma"/>
          <w:sz w:val="18"/>
          <w:szCs w:val="18"/>
        </w:rPr>
        <w:t xml:space="preserve"> polymerization does not occur.</w:t>
      </w:r>
    </w:p>
    <w:p w14:paraId="00F1866D" w14:textId="043C8733" w:rsidR="00840078" w:rsidRDefault="00840078">
      <w:pPr>
        <w:spacing w:after="0" w:line="240" w:lineRule="auto"/>
        <w:rPr>
          <w:rFonts w:ascii="Tahoma" w:eastAsia="Tahoma" w:hAnsi="Tahoma" w:cs="Tahoma"/>
          <w:b/>
          <w:bCs/>
          <w:sz w:val="18"/>
          <w:szCs w:val="18"/>
        </w:rPr>
      </w:pPr>
      <w:r>
        <w:rPr>
          <w:rFonts w:ascii="Tahoma" w:eastAsia="Tahoma" w:hAnsi="Tahoma" w:cs="Tahoma"/>
          <w:b/>
          <w:bCs/>
          <w:sz w:val="18"/>
          <w:szCs w:val="18"/>
        </w:rPr>
        <w:t>Reactions</w:t>
      </w:r>
    </w:p>
    <w:p w14:paraId="1FF56730" w14:textId="00866C28" w:rsidR="00840078" w:rsidRDefault="00840078">
      <w:pPr>
        <w:spacing w:after="0" w:line="240" w:lineRule="auto"/>
        <w:rPr>
          <w:rFonts w:ascii="Tahoma" w:eastAsia="Tahoma" w:hAnsi="Tahoma" w:cs="Tahoma"/>
          <w:b/>
          <w:bCs/>
          <w:sz w:val="18"/>
          <w:szCs w:val="18"/>
        </w:rPr>
      </w:pPr>
      <w:r>
        <w:rPr>
          <w:rFonts w:ascii="Tahoma" w:eastAsia="Tahoma" w:hAnsi="Tahoma" w:cs="Tahoma"/>
          <w:b/>
          <w:bCs/>
          <w:sz w:val="18"/>
          <w:szCs w:val="18"/>
        </w:rPr>
        <w:t>Conditions to avoid</w:t>
      </w:r>
      <w:r>
        <w:rPr>
          <w:rFonts w:ascii="Tahoma" w:eastAsia="Tahoma" w:hAnsi="Tahoma" w:cs="Tahoma"/>
          <w:b/>
          <w:bCs/>
          <w:sz w:val="18"/>
          <w:szCs w:val="18"/>
        </w:rPr>
        <w:tab/>
      </w:r>
      <w:r>
        <w:rPr>
          <w:rFonts w:ascii="Tahoma" w:eastAsia="Tahoma" w:hAnsi="Tahoma" w:cs="Tahoma"/>
          <w:b/>
          <w:bCs/>
          <w:sz w:val="18"/>
          <w:szCs w:val="18"/>
        </w:rPr>
        <w:tab/>
      </w:r>
      <w:r w:rsidRPr="00840078">
        <w:rPr>
          <w:rFonts w:ascii="Tahoma" w:eastAsia="Tahoma" w:hAnsi="Tahoma" w:cs="Tahoma"/>
          <w:sz w:val="18"/>
          <w:szCs w:val="18"/>
        </w:rPr>
        <w:t>Contact with incompatible materials.</w:t>
      </w:r>
    </w:p>
    <w:p w14:paraId="3FEFF833" w14:textId="676306ED" w:rsidR="00840078" w:rsidRDefault="00840078">
      <w:pPr>
        <w:spacing w:after="0" w:line="240" w:lineRule="auto"/>
        <w:rPr>
          <w:rFonts w:ascii="Tahoma" w:eastAsia="Tahoma" w:hAnsi="Tahoma" w:cs="Tahoma"/>
          <w:b/>
          <w:bCs/>
          <w:sz w:val="18"/>
          <w:szCs w:val="18"/>
        </w:rPr>
      </w:pPr>
      <w:r>
        <w:rPr>
          <w:rFonts w:ascii="Tahoma" w:eastAsia="Tahoma" w:hAnsi="Tahoma" w:cs="Tahoma"/>
          <w:b/>
          <w:bCs/>
          <w:sz w:val="18"/>
          <w:szCs w:val="18"/>
        </w:rPr>
        <w:t>Incompatible materials</w:t>
      </w:r>
      <w:r>
        <w:rPr>
          <w:rFonts w:ascii="Tahoma" w:eastAsia="Tahoma" w:hAnsi="Tahoma" w:cs="Tahoma"/>
          <w:b/>
          <w:bCs/>
          <w:sz w:val="18"/>
          <w:szCs w:val="18"/>
        </w:rPr>
        <w:tab/>
      </w:r>
      <w:r>
        <w:rPr>
          <w:rFonts w:ascii="Tahoma" w:eastAsia="Tahoma" w:hAnsi="Tahoma" w:cs="Tahoma"/>
          <w:b/>
          <w:bCs/>
          <w:sz w:val="18"/>
          <w:szCs w:val="18"/>
        </w:rPr>
        <w:tab/>
      </w:r>
      <w:r w:rsidRPr="00840078">
        <w:rPr>
          <w:rFonts w:ascii="Tahoma" w:eastAsia="Tahoma" w:hAnsi="Tahoma" w:cs="Tahoma"/>
          <w:sz w:val="18"/>
          <w:szCs w:val="18"/>
        </w:rPr>
        <w:t>Strong acids.</w:t>
      </w:r>
    </w:p>
    <w:p w14:paraId="5D0D9D05" w14:textId="22F0FCC1" w:rsidR="00840078" w:rsidRPr="00840078" w:rsidRDefault="00840078">
      <w:pPr>
        <w:spacing w:after="0" w:line="240" w:lineRule="auto"/>
        <w:rPr>
          <w:rFonts w:ascii="Tahoma" w:eastAsia="Tahoma" w:hAnsi="Tahoma" w:cs="Tahoma"/>
          <w:sz w:val="18"/>
          <w:szCs w:val="18"/>
        </w:rPr>
      </w:pPr>
      <w:r>
        <w:rPr>
          <w:rFonts w:ascii="Tahoma" w:eastAsia="Tahoma" w:hAnsi="Tahoma" w:cs="Tahoma"/>
          <w:b/>
          <w:bCs/>
          <w:sz w:val="18"/>
          <w:szCs w:val="18"/>
        </w:rPr>
        <w:t>Hazardous decomposition</w:t>
      </w:r>
      <w:r>
        <w:rPr>
          <w:rFonts w:ascii="Tahoma" w:eastAsia="Tahoma" w:hAnsi="Tahoma" w:cs="Tahoma"/>
          <w:b/>
          <w:bCs/>
          <w:sz w:val="18"/>
          <w:szCs w:val="18"/>
        </w:rPr>
        <w:tab/>
      </w:r>
      <w:r w:rsidRPr="00840078">
        <w:rPr>
          <w:rFonts w:ascii="Tahoma" w:eastAsia="Tahoma" w:hAnsi="Tahoma" w:cs="Tahoma"/>
          <w:sz w:val="18"/>
          <w:szCs w:val="18"/>
        </w:rPr>
        <w:t>No hazardous decomposition products are known.</w:t>
      </w:r>
    </w:p>
    <w:p w14:paraId="52C3163E" w14:textId="3A5D3BF7" w:rsidR="00840078" w:rsidRPr="00840078" w:rsidRDefault="00840078">
      <w:pPr>
        <w:spacing w:after="0" w:line="240" w:lineRule="auto"/>
        <w:rPr>
          <w:rFonts w:ascii="Tahoma" w:eastAsia="Tahoma" w:hAnsi="Tahoma" w:cs="Tahoma"/>
          <w:b/>
          <w:bCs/>
          <w:sz w:val="18"/>
          <w:szCs w:val="18"/>
        </w:rPr>
      </w:pPr>
      <w:r>
        <w:rPr>
          <w:rFonts w:ascii="Tahoma" w:eastAsia="Tahoma" w:hAnsi="Tahoma" w:cs="Tahoma"/>
          <w:b/>
          <w:bCs/>
          <w:sz w:val="18"/>
          <w:szCs w:val="18"/>
        </w:rPr>
        <w:t>products</w:t>
      </w:r>
    </w:p>
    <w:p w14:paraId="336B65D5" w14:textId="77777777" w:rsidR="00265623" w:rsidRDefault="008D0060">
      <w:pPr>
        <w:spacing w:after="0" w:line="240" w:lineRule="auto"/>
        <w:rPr>
          <w:rFonts w:ascii="Tahoma" w:eastAsia="Tahoma" w:hAnsi="Tahoma" w:cs="Tahoma"/>
        </w:rPr>
      </w:pPr>
      <w:r>
        <w:rPr>
          <w:rFonts w:ascii="Tahoma" w:eastAsia="Tahoma" w:hAnsi="Tahoma" w:cs="Tahoma"/>
        </w:rPr>
        <w:t xml:space="preserve">                                                                                                                                                   </w:t>
      </w:r>
    </w:p>
    <w:p w14:paraId="3A2E6596" w14:textId="6CA334D6"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11. TOXICOLOGICAL INFORMATION</w:t>
      </w:r>
    </w:p>
    <w:p w14:paraId="5EE8022C" w14:textId="4753B217" w:rsidR="00840078" w:rsidRDefault="00840078" w:rsidP="00840078">
      <w:pPr>
        <w:spacing w:after="0" w:line="240" w:lineRule="auto"/>
        <w:rPr>
          <w:rFonts w:ascii="Tahoma" w:eastAsia="Tahoma" w:hAnsi="Tahoma" w:cs="Tahoma"/>
          <w:b/>
          <w:sz w:val="18"/>
          <w:szCs w:val="18"/>
        </w:rPr>
      </w:pPr>
      <w:r>
        <w:rPr>
          <w:rFonts w:ascii="Tahoma" w:eastAsia="Tahoma" w:hAnsi="Tahoma" w:cs="Tahoma"/>
          <w:b/>
          <w:sz w:val="18"/>
          <w:szCs w:val="18"/>
        </w:rPr>
        <w:t>Information on likely routes of exposure</w:t>
      </w:r>
    </w:p>
    <w:p w14:paraId="70E3EC60" w14:textId="0A3DDBD1" w:rsidR="00840078" w:rsidRDefault="00840078" w:rsidP="00840078">
      <w:pPr>
        <w:spacing w:after="0" w:line="240" w:lineRule="auto"/>
        <w:rPr>
          <w:rFonts w:ascii="Tahoma" w:eastAsia="Tahoma" w:hAnsi="Tahoma" w:cs="Tahoma"/>
          <w:bCs/>
          <w:sz w:val="18"/>
          <w:szCs w:val="18"/>
        </w:rPr>
      </w:pPr>
      <w:r>
        <w:rPr>
          <w:rFonts w:ascii="Tahoma" w:eastAsia="Tahoma" w:hAnsi="Tahoma" w:cs="Tahoma"/>
          <w:b/>
          <w:sz w:val="18"/>
          <w:szCs w:val="18"/>
        </w:rPr>
        <w:tab/>
        <w:t>Inhalation</w:t>
      </w:r>
      <w:r w:rsidRPr="00840078">
        <w:rPr>
          <w:rFonts w:ascii="Tahoma" w:eastAsia="Tahoma" w:hAnsi="Tahoma" w:cs="Tahoma"/>
          <w:bCs/>
          <w:sz w:val="18"/>
          <w:szCs w:val="18"/>
        </w:rPr>
        <w:tab/>
      </w:r>
      <w:r w:rsidRPr="00840078">
        <w:rPr>
          <w:rFonts w:ascii="Tahoma" w:eastAsia="Tahoma" w:hAnsi="Tahoma" w:cs="Tahoma"/>
          <w:bCs/>
          <w:sz w:val="18"/>
          <w:szCs w:val="18"/>
        </w:rPr>
        <w:tab/>
        <w:t xml:space="preserve">May cause irritation to the respiratory system. Prolonged inhalation may be </w:t>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r>
      <w:r w:rsidRPr="00840078">
        <w:rPr>
          <w:rFonts w:ascii="Tahoma" w:eastAsia="Tahoma" w:hAnsi="Tahoma" w:cs="Tahoma"/>
          <w:bCs/>
          <w:sz w:val="18"/>
          <w:szCs w:val="18"/>
        </w:rPr>
        <w:t>harmful.</w:t>
      </w:r>
    </w:p>
    <w:p w14:paraId="02268439" w14:textId="24813A06" w:rsidR="00840078" w:rsidRDefault="00840078" w:rsidP="00840078">
      <w:pPr>
        <w:spacing w:after="0" w:line="240" w:lineRule="auto"/>
        <w:rPr>
          <w:rFonts w:ascii="Tahoma" w:eastAsia="Tahoma" w:hAnsi="Tahoma" w:cs="Tahoma"/>
          <w:bCs/>
          <w:sz w:val="18"/>
          <w:szCs w:val="18"/>
        </w:rPr>
      </w:pPr>
      <w:r>
        <w:rPr>
          <w:rFonts w:ascii="Tahoma" w:eastAsia="Tahoma" w:hAnsi="Tahoma" w:cs="Tahoma"/>
          <w:bCs/>
          <w:sz w:val="18"/>
          <w:szCs w:val="18"/>
        </w:rPr>
        <w:tab/>
      </w:r>
      <w:r w:rsidRPr="00840078">
        <w:rPr>
          <w:rFonts w:ascii="Tahoma" w:eastAsia="Tahoma" w:hAnsi="Tahoma" w:cs="Tahoma"/>
          <w:b/>
          <w:sz w:val="18"/>
          <w:szCs w:val="18"/>
        </w:rPr>
        <w:t>Skin Contact</w:t>
      </w:r>
      <w:r>
        <w:rPr>
          <w:rFonts w:ascii="Tahoma" w:eastAsia="Tahoma" w:hAnsi="Tahoma" w:cs="Tahoma"/>
          <w:bCs/>
          <w:sz w:val="18"/>
          <w:szCs w:val="18"/>
        </w:rPr>
        <w:tab/>
      </w:r>
      <w:r>
        <w:rPr>
          <w:rFonts w:ascii="Tahoma" w:eastAsia="Tahoma" w:hAnsi="Tahoma" w:cs="Tahoma"/>
          <w:bCs/>
          <w:sz w:val="18"/>
          <w:szCs w:val="18"/>
        </w:rPr>
        <w:tab/>
        <w:t>Causes severe skin burns</w:t>
      </w:r>
    </w:p>
    <w:p w14:paraId="0C9BB8B2" w14:textId="2B5F03B0" w:rsidR="00840078" w:rsidRDefault="00840078" w:rsidP="00840078">
      <w:pPr>
        <w:spacing w:after="0" w:line="240" w:lineRule="auto"/>
        <w:rPr>
          <w:rFonts w:ascii="Tahoma" w:eastAsia="Tahoma" w:hAnsi="Tahoma" w:cs="Tahoma"/>
          <w:bCs/>
          <w:sz w:val="18"/>
          <w:szCs w:val="18"/>
        </w:rPr>
      </w:pPr>
      <w:r>
        <w:rPr>
          <w:rFonts w:ascii="Tahoma" w:eastAsia="Tahoma" w:hAnsi="Tahoma" w:cs="Tahoma"/>
          <w:bCs/>
          <w:sz w:val="18"/>
          <w:szCs w:val="18"/>
        </w:rPr>
        <w:tab/>
      </w:r>
      <w:r w:rsidRPr="00840078">
        <w:rPr>
          <w:rFonts w:ascii="Tahoma" w:eastAsia="Tahoma" w:hAnsi="Tahoma" w:cs="Tahoma"/>
          <w:b/>
          <w:sz w:val="18"/>
          <w:szCs w:val="18"/>
        </w:rPr>
        <w:t>Eye contact</w:t>
      </w:r>
      <w:r>
        <w:rPr>
          <w:rFonts w:ascii="Tahoma" w:eastAsia="Tahoma" w:hAnsi="Tahoma" w:cs="Tahoma"/>
          <w:bCs/>
          <w:sz w:val="18"/>
          <w:szCs w:val="18"/>
        </w:rPr>
        <w:tab/>
      </w:r>
      <w:r>
        <w:rPr>
          <w:rFonts w:ascii="Tahoma" w:eastAsia="Tahoma" w:hAnsi="Tahoma" w:cs="Tahoma"/>
          <w:bCs/>
          <w:sz w:val="18"/>
          <w:szCs w:val="18"/>
        </w:rPr>
        <w:tab/>
        <w:t>Causes serious eye damage</w:t>
      </w:r>
    </w:p>
    <w:p w14:paraId="771D3B92" w14:textId="1E5E6F76" w:rsidR="00840078" w:rsidRDefault="00840078" w:rsidP="00840078">
      <w:pPr>
        <w:spacing w:after="0" w:line="240" w:lineRule="auto"/>
        <w:rPr>
          <w:rFonts w:ascii="Tahoma" w:eastAsia="Tahoma" w:hAnsi="Tahoma" w:cs="Tahoma"/>
          <w:bCs/>
          <w:sz w:val="18"/>
          <w:szCs w:val="18"/>
        </w:rPr>
      </w:pPr>
      <w:r>
        <w:rPr>
          <w:rFonts w:ascii="Tahoma" w:eastAsia="Tahoma" w:hAnsi="Tahoma" w:cs="Tahoma"/>
          <w:bCs/>
          <w:sz w:val="18"/>
          <w:szCs w:val="18"/>
        </w:rPr>
        <w:tab/>
      </w:r>
      <w:r w:rsidRPr="00840078">
        <w:rPr>
          <w:rFonts w:ascii="Tahoma" w:eastAsia="Tahoma" w:hAnsi="Tahoma" w:cs="Tahoma"/>
          <w:b/>
          <w:sz w:val="18"/>
          <w:szCs w:val="18"/>
        </w:rPr>
        <w:t>Ingestion</w:t>
      </w:r>
      <w:r>
        <w:rPr>
          <w:rFonts w:ascii="Tahoma" w:eastAsia="Tahoma" w:hAnsi="Tahoma" w:cs="Tahoma"/>
          <w:bCs/>
          <w:sz w:val="18"/>
          <w:szCs w:val="18"/>
        </w:rPr>
        <w:tab/>
      </w:r>
      <w:r>
        <w:rPr>
          <w:rFonts w:ascii="Tahoma" w:eastAsia="Tahoma" w:hAnsi="Tahoma" w:cs="Tahoma"/>
          <w:bCs/>
          <w:sz w:val="18"/>
          <w:szCs w:val="18"/>
        </w:rPr>
        <w:tab/>
        <w:t xml:space="preserve">Causes digestive tract </w:t>
      </w:r>
      <w:proofErr w:type="gramStart"/>
      <w:r>
        <w:rPr>
          <w:rFonts w:ascii="Tahoma" w:eastAsia="Tahoma" w:hAnsi="Tahoma" w:cs="Tahoma"/>
          <w:bCs/>
          <w:sz w:val="18"/>
          <w:szCs w:val="18"/>
        </w:rPr>
        <w:t>burns</w:t>
      </w:r>
      <w:proofErr w:type="gramEnd"/>
    </w:p>
    <w:p w14:paraId="35F9AD19" w14:textId="62F9AF1F" w:rsidR="00840078" w:rsidRDefault="00840078" w:rsidP="00840078">
      <w:pPr>
        <w:spacing w:after="0" w:line="240" w:lineRule="auto"/>
        <w:rPr>
          <w:rFonts w:ascii="Tahoma" w:eastAsia="Tahoma" w:hAnsi="Tahoma" w:cs="Tahoma"/>
          <w:b/>
          <w:sz w:val="18"/>
          <w:szCs w:val="18"/>
        </w:rPr>
      </w:pPr>
      <w:r w:rsidRPr="00840078">
        <w:rPr>
          <w:rFonts w:ascii="Tahoma" w:eastAsia="Tahoma" w:hAnsi="Tahoma" w:cs="Tahoma"/>
          <w:b/>
          <w:sz w:val="18"/>
          <w:szCs w:val="18"/>
        </w:rPr>
        <w:t xml:space="preserve">Symptoms related to the </w:t>
      </w:r>
      <w:r>
        <w:rPr>
          <w:rFonts w:ascii="Tahoma" w:eastAsia="Tahoma" w:hAnsi="Tahoma" w:cs="Tahoma"/>
          <w:b/>
          <w:sz w:val="18"/>
          <w:szCs w:val="18"/>
        </w:rPr>
        <w:tab/>
      </w:r>
      <w:r w:rsidRPr="00840078">
        <w:rPr>
          <w:rFonts w:ascii="Tahoma" w:eastAsia="Tahoma" w:hAnsi="Tahoma" w:cs="Tahoma"/>
          <w:bCs/>
          <w:sz w:val="18"/>
          <w:szCs w:val="18"/>
        </w:rPr>
        <w:t>Burning pain and severe corrosive skin damage. Causes serious eye damage.</w:t>
      </w:r>
    </w:p>
    <w:p w14:paraId="2F0C8920" w14:textId="4FAC7BDF" w:rsidR="00840078" w:rsidRPr="00840078" w:rsidRDefault="00840078" w:rsidP="00840078">
      <w:pPr>
        <w:spacing w:after="0" w:line="240" w:lineRule="auto"/>
        <w:rPr>
          <w:rFonts w:ascii="Tahoma" w:eastAsia="Tahoma" w:hAnsi="Tahoma" w:cs="Tahoma"/>
          <w:bCs/>
          <w:sz w:val="18"/>
          <w:szCs w:val="18"/>
        </w:rPr>
      </w:pPr>
      <w:r w:rsidRPr="00840078">
        <w:rPr>
          <w:rFonts w:ascii="Tahoma" w:eastAsia="Tahoma" w:hAnsi="Tahoma" w:cs="Tahoma"/>
          <w:b/>
          <w:sz w:val="18"/>
          <w:szCs w:val="18"/>
        </w:rPr>
        <w:t>physical,</w:t>
      </w:r>
      <w:r>
        <w:rPr>
          <w:rFonts w:ascii="Tahoma" w:eastAsia="Tahoma" w:hAnsi="Tahoma" w:cs="Tahoma"/>
          <w:b/>
          <w:sz w:val="18"/>
          <w:szCs w:val="18"/>
        </w:rPr>
        <w:t xml:space="preserve"> </w:t>
      </w:r>
      <w:r w:rsidRPr="00840078">
        <w:rPr>
          <w:rFonts w:ascii="Tahoma" w:eastAsia="Tahoma" w:hAnsi="Tahoma" w:cs="Tahoma"/>
          <w:b/>
          <w:sz w:val="18"/>
          <w:szCs w:val="18"/>
        </w:rPr>
        <w:t xml:space="preserve">chemical and </w:t>
      </w:r>
      <w:r>
        <w:rPr>
          <w:rFonts w:ascii="Tahoma" w:eastAsia="Tahoma" w:hAnsi="Tahoma" w:cs="Tahoma"/>
          <w:b/>
          <w:sz w:val="18"/>
          <w:szCs w:val="18"/>
        </w:rPr>
        <w:tab/>
      </w:r>
      <w:r>
        <w:rPr>
          <w:rFonts w:ascii="Tahoma" w:eastAsia="Tahoma" w:hAnsi="Tahoma" w:cs="Tahoma"/>
          <w:b/>
          <w:sz w:val="18"/>
          <w:szCs w:val="18"/>
        </w:rPr>
        <w:tab/>
      </w:r>
      <w:r w:rsidRPr="00840078">
        <w:rPr>
          <w:rFonts w:ascii="Tahoma" w:eastAsia="Tahoma" w:hAnsi="Tahoma" w:cs="Tahoma"/>
          <w:bCs/>
          <w:sz w:val="18"/>
          <w:szCs w:val="18"/>
        </w:rPr>
        <w:t>Symptoms may include stinging, tearing, redness, swelling, and blurred vision.</w:t>
      </w:r>
    </w:p>
    <w:p w14:paraId="747FC573" w14:textId="7DEA4400" w:rsidR="00840078" w:rsidRDefault="00840078" w:rsidP="00840078">
      <w:pPr>
        <w:spacing w:after="0" w:line="240" w:lineRule="auto"/>
        <w:rPr>
          <w:rFonts w:ascii="Tahoma" w:eastAsia="Tahoma" w:hAnsi="Tahoma" w:cs="Tahoma"/>
          <w:bCs/>
          <w:sz w:val="18"/>
          <w:szCs w:val="18"/>
        </w:rPr>
      </w:pPr>
      <w:r w:rsidRPr="00840078">
        <w:rPr>
          <w:rFonts w:ascii="Tahoma" w:eastAsia="Tahoma" w:hAnsi="Tahoma" w:cs="Tahoma"/>
          <w:b/>
          <w:sz w:val="18"/>
          <w:szCs w:val="18"/>
        </w:rPr>
        <w:t>toxicological characteristics</w:t>
      </w:r>
      <w:r>
        <w:rPr>
          <w:rFonts w:ascii="Tahoma" w:eastAsia="Tahoma" w:hAnsi="Tahoma" w:cs="Tahoma"/>
          <w:b/>
          <w:sz w:val="18"/>
          <w:szCs w:val="18"/>
        </w:rPr>
        <w:tab/>
      </w:r>
      <w:r w:rsidRPr="00840078">
        <w:rPr>
          <w:rFonts w:ascii="Tahoma" w:eastAsia="Tahoma" w:hAnsi="Tahoma" w:cs="Tahoma"/>
          <w:bCs/>
          <w:sz w:val="18"/>
          <w:szCs w:val="18"/>
        </w:rPr>
        <w:t xml:space="preserve">Permanent eye damage including blindness could result. May cause respiratory </w:t>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r>
      <w:r>
        <w:rPr>
          <w:rFonts w:ascii="Tahoma" w:eastAsia="Tahoma" w:hAnsi="Tahoma" w:cs="Tahoma"/>
          <w:bCs/>
          <w:sz w:val="18"/>
          <w:szCs w:val="18"/>
        </w:rPr>
        <w:tab/>
      </w:r>
      <w:r w:rsidRPr="00840078">
        <w:rPr>
          <w:rFonts w:ascii="Tahoma" w:eastAsia="Tahoma" w:hAnsi="Tahoma" w:cs="Tahoma"/>
          <w:bCs/>
          <w:sz w:val="18"/>
          <w:szCs w:val="18"/>
        </w:rPr>
        <w:t>irritation.</w:t>
      </w:r>
    </w:p>
    <w:p w14:paraId="20134A69" w14:textId="3DC8397F" w:rsidR="00840078" w:rsidRPr="00155D31" w:rsidRDefault="00840078" w:rsidP="00840078">
      <w:pPr>
        <w:spacing w:after="0" w:line="240" w:lineRule="auto"/>
        <w:rPr>
          <w:rFonts w:ascii="Tahoma" w:eastAsia="Tahoma" w:hAnsi="Tahoma" w:cs="Tahoma"/>
          <w:b/>
          <w:sz w:val="18"/>
          <w:szCs w:val="18"/>
        </w:rPr>
      </w:pPr>
      <w:r w:rsidRPr="00155D31">
        <w:rPr>
          <w:rFonts w:ascii="Tahoma" w:eastAsia="Tahoma" w:hAnsi="Tahoma" w:cs="Tahoma"/>
          <w:b/>
          <w:sz w:val="18"/>
          <w:szCs w:val="18"/>
        </w:rPr>
        <w:t>Information on toxicological effects</w:t>
      </w:r>
    </w:p>
    <w:p w14:paraId="06411A79" w14:textId="7C2E9396" w:rsidR="00265623" w:rsidRDefault="00632EE8" w:rsidP="00840078">
      <w:pPr>
        <w:spacing w:after="0" w:line="240" w:lineRule="auto"/>
        <w:rPr>
          <w:rFonts w:ascii="Tahoma" w:eastAsia="Tahoma" w:hAnsi="Tahoma" w:cs="Tahoma"/>
          <w:bCs/>
          <w:sz w:val="18"/>
          <w:szCs w:val="18"/>
        </w:rPr>
      </w:pPr>
      <w:r w:rsidRPr="00F134CF">
        <w:rPr>
          <w:rFonts w:ascii="Tahoma" w:eastAsia="Tahoma" w:hAnsi="Tahoma" w:cs="Tahoma"/>
          <w:b/>
          <w:sz w:val="18"/>
          <w:szCs w:val="18"/>
        </w:rPr>
        <w:t>Acute Toxicity</w:t>
      </w:r>
      <w:r w:rsidR="00840078">
        <w:rPr>
          <w:rFonts w:ascii="Tahoma" w:eastAsia="Tahoma" w:hAnsi="Tahoma" w:cs="Tahoma"/>
          <w:b/>
          <w:sz w:val="18"/>
          <w:szCs w:val="18"/>
        </w:rPr>
        <w:tab/>
      </w:r>
      <w:r w:rsidR="00840078">
        <w:rPr>
          <w:rFonts w:ascii="Tahoma" w:eastAsia="Tahoma" w:hAnsi="Tahoma" w:cs="Tahoma"/>
          <w:b/>
          <w:sz w:val="18"/>
          <w:szCs w:val="18"/>
        </w:rPr>
        <w:tab/>
      </w:r>
      <w:r w:rsidR="00840078">
        <w:rPr>
          <w:rFonts w:ascii="Tahoma" w:eastAsia="Tahoma" w:hAnsi="Tahoma" w:cs="Tahoma"/>
          <w:b/>
          <w:sz w:val="18"/>
          <w:szCs w:val="18"/>
        </w:rPr>
        <w:tab/>
      </w:r>
      <w:r w:rsidR="00840078" w:rsidRPr="00840078">
        <w:rPr>
          <w:rFonts w:ascii="Tahoma" w:eastAsia="Tahoma" w:hAnsi="Tahoma" w:cs="Tahoma"/>
          <w:bCs/>
          <w:sz w:val="18"/>
          <w:szCs w:val="18"/>
        </w:rPr>
        <w:t>Not known</w:t>
      </w:r>
    </w:p>
    <w:p w14:paraId="21E0CDB1" w14:textId="3323663F" w:rsidR="00155D31" w:rsidRDefault="00155D31" w:rsidP="00840078">
      <w:pPr>
        <w:spacing w:after="0" w:line="240" w:lineRule="auto"/>
        <w:rPr>
          <w:rFonts w:ascii="Tahoma" w:eastAsia="Tahoma" w:hAnsi="Tahoma" w:cs="Tahoma"/>
          <w:bCs/>
          <w:sz w:val="18"/>
          <w:szCs w:val="18"/>
        </w:rPr>
      </w:pPr>
      <w:r w:rsidRPr="00155D31">
        <w:rPr>
          <w:rFonts w:ascii="Tahoma" w:eastAsia="Tahoma" w:hAnsi="Tahoma" w:cs="Tahoma"/>
          <w:b/>
          <w:sz w:val="18"/>
          <w:szCs w:val="18"/>
        </w:rPr>
        <w:t xml:space="preserve">Skin </w:t>
      </w:r>
      <w:proofErr w:type="spellStart"/>
      <w:r w:rsidRPr="00155D31">
        <w:rPr>
          <w:rFonts w:ascii="Tahoma" w:eastAsia="Tahoma" w:hAnsi="Tahoma" w:cs="Tahoma"/>
          <w:b/>
          <w:sz w:val="18"/>
          <w:szCs w:val="18"/>
        </w:rPr>
        <w:t>coorosion</w:t>
      </w:r>
      <w:proofErr w:type="spellEnd"/>
      <w:r w:rsidRPr="00155D31">
        <w:rPr>
          <w:rFonts w:ascii="Tahoma" w:eastAsia="Tahoma" w:hAnsi="Tahoma" w:cs="Tahoma"/>
          <w:b/>
          <w:sz w:val="18"/>
          <w:szCs w:val="18"/>
        </w:rPr>
        <w:t>/irritation</w:t>
      </w:r>
      <w:r>
        <w:rPr>
          <w:rFonts w:ascii="Tahoma" w:eastAsia="Tahoma" w:hAnsi="Tahoma" w:cs="Tahoma"/>
          <w:bCs/>
          <w:sz w:val="18"/>
          <w:szCs w:val="18"/>
        </w:rPr>
        <w:tab/>
        <w:t>Causes severe skin burns and eye damage.</w:t>
      </w:r>
    </w:p>
    <w:p w14:paraId="4FC9B644" w14:textId="517E0D9F" w:rsidR="00155D31" w:rsidRPr="00155D31" w:rsidRDefault="00155D31" w:rsidP="00840078">
      <w:pPr>
        <w:spacing w:after="0" w:line="240" w:lineRule="auto"/>
        <w:rPr>
          <w:rFonts w:ascii="Tahoma" w:eastAsia="Tahoma" w:hAnsi="Tahoma" w:cs="Tahoma"/>
          <w:b/>
          <w:sz w:val="18"/>
          <w:szCs w:val="18"/>
        </w:rPr>
      </w:pPr>
      <w:r w:rsidRPr="00155D31">
        <w:rPr>
          <w:rFonts w:ascii="Tahoma" w:eastAsia="Tahoma" w:hAnsi="Tahoma" w:cs="Tahoma"/>
          <w:b/>
          <w:sz w:val="18"/>
          <w:szCs w:val="18"/>
        </w:rPr>
        <w:t>Serious eye damage/eye</w:t>
      </w:r>
      <w:r w:rsidRPr="00155D31">
        <w:rPr>
          <w:rFonts w:ascii="Tahoma" w:eastAsia="Tahoma" w:hAnsi="Tahoma" w:cs="Tahoma"/>
          <w:b/>
          <w:sz w:val="17"/>
          <w:szCs w:val="17"/>
        </w:rPr>
        <w:t xml:space="preserve"> </w:t>
      </w:r>
      <w:r>
        <w:rPr>
          <w:rFonts w:ascii="Tahoma" w:eastAsia="Tahoma" w:hAnsi="Tahoma" w:cs="Tahoma"/>
          <w:b/>
          <w:sz w:val="17"/>
          <w:szCs w:val="17"/>
        </w:rPr>
        <w:tab/>
      </w:r>
      <w:r>
        <w:rPr>
          <w:rFonts w:ascii="Tahoma" w:eastAsia="Tahoma" w:hAnsi="Tahoma" w:cs="Tahoma"/>
          <w:bCs/>
          <w:sz w:val="18"/>
          <w:szCs w:val="18"/>
        </w:rPr>
        <w:t xml:space="preserve">Causes serious eye </w:t>
      </w:r>
      <w:r>
        <w:rPr>
          <w:rFonts w:ascii="Tahoma" w:eastAsia="Tahoma" w:hAnsi="Tahoma" w:cs="Tahoma"/>
          <w:bCs/>
          <w:sz w:val="18"/>
          <w:szCs w:val="18"/>
        </w:rPr>
        <w:t>damage.</w:t>
      </w:r>
    </w:p>
    <w:p w14:paraId="18B0FEC6" w14:textId="6E6C0F5F" w:rsidR="00155D31" w:rsidRDefault="00155D31" w:rsidP="00840078">
      <w:pPr>
        <w:spacing w:after="0" w:line="240" w:lineRule="auto"/>
        <w:rPr>
          <w:rFonts w:ascii="Tahoma" w:eastAsia="Tahoma" w:hAnsi="Tahoma" w:cs="Tahoma"/>
          <w:b/>
          <w:sz w:val="18"/>
          <w:szCs w:val="18"/>
        </w:rPr>
      </w:pPr>
      <w:r w:rsidRPr="00155D31">
        <w:rPr>
          <w:rFonts w:ascii="Tahoma" w:eastAsia="Tahoma" w:hAnsi="Tahoma" w:cs="Tahoma"/>
          <w:b/>
          <w:sz w:val="18"/>
          <w:szCs w:val="18"/>
        </w:rPr>
        <w:t>Irritation</w:t>
      </w:r>
    </w:p>
    <w:p w14:paraId="2A877328" w14:textId="702CA92F" w:rsidR="00155D31" w:rsidRDefault="00155D31" w:rsidP="00840078">
      <w:pPr>
        <w:spacing w:after="0" w:line="240" w:lineRule="auto"/>
        <w:rPr>
          <w:rFonts w:ascii="Tahoma" w:eastAsia="Tahoma" w:hAnsi="Tahoma" w:cs="Tahoma"/>
          <w:b/>
          <w:sz w:val="18"/>
          <w:szCs w:val="18"/>
        </w:rPr>
      </w:pPr>
      <w:r>
        <w:rPr>
          <w:rFonts w:ascii="Tahoma" w:eastAsia="Tahoma" w:hAnsi="Tahoma" w:cs="Tahoma"/>
          <w:b/>
          <w:sz w:val="18"/>
          <w:szCs w:val="18"/>
        </w:rPr>
        <w:t>Respiratory or skin sensitization</w:t>
      </w:r>
    </w:p>
    <w:p w14:paraId="194CE637" w14:textId="73EA41EB" w:rsidR="00155D31" w:rsidRDefault="00155D31" w:rsidP="00155D31">
      <w:pPr>
        <w:spacing w:after="0" w:line="240" w:lineRule="auto"/>
        <w:rPr>
          <w:rFonts w:ascii="Tahoma" w:eastAsia="Tahoma" w:hAnsi="Tahoma" w:cs="Tahoma"/>
          <w:sz w:val="18"/>
          <w:szCs w:val="18"/>
        </w:rPr>
      </w:pPr>
      <w:r>
        <w:rPr>
          <w:rFonts w:ascii="Tahoma" w:eastAsia="Tahoma" w:hAnsi="Tahoma" w:cs="Tahoma"/>
          <w:b/>
          <w:sz w:val="18"/>
          <w:szCs w:val="18"/>
        </w:rPr>
        <w:tab/>
        <w:t>Respiratory sensitization</w:t>
      </w:r>
      <w:r>
        <w:rPr>
          <w:rFonts w:ascii="Tahoma" w:eastAsia="Tahoma" w:hAnsi="Tahoma" w:cs="Tahoma"/>
          <w:b/>
          <w:sz w:val="18"/>
          <w:szCs w:val="18"/>
        </w:rPr>
        <w:tab/>
      </w:r>
      <w:r w:rsidRPr="00840078">
        <w:rPr>
          <w:rFonts w:ascii="Tahoma" w:eastAsia="Tahoma" w:hAnsi="Tahoma" w:cs="Tahoma"/>
          <w:sz w:val="18"/>
          <w:szCs w:val="18"/>
        </w:rPr>
        <w:t xml:space="preserve">Due to partial or complete lack of data the classification is not possible. </w:t>
      </w:r>
    </w:p>
    <w:p w14:paraId="4CA03B88" w14:textId="77777777" w:rsidR="00155D31" w:rsidRPr="00840078" w:rsidRDefault="00155D31" w:rsidP="00155D31">
      <w:pPr>
        <w:spacing w:after="0" w:line="240" w:lineRule="auto"/>
        <w:rPr>
          <w:rFonts w:ascii="Tahoma" w:eastAsia="Tahoma" w:hAnsi="Tahoma" w:cs="Tahoma"/>
          <w:sz w:val="18"/>
          <w:szCs w:val="18"/>
        </w:rPr>
      </w:pPr>
      <w:r>
        <w:rPr>
          <w:rFonts w:ascii="Tahoma" w:eastAsia="Tahoma" w:hAnsi="Tahoma" w:cs="Tahoma"/>
          <w:sz w:val="18"/>
          <w:szCs w:val="18"/>
        </w:rPr>
        <w:tab/>
      </w:r>
      <w:r w:rsidRPr="00155D31">
        <w:rPr>
          <w:rFonts w:ascii="Tahoma" w:eastAsia="Tahoma" w:hAnsi="Tahoma" w:cs="Tahoma"/>
          <w:b/>
          <w:bCs/>
          <w:sz w:val="18"/>
          <w:szCs w:val="18"/>
        </w:rPr>
        <w:t>Skin sensitization</w:t>
      </w:r>
      <w:r>
        <w:rPr>
          <w:rFonts w:ascii="Tahoma" w:eastAsia="Tahoma" w:hAnsi="Tahoma" w:cs="Tahoma"/>
          <w:b/>
          <w:bCs/>
          <w:sz w:val="18"/>
          <w:szCs w:val="18"/>
        </w:rPr>
        <w:tab/>
      </w:r>
      <w:r>
        <w:rPr>
          <w:rFonts w:ascii="Tahoma" w:eastAsia="Tahoma" w:hAnsi="Tahoma" w:cs="Tahoma"/>
          <w:b/>
          <w:bCs/>
          <w:sz w:val="18"/>
          <w:szCs w:val="18"/>
        </w:rPr>
        <w:tab/>
      </w:r>
      <w:r w:rsidRPr="00840078">
        <w:rPr>
          <w:rFonts w:ascii="Tahoma" w:eastAsia="Tahoma" w:hAnsi="Tahoma" w:cs="Tahoma"/>
          <w:sz w:val="18"/>
          <w:szCs w:val="18"/>
        </w:rPr>
        <w:t xml:space="preserve">Due to partial or complete lack of data the classification is not possible. </w:t>
      </w:r>
    </w:p>
    <w:p w14:paraId="01CE455F" w14:textId="77777777" w:rsidR="00155D31" w:rsidRPr="00840078" w:rsidRDefault="00155D31" w:rsidP="00155D31">
      <w:pPr>
        <w:spacing w:after="0" w:line="240" w:lineRule="auto"/>
        <w:rPr>
          <w:rFonts w:ascii="Tahoma" w:eastAsia="Tahoma" w:hAnsi="Tahoma" w:cs="Tahoma"/>
          <w:sz w:val="18"/>
          <w:szCs w:val="18"/>
        </w:rPr>
      </w:pPr>
      <w:r>
        <w:rPr>
          <w:rFonts w:ascii="Tahoma" w:eastAsia="Tahoma" w:hAnsi="Tahoma" w:cs="Tahoma"/>
          <w:b/>
          <w:bCs/>
          <w:sz w:val="18"/>
          <w:szCs w:val="18"/>
        </w:rPr>
        <w:t>Germ cell mutagenicity</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sidRPr="00840078">
        <w:rPr>
          <w:rFonts w:ascii="Tahoma" w:eastAsia="Tahoma" w:hAnsi="Tahoma" w:cs="Tahoma"/>
          <w:sz w:val="18"/>
          <w:szCs w:val="18"/>
        </w:rPr>
        <w:t xml:space="preserve">Due to partial or complete lack of data the classification is not possible. </w:t>
      </w:r>
    </w:p>
    <w:p w14:paraId="31C99BB1" w14:textId="2DEF343A" w:rsidR="00234118" w:rsidRPr="00840078" w:rsidRDefault="00234118" w:rsidP="00840078">
      <w:pPr>
        <w:spacing w:after="0" w:line="240" w:lineRule="auto"/>
        <w:rPr>
          <w:rFonts w:ascii="Tahoma" w:eastAsia="Tahoma" w:hAnsi="Tahoma" w:cs="Tahoma"/>
          <w:sz w:val="18"/>
          <w:szCs w:val="18"/>
        </w:rPr>
      </w:pPr>
      <w:r w:rsidRPr="00F134CF">
        <w:rPr>
          <w:rFonts w:ascii="Tahoma" w:eastAsia="Tahoma" w:hAnsi="Tahoma" w:cs="Tahoma"/>
          <w:b/>
          <w:bCs/>
          <w:sz w:val="18"/>
          <w:szCs w:val="18"/>
        </w:rPr>
        <w:t>Carcinogenicity</w:t>
      </w:r>
      <w:r w:rsidR="00840078">
        <w:rPr>
          <w:rFonts w:ascii="Tahoma" w:eastAsia="Tahoma" w:hAnsi="Tahoma" w:cs="Tahoma"/>
          <w:b/>
          <w:bCs/>
          <w:sz w:val="18"/>
          <w:szCs w:val="18"/>
        </w:rPr>
        <w:tab/>
      </w:r>
      <w:r w:rsidR="00840078">
        <w:rPr>
          <w:rFonts w:ascii="Tahoma" w:eastAsia="Tahoma" w:hAnsi="Tahoma" w:cs="Tahoma"/>
          <w:b/>
          <w:bCs/>
          <w:sz w:val="18"/>
          <w:szCs w:val="18"/>
        </w:rPr>
        <w:tab/>
      </w:r>
      <w:r w:rsidR="00840078">
        <w:rPr>
          <w:rFonts w:ascii="Tahoma" w:eastAsia="Tahoma" w:hAnsi="Tahoma" w:cs="Tahoma"/>
          <w:b/>
          <w:bCs/>
          <w:sz w:val="18"/>
          <w:szCs w:val="18"/>
        </w:rPr>
        <w:tab/>
      </w:r>
      <w:r w:rsidR="00840078" w:rsidRPr="00840078">
        <w:rPr>
          <w:rFonts w:ascii="Tahoma" w:eastAsia="Tahoma" w:hAnsi="Tahoma" w:cs="Tahoma"/>
          <w:sz w:val="18"/>
          <w:szCs w:val="18"/>
        </w:rPr>
        <w:t xml:space="preserve">Due to partial or complete lack of data the classification is not possible. </w:t>
      </w:r>
    </w:p>
    <w:p w14:paraId="06E08A14" w14:textId="319890F4" w:rsidR="00234118" w:rsidRPr="00155D31" w:rsidRDefault="00155D31">
      <w:pPr>
        <w:spacing w:after="0" w:line="240" w:lineRule="auto"/>
        <w:rPr>
          <w:rFonts w:ascii="Tahoma" w:eastAsia="Tahoma" w:hAnsi="Tahoma" w:cs="Tahoma"/>
          <w:b/>
          <w:bCs/>
          <w:sz w:val="18"/>
          <w:szCs w:val="18"/>
        </w:rPr>
      </w:pPr>
      <w:r>
        <w:rPr>
          <w:rFonts w:ascii="Tahoma" w:eastAsia="Tahoma" w:hAnsi="Tahoma" w:cs="Tahoma"/>
        </w:rPr>
        <w:tab/>
      </w:r>
      <w:r w:rsidRPr="00155D31">
        <w:rPr>
          <w:rFonts w:ascii="Tahoma" w:eastAsia="Tahoma" w:hAnsi="Tahoma" w:cs="Tahoma"/>
          <w:b/>
          <w:bCs/>
          <w:sz w:val="18"/>
          <w:szCs w:val="18"/>
        </w:rPr>
        <w:t>IARC Monographs. Overall Evaluation of Carcinogenicity</w:t>
      </w:r>
    </w:p>
    <w:p w14:paraId="44FD9B89" w14:textId="4986E5A8" w:rsidR="00155D31" w:rsidRPr="00155D31" w:rsidRDefault="00155D31">
      <w:pPr>
        <w:spacing w:after="0" w:line="240" w:lineRule="auto"/>
        <w:rPr>
          <w:rFonts w:ascii="Tahoma" w:eastAsia="Tahoma" w:hAnsi="Tahoma" w:cs="Tahoma"/>
          <w:sz w:val="18"/>
          <w:szCs w:val="18"/>
        </w:rPr>
      </w:pPr>
      <w:r>
        <w:rPr>
          <w:rFonts w:ascii="Tahoma" w:eastAsia="Tahoma" w:hAnsi="Tahoma" w:cs="Tahoma"/>
        </w:rPr>
        <w:tab/>
      </w:r>
      <w:r>
        <w:rPr>
          <w:rFonts w:ascii="Tahoma" w:eastAsia="Tahoma" w:hAnsi="Tahoma" w:cs="Tahoma"/>
        </w:rPr>
        <w:tab/>
      </w:r>
      <w:r w:rsidRPr="00155D31">
        <w:rPr>
          <w:rFonts w:ascii="Tahoma" w:eastAsia="Tahoma" w:hAnsi="Tahoma" w:cs="Tahoma"/>
          <w:sz w:val="18"/>
          <w:szCs w:val="18"/>
        </w:rPr>
        <w:t>Not listed.</w:t>
      </w:r>
    </w:p>
    <w:p w14:paraId="572533C0" w14:textId="1C34F076" w:rsidR="00155D31" w:rsidRPr="00155D31" w:rsidRDefault="00155D31">
      <w:pPr>
        <w:spacing w:after="0" w:line="240" w:lineRule="auto"/>
        <w:rPr>
          <w:rFonts w:ascii="Tahoma" w:eastAsia="Tahoma" w:hAnsi="Tahoma" w:cs="Tahoma"/>
          <w:b/>
          <w:bCs/>
          <w:sz w:val="18"/>
          <w:szCs w:val="18"/>
        </w:rPr>
      </w:pPr>
      <w:r>
        <w:rPr>
          <w:rFonts w:ascii="Tahoma" w:eastAsia="Tahoma" w:hAnsi="Tahoma" w:cs="Tahoma"/>
        </w:rPr>
        <w:tab/>
      </w:r>
      <w:r w:rsidRPr="00155D31">
        <w:rPr>
          <w:rFonts w:ascii="Tahoma" w:eastAsia="Tahoma" w:hAnsi="Tahoma" w:cs="Tahoma"/>
          <w:b/>
          <w:bCs/>
          <w:sz w:val="18"/>
          <w:szCs w:val="18"/>
        </w:rPr>
        <w:t>OSHA Specifically Regulated Substances (29 CFR 1910.1001-1053)</w:t>
      </w:r>
    </w:p>
    <w:p w14:paraId="35F9A381" w14:textId="42180CDD" w:rsidR="00155D31" w:rsidRDefault="00155D31">
      <w:pPr>
        <w:spacing w:after="0" w:line="240" w:lineRule="auto"/>
        <w:rPr>
          <w:rFonts w:ascii="Tahoma" w:eastAsia="Tahoma" w:hAnsi="Tahoma" w:cs="Tahoma"/>
          <w:sz w:val="18"/>
          <w:szCs w:val="18"/>
        </w:rPr>
      </w:pPr>
      <w:r>
        <w:rPr>
          <w:rFonts w:ascii="Tahoma" w:eastAsia="Tahoma" w:hAnsi="Tahoma" w:cs="Tahoma"/>
        </w:rPr>
        <w:tab/>
      </w:r>
      <w:r>
        <w:rPr>
          <w:rFonts w:ascii="Tahoma" w:eastAsia="Tahoma" w:hAnsi="Tahoma" w:cs="Tahoma"/>
        </w:rPr>
        <w:tab/>
      </w:r>
      <w:r w:rsidRPr="00155D31">
        <w:rPr>
          <w:rFonts w:ascii="Tahoma" w:eastAsia="Tahoma" w:hAnsi="Tahoma" w:cs="Tahoma"/>
          <w:sz w:val="18"/>
          <w:szCs w:val="18"/>
        </w:rPr>
        <w:t>Not listed.</w:t>
      </w:r>
    </w:p>
    <w:p w14:paraId="2FB260F0" w14:textId="40C05285" w:rsidR="00155D31" w:rsidRPr="00155D31" w:rsidRDefault="00155D31">
      <w:pPr>
        <w:spacing w:after="0" w:line="240" w:lineRule="auto"/>
        <w:rPr>
          <w:rFonts w:ascii="Tahoma" w:eastAsia="Tahoma" w:hAnsi="Tahoma" w:cs="Tahoma"/>
          <w:b/>
          <w:bCs/>
          <w:sz w:val="18"/>
          <w:szCs w:val="18"/>
        </w:rPr>
      </w:pPr>
      <w:r>
        <w:rPr>
          <w:rFonts w:ascii="Tahoma" w:eastAsia="Tahoma" w:hAnsi="Tahoma" w:cs="Tahoma"/>
          <w:sz w:val="18"/>
          <w:szCs w:val="18"/>
        </w:rPr>
        <w:lastRenderedPageBreak/>
        <w:tab/>
      </w:r>
      <w:r w:rsidRPr="00155D31">
        <w:rPr>
          <w:rFonts w:ascii="Tahoma" w:eastAsia="Tahoma" w:hAnsi="Tahoma" w:cs="Tahoma"/>
          <w:b/>
          <w:bCs/>
          <w:sz w:val="18"/>
          <w:szCs w:val="18"/>
        </w:rPr>
        <w:t>US. National Toxicology Program (NTP) Report on Carcinogens</w:t>
      </w:r>
    </w:p>
    <w:p w14:paraId="2D2A8BCA" w14:textId="0E25E920" w:rsidR="00155D31" w:rsidRDefault="00155D31">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t>Not listed.</w:t>
      </w:r>
    </w:p>
    <w:p w14:paraId="76C9667B" w14:textId="77777777" w:rsidR="00155D31" w:rsidRPr="00840078" w:rsidRDefault="00155D31" w:rsidP="00155D31">
      <w:pPr>
        <w:spacing w:after="0" w:line="240" w:lineRule="auto"/>
        <w:rPr>
          <w:rFonts w:ascii="Tahoma" w:eastAsia="Tahoma" w:hAnsi="Tahoma" w:cs="Tahoma"/>
          <w:sz w:val="18"/>
          <w:szCs w:val="18"/>
        </w:rPr>
      </w:pPr>
      <w:r w:rsidRPr="00155D31">
        <w:rPr>
          <w:rFonts w:ascii="Tahoma" w:eastAsia="Tahoma" w:hAnsi="Tahoma" w:cs="Tahoma"/>
          <w:b/>
          <w:bCs/>
          <w:sz w:val="18"/>
          <w:szCs w:val="18"/>
        </w:rPr>
        <w:t>Reproductive toxicity</w:t>
      </w:r>
      <w:r w:rsidRPr="00155D31">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sidRPr="00840078">
        <w:rPr>
          <w:rFonts w:ascii="Tahoma" w:eastAsia="Tahoma" w:hAnsi="Tahoma" w:cs="Tahoma"/>
          <w:sz w:val="18"/>
          <w:szCs w:val="18"/>
        </w:rPr>
        <w:t xml:space="preserve">Due to partial or complete lack of data the classification is not possible. </w:t>
      </w:r>
    </w:p>
    <w:p w14:paraId="5F6D211A" w14:textId="107A5F39" w:rsidR="00155D31" w:rsidRDefault="00155D31">
      <w:pPr>
        <w:spacing w:after="0" w:line="240" w:lineRule="auto"/>
        <w:rPr>
          <w:rFonts w:ascii="Tahoma" w:eastAsia="Tahoma" w:hAnsi="Tahoma" w:cs="Tahoma"/>
          <w:b/>
          <w:bCs/>
          <w:sz w:val="18"/>
          <w:szCs w:val="18"/>
        </w:rPr>
      </w:pPr>
      <w:r>
        <w:rPr>
          <w:rFonts w:ascii="Tahoma" w:eastAsia="Tahoma" w:hAnsi="Tahoma" w:cs="Tahoma"/>
          <w:b/>
          <w:bCs/>
          <w:sz w:val="18"/>
          <w:szCs w:val="18"/>
        </w:rPr>
        <w:t>Specific target organ toxicity –</w:t>
      </w:r>
      <w:r>
        <w:rPr>
          <w:rFonts w:ascii="Tahoma" w:eastAsia="Tahoma" w:hAnsi="Tahoma" w:cs="Tahoma"/>
          <w:b/>
          <w:bCs/>
          <w:sz w:val="18"/>
          <w:szCs w:val="18"/>
        </w:rPr>
        <w:tab/>
      </w:r>
      <w:r>
        <w:rPr>
          <w:rFonts w:ascii="Tahoma" w:eastAsia="Tahoma" w:hAnsi="Tahoma" w:cs="Tahoma"/>
          <w:b/>
          <w:bCs/>
          <w:sz w:val="18"/>
          <w:szCs w:val="18"/>
        </w:rPr>
        <w:tab/>
      </w:r>
      <w:r w:rsidRPr="00155D31">
        <w:rPr>
          <w:rFonts w:ascii="Tahoma" w:eastAsia="Tahoma" w:hAnsi="Tahoma" w:cs="Tahoma"/>
          <w:sz w:val="18"/>
          <w:szCs w:val="18"/>
        </w:rPr>
        <w:t>May cause respiratory irritation</w:t>
      </w:r>
      <w:r>
        <w:rPr>
          <w:rFonts w:ascii="Tahoma" w:eastAsia="Tahoma" w:hAnsi="Tahoma" w:cs="Tahoma"/>
          <w:sz w:val="18"/>
          <w:szCs w:val="18"/>
        </w:rPr>
        <w:t>.</w:t>
      </w:r>
      <w:r>
        <w:rPr>
          <w:rFonts w:ascii="Tahoma" w:eastAsia="Tahoma" w:hAnsi="Tahoma" w:cs="Tahoma"/>
          <w:b/>
          <w:bCs/>
          <w:sz w:val="18"/>
          <w:szCs w:val="18"/>
        </w:rPr>
        <w:t xml:space="preserve"> </w:t>
      </w:r>
    </w:p>
    <w:p w14:paraId="328DBDF2" w14:textId="5AFE70D3" w:rsidR="00155D31" w:rsidRDefault="00155D31">
      <w:pPr>
        <w:spacing w:after="0" w:line="240" w:lineRule="auto"/>
        <w:rPr>
          <w:rFonts w:ascii="Tahoma" w:eastAsia="Tahoma" w:hAnsi="Tahoma" w:cs="Tahoma"/>
          <w:b/>
          <w:bCs/>
          <w:sz w:val="18"/>
          <w:szCs w:val="18"/>
        </w:rPr>
      </w:pPr>
      <w:r>
        <w:rPr>
          <w:rFonts w:ascii="Tahoma" w:eastAsia="Tahoma" w:hAnsi="Tahoma" w:cs="Tahoma"/>
          <w:b/>
          <w:bCs/>
          <w:sz w:val="18"/>
          <w:szCs w:val="18"/>
        </w:rPr>
        <w:t>Single exposure</w:t>
      </w:r>
    </w:p>
    <w:p w14:paraId="6E3B2E2F" w14:textId="78ABC8A3" w:rsidR="00155D31" w:rsidRPr="00155D31" w:rsidRDefault="00155D31">
      <w:pPr>
        <w:spacing w:after="0" w:line="240" w:lineRule="auto"/>
        <w:rPr>
          <w:rFonts w:ascii="Tahoma" w:eastAsia="Tahoma" w:hAnsi="Tahoma" w:cs="Tahoma"/>
          <w:sz w:val="18"/>
          <w:szCs w:val="18"/>
        </w:rPr>
      </w:pPr>
      <w:r>
        <w:rPr>
          <w:rFonts w:ascii="Tahoma" w:eastAsia="Tahoma" w:hAnsi="Tahoma" w:cs="Tahoma"/>
          <w:b/>
          <w:bCs/>
          <w:sz w:val="18"/>
          <w:szCs w:val="18"/>
        </w:rPr>
        <w:t>Specific target organ toxicity-</w:t>
      </w:r>
      <w:r>
        <w:rPr>
          <w:rFonts w:ascii="Tahoma" w:eastAsia="Tahoma" w:hAnsi="Tahoma" w:cs="Tahoma"/>
          <w:b/>
          <w:bCs/>
          <w:sz w:val="18"/>
          <w:szCs w:val="18"/>
        </w:rPr>
        <w:tab/>
      </w:r>
      <w:r>
        <w:rPr>
          <w:rFonts w:ascii="Tahoma" w:eastAsia="Tahoma" w:hAnsi="Tahoma" w:cs="Tahoma"/>
          <w:b/>
          <w:bCs/>
          <w:sz w:val="18"/>
          <w:szCs w:val="18"/>
        </w:rPr>
        <w:tab/>
      </w:r>
      <w:r w:rsidRPr="00840078">
        <w:rPr>
          <w:rFonts w:ascii="Tahoma" w:eastAsia="Tahoma" w:hAnsi="Tahoma" w:cs="Tahoma"/>
          <w:sz w:val="18"/>
          <w:szCs w:val="18"/>
        </w:rPr>
        <w:t xml:space="preserve">Due to partial or complete lack of data the classification is not possible. </w:t>
      </w:r>
    </w:p>
    <w:p w14:paraId="5394B385" w14:textId="5BA58BF5" w:rsidR="00155D31" w:rsidRDefault="00155D31">
      <w:pPr>
        <w:spacing w:after="0" w:line="240" w:lineRule="auto"/>
        <w:rPr>
          <w:rFonts w:ascii="Tahoma" w:eastAsia="Tahoma" w:hAnsi="Tahoma" w:cs="Tahoma"/>
          <w:b/>
          <w:bCs/>
          <w:sz w:val="18"/>
          <w:szCs w:val="18"/>
        </w:rPr>
      </w:pPr>
      <w:r>
        <w:rPr>
          <w:rFonts w:ascii="Tahoma" w:eastAsia="Tahoma" w:hAnsi="Tahoma" w:cs="Tahoma"/>
          <w:b/>
          <w:bCs/>
          <w:sz w:val="18"/>
          <w:szCs w:val="18"/>
        </w:rPr>
        <w:t>Repeated exposure</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p>
    <w:p w14:paraId="762EF683" w14:textId="23127062" w:rsidR="00155D31" w:rsidRPr="00155D31" w:rsidRDefault="00155D31">
      <w:pPr>
        <w:spacing w:after="0" w:line="240" w:lineRule="auto"/>
        <w:rPr>
          <w:rFonts w:ascii="Tahoma" w:eastAsia="Tahoma" w:hAnsi="Tahoma" w:cs="Tahoma"/>
          <w:sz w:val="18"/>
          <w:szCs w:val="18"/>
        </w:rPr>
      </w:pPr>
      <w:r>
        <w:rPr>
          <w:rFonts w:ascii="Tahoma" w:eastAsia="Tahoma" w:hAnsi="Tahoma" w:cs="Tahoma"/>
          <w:b/>
          <w:bCs/>
          <w:sz w:val="18"/>
          <w:szCs w:val="18"/>
        </w:rPr>
        <w:t>Aspiration hazard</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sidRPr="00840078">
        <w:rPr>
          <w:rFonts w:ascii="Tahoma" w:eastAsia="Tahoma" w:hAnsi="Tahoma" w:cs="Tahoma"/>
          <w:sz w:val="18"/>
          <w:szCs w:val="18"/>
        </w:rPr>
        <w:t xml:space="preserve">Due to partial or complete lack of data the classification is not possible. </w:t>
      </w:r>
    </w:p>
    <w:p w14:paraId="73609B6E" w14:textId="5A1FC94C" w:rsidR="00155D31" w:rsidRPr="00155D31" w:rsidRDefault="00155D31">
      <w:pPr>
        <w:spacing w:after="0" w:line="240" w:lineRule="auto"/>
        <w:rPr>
          <w:rFonts w:ascii="Tahoma" w:eastAsia="Tahoma" w:hAnsi="Tahoma" w:cs="Tahoma"/>
          <w:sz w:val="18"/>
          <w:szCs w:val="18"/>
        </w:rPr>
      </w:pPr>
      <w:r>
        <w:rPr>
          <w:rFonts w:ascii="Tahoma" w:eastAsia="Tahoma" w:hAnsi="Tahoma" w:cs="Tahoma"/>
          <w:b/>
          <w:bCs/>
          <w:sz w:val="18"/>
          <w:szCs w:val="18"/>
        </w:rPr>
        <w:t>Chronic effects</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sidRPr="00155D31">
        <w:rPr>
          <w:rFonts w:ascii="Tahoma" w:eastAsia="Tahoma" w:hAnsi="Tahoma" w:cs="Tahoma"/>
          <w:sz w:val="18"/>
          <w:szCs w:val="18"/>
        </w:rPr>
        <w:t>Prolonged inhalation may be harmful.</w:t>
      </w:r>
    </w:p>
    <w:p w14:paraId="548C266E" w14:textId="77777777" w:rsidR="00265623" w:rsidRPr="00155D31" w:rsidRDefault="008D0060">
      <w:pPr>
        <w:spacing w:after="0" w:line="240" w:lineRule="auto"/>
        <w:rPr>
          <w:rFonts w:ascii="Tahoma" w:eastAsia="Tahoma" w:hAnsi="Tahoma" w:cs="Tahoma"/>
        </w:rPr>
      </w:pPr>
      <w:r w:rsidRPr="00155D31">
        <w:rPr>
          <w:rFonts w:ascii="Tahoma" w:eastAsia="Tahoma" w:hAnsi="Tahoma" w:cs="Tahoma"/>
        </w:rPr>
        <w:t xml:space="preserve">                                          </w:t>
      </w:r>
    </w:p>
    <w:p w14:paraId="1FAB31E4" w14:textId="7DE3B47F" w:rsidR="00265623" w:rsidRDefault="008D0060">
      <w:pPr>
        <w:spacing w:after="0" w:line="240" w:lineRule="auto"/>
        <w:rPr>
          <w:rFonts w:ascii="Tahoma" w:eastAsia="Tahoma" w:hAnsi="Tahoma" w:cs="Tahoma"/>
          <w:b/>
          <w:color w:val="7030A0"/>
          <w:sz w:val="24"/>
        </w:rPr>
      </w:pPr>
      <w:r>
        <w:rPr>
          <w:rFonts w:ascii="Tahoma" w:eastAsia="Tahoma" w:hAnsi="Tahoma" w:cs="Tahoma"/>
          <w:color w:val="7030A0"/>
        </w:rPr>
        <w:t xml:space="preserve"> </w:t>
      </w:r>
      <w:r>
        <w:rPr>
          <w:rFonts w:ascii="Tahoma" w:eastAsia="Tahoma" w:hAnsi="Tahoma" w:cs="Tahoma"/>
          <w:b/>
          <w:color w:val="7030A0"/>
          <w:sz w:val="24"/>
        </w:rPr>
        <w:t>12. ECOLOGICAL INFORMATION</w:t>
      </w:r>
    </w:p>
    <w:p w14:paraId="23906500" w14:textId="757F6406" w:rsidR="00C22704" w:rsidRDefault="00C22704">
      <w:pPr>
        <w:spacing w:after="0" w:line="240" w:lineRule="auto"/>
        <w:rPr>
          <w:rFonts w:ascii="Tahoma" w:eastAsia="Tahoma" w:hAnsi="Tahoma" w:cs="Tahoma"/>
          <w:b/>
          <w:color w:val="7030A0"/>
          <w:sz w:val="24"/>
        </w:rPr>
      </w:pPr>
    </w:p>
    <w:p w14:paraId="332D2EC5" w14:textId="364948F6" w:rsidR="00C22704" w:rsidRDefault="00C22704">
      <w:pPr>
        <w:spacing w:after="0" w:line="240" w:lineRule="auto"/>
        <w:rPr>
          <w:rFonts w:ascii="Tahoma" w:eastAsia="Tahoma" w:hAnsi="Tahoma" w:cs="Tahoma"/>
          <w:bCs/>
          <w:sz w:val="18"/>
          <w:szCs w:val="18"/>
        </w:rPr>
      </w:pPr>
      <w:r w:rsidRPr="00F134CF">
        <w:rPr>
          <w:rFonts w:ascii="Tahoma" w:eastAsia="Tahoma" w:hAnsi="Tahoma" w:cs="Tahoma"/>
          <w:b/>
          <w:sz w:val="18"/>
          <w:szCs w:val="18"/>
        </w:rPr>
        <w:t>Ecotoxicity</w:t>
      </w:r>
      <w:r w:rsidR="00AA00D3">
        <w:rPr>
          <w:rFonts w:ascii="Tahoma" w:eastAsia="Tahoma" w:hAnsi="Tahoma" w:cs="Tahoma"/>
          <w:b/>
          <w:sz w:val="18"/>
          <w:szCs w:val="18"/>
        </w:rPr>
        <w:tab/>
      </w:r>
      <w:r w:rsidR="00AA00D3">
        <w:rPr>
          <w:rFonts w:ascii="Tahoma" w:eastAsia="Tahoma" w:hAnsi="Tahoma" w:cs="Tahoma"/>
          <w:b/>
          <w:sz w:val="18"/>
          <w:szCs w:val="18"/>
        </w:rPr>
        <w:tab/>
      </w:r>
      <w:r w:rsidR="00AA00D3">
        <w:rPr>
          <w:rFonts w:ascii="Tahoma" w:eastAsia="Tahoma" w:hAnsi="Tahoma" w:cs="Tahoma"/>
          <w:b/>
          <w:sz w:val="18"/>
          <w:szCs w:val="18"/>
        </w:rPr>
        <w:tab/>
      </w:r>
      <w:r w:rsidR="00AA00D3">
        <w:rPr>
          <w:rFonts w:ascii="Tahoma" w:eastAsia="Tahoma" w:hAnsi="Tahoma" w:cs="Tahoma"/>
          <w:b/>
          <w:sz w:val="18"/>
          <w:szCs w:val="18"/>
        </w:rPr>
        <w:tab/>
      </w:r>
      <w:r w:rsidR="00AA00D3" w:rsidRPr="00AA00D3">
        <w:rPr>
          <w:rFonts w:ascii="Tahoma" w:eastAsia="Tahoma" w:hAnsi="Tahoma" w:cs="Tahoma"/>
          <w:bCs/>
          <w:sz w:val="18"/>
          <w:szCs w:val="18"/>
        </w:rPr>
        <w:t xml:space="preserve">the product is not classified as environmentally hazardous. However, </w:t>
      </w:r>
      <w:r w:rsidR="00AA00D3">
        <w:rPr>
          <w:rFonts w:ascii="Tahoma" w:eastAsia="Tahoma" w:hAnsi="Tahoma" w:cs="Tahoma"/>
          <w:bCs/>
          <w:sz w:val="18"/>
          <w:szCs w:val="18"/>
        </w:rPr>
        <w:tab/>
      </w:r>
      <w:r w:rsidR="00AA00D3">
        <w:rPr>
          <w:rFonts w:ascii="Tahoma" w:eastAsia="Tahoma" w:hAnsi="Tahoma" w:cs="Tahoma"/>
          <w:bCs/>
          <w:sz w:val="18"/>
          <w:szCs w:val="18"/>
        </w:rPr>
        <w:tab/>
      </w:r>
      <w:r w:rsidR="00AA00D3">
        <w:rPr>
          <w:rFonts w:ascii="Tahoma" w:eastAsia="Tahoma" w:hAnsi="Tahoma" w:cs="Tahoma"/>
          <w:bCs/>
          <w:sz w:val="18"/>
          <w:szCs w:val="18"/>
        </w:rPr>
        <w:tab/>
      </w:r>
      <w:r w:rsidR="00AA00D3">
        <w:rPr>
          <w:rFonts w:ascii="Tahoma" w:eastAsia="Tahoma" w:hAnsi="Tahoma" w:cs="Tahoma"/>
          <w:bCs/>
          <w:sz w:val="18"/>
          <w:szCs w:val="18"/>
        </w:rPr>
        <w:tab/>
      </w:r>
      <w:r w:rsidR="00AA00D3">
        <w:rPr>
          <w:rFonts w:ascii="Tahoma" w:eastAsia="Tahoma" w:hAnsi="Tahoma" w:cs="Tahoma"/>
          <w:bCs/>
          <w:sz w:val="18"/>
          <w:szCs w:val="18"/>
        </w:rPr>
        <w:tab/>
      </w:r>
      <w:r w:rsidR="00AA00D3">
        <w:rPr>
          <w:rFonts w:ascii="Tahoma" w:eastAsia="Tahoma" w:hAnsi="Tahoma" w:cs="Tahoma"/>
          <w:bCs/>
          <w:sz w:val="18"/>
          <w:szCs w:val="18"/>
        </w:rPr>
        <w:tab/>
      </w:r>
      <w:r w:rsidR="00AA00D3" w:rsidRPr="00AA00D3">
        <w:rPr>
          <w:rFonts w:ascii="Tahoma" w:eastAsia="Tahoma" w:hAnsi="Tahoma" w:cs="Tahoma"/>
          <w:bCs/>
          <w:sz w:val="18"/>
          <w:szCs w:val="18"/>
        </w:rPr>
        <w:t xml:space="preserve">this does not exclude the possibility that large or frequent spills can </w:t>
      </w:r>
      <w:r w:rsidR="00AA00D3">
        <w:rPr>
          <w:rFonts w:ascii="Tahoma" w:eastAsia="Tahoma" w:hAnsi="Tahoma" w:cs="Tahoma"/>
          <w:bCs/>
          <w:sz w:val="18"/>
          <w:szCs w:val="18"/>
        </w:rPr>
        <w:tab/>
      </w:r>
      <w:r w:rsidR="00AA00D3">
        <w:rPr>
          <w:rFonts w:ascii="Tahoma" w:eastAsia="Tahoma" w:hAnsi="Tahoma" w:cs="Tahoma"/>
          <w:bCs/>
          <w:sz w:val="18"/>
          <w:szCs w:val="18"/>
        </w:rPr>
        <w:tab/>
      </w:r>
      <w:r w:rsidR="00AA00D3">
        <w:rPr>
          <w:rFonts w:ascii="Tahoma" w:eastAsia="Tahoma" w:hAnsi="Tahoma" w:cs="Tahoma"/>
          <w:bCs/>
          <w:sz w:val="18"/>
          <w:szCs w:val="18"/>
        </w:rPr>
        <w:tab/>
      </w:r>
      <w:r w:rsidR="00AA00D3">
        <w:rPr>
          <w:rFonts w:ascii="Tahoma" w:eastAsia="Tahoma" w:hAnsi="Tahoma" w:cs="Tahoma"/>
          <w:bCs/>
          <w:sz w:val="18"/>
          <w:szCs w:val="18"/>
        </w:rPr>
        <w:tab/>
      </w:r>
      <w:r w:rsidR="00AA00D3">
        <w:rPr>
          <w:rFonts w:ascii="Tahoma" w:eastAsia="Tahoma" w:hAnsi="Tahoma" w:cs="Tahoma"/>
          <w:bCs/>
          <w:sz w:val="18"/>
          <w:szCs w:val="18"/>
        </w:rPr>
        <w:tab/>
      </w:r>
      <w:r w:rsidR="00AA00D3">
        <w:rPr>
          <w:rFonts w:ascii="Tahoma" w:eastAsia="Tahoma" w:hAnsi="Tahoma" w:cs="Tahoma"/>
          <w:bCs/>
          <w:sz w:val="18"/>
          <w:szCs w:val="18"/>
        </w:rPr>
        <w:tab/>
      </w:r>
      <w:r w:rsidR="00AA00D3" w:rsidRPr="00AA00D3">
        <w:rPr>
          <w:rFonts w:ascii="Tahoma" w:eastAsia="Tahoma" w:hAnsi="Tahoma" w:cs="Tahoma"/>
          <w:bCs/>
          <w:sz w:val="18"/>
          <w:szCs w:val="18"/>
        </w:rPr>
        <w:t>have a harmful or damaging effect on the environment.</w:t>
      </w:r>
    </w:p>
    <w:tbl>
      <w:tblPr>
        <w:tblStyle w:val="TableGrid"/>
        <w:tblW w:w="0" w:type="auto"/>
        <w:tblLook w:val="04A0" w:firstRow="1" w:lastRow="0" w:firstColumn="1" w:lastColumn="0" w:noHBand="0" w:noVBand="1"/>
      </w:tblPr>
      <w:tblGrid>
        <w:gridCol w:w="3192"/>
        <w:gridCol w:w="3192"/>
        <w:gridCol w:w="3192"/>
      </w:tblGrid>
      <w:tr w:rsidR="00AA00D3" w14:paraId="57B3087E" w14:textId="77777777" w:rsidTr="00AA00D3">
        <w:tc>
          <w:tcPr>
            <w:tcW w:w="3192" w:type="dxa"/>
          </w:tcPr>
          <w:p w14:paraId="7B159F4E" w14:textId="37D3863D" w:rsidR="00AA00D3" w:rsidRPr="00AA00D3" w:rsidRDefault="00AA00D3">
            <w:pPr>
              <w:rPr>
                <w:rFonts w:ascii="Tahoma" w:eastAsia="Tahoma" w:hAnsi="Tahoma" w:cs="Tahoma"/>
                <w:b/>
                <w:sz w:val="18"/>
                <w:szCs w:val="18"/>
              </w:rPr>
            </w:pPr>
            <w:r w:rsidRPr="00AA00D3">
              <w:rPr>
                <w:rFonts w:ascii="Tahoma" w:eastAsia="Tahoma" w:hAnsi="Tahoma" w:cs="Tahoma"/>
                <w:b/>
                <w:sz w:val="18"/>
                <w:szCs w:val="18"/>
              </w:rPr>
              <w:t>Components</w:t>
            </w:r>
          </w:p>
        </w:tc>
        <w:tc>
          <w:tcPr>
            <w:tcW w:w="3192" w:type="dxa"/>
          </w:tcPr>
          <w:p w14:paraId="078D5EB6" w14:textId="3FFF123D" w:rsidR="00AA00D3" w:rsidRPr="00AA00D3" w:rsidRDefault="00AA00D3">
            <w:pPr>
              <w:rPr>
                <w:rFonts w:ascii="Tahoma" w:eastAsia="Tahoma" w:hAnsi="Tahoma" w:cs="Tahoma"/>
                <w:b/>
                <w:sz w:val="18"/>
                <w:szCs w:val="18"/>
              </w:rPr>
            </w:pPr>
            <w:r w:rsidRPr="00AA00D3">
              <w:rPr>
                <w:rFonts w:ascii="Tahoma" w:eastAsia="Tahoma" w:hAnsi="Tahoma" w:cs="Tahoma"/>
                <w:b/>
                <w:sz w:val="18"/>
                <w:szCs w:val="18"/>
              </w:rPr>
              <w:t>Species</w:t>
            </w:r>
          </w:p>
        </w:tc>
        <w:tc>
          <w:tcPr>
            <w:tcW w:w="3192" w:type="dxa"/>
          </w:tcPr>
          <w:p w14:paraId="55772AD5" w14:textId="6879472C" w:rsidR="00AA00D3" w:rsidRPr="00AA00D3" w:rsidRDefault="00AA00D3">
            <w:pPr>
              <w:rPr>
                <w:rFonts w:ascii="Tahoma" w:eastAsia="Tahoma" w:hAnsi="Tahoma" w:cs="Tahoma"/>
                <w:b/>
                <w:sz w:val="18"/>
                <w:szCs w:val="18"/>
              </w:rPr>
            </w:pPr>
            <w:r w:rsidRPr="00AA00D3">
              <w:rPr>
                <w:rFonts w:ascii="Tahoma" w:eastAsia="Tahoma" w:hAnsi="Tahoma" w:cs="Tahoma"/>
                <w:b/>
                <w:sz w:val="18"/>
                <w:szCs w:val="18"/>
              </w:rPr>
              <w:t>Test Results</w:t>
            </w:r>
          </w:p>
        </w:tc>
      </w:tr>
      <w:tr w:rsidR="00AA00D3" w14:paraId="751308B0" w14:textId="77777777" w:rsidTr="00AA00D3">
        <w:tc>
          <w:tcPr>
            <w:tcW w:w="3192" w:type="dxa"/>
          </w:tcPr>
          <w:p w14:paraId="0A599ED2" w14:textId="5CE36214" w:rsidR="00AA00D3" w:rsidRDefault="00AA00D3">
            <w:pPr>
              <w:rPr>
                <w:rFonts w:ascii="Tahoma" w:eastAsia="Tahoma" w:hAnsi="Tahoma" w:cs="Tahoma"/>
                <w:bCs/>
                <w:sz w:val="18"/>
                <w:szCs w:val="18"/>
              </w:rPr>
            </w:pPr>
            <w:r>
              <w:rPr>
                <w:rFonts w:ascii="Tahoma" w:eastAsia="Tahoma" w:hAnsi="Tahoma" w:cs="Tahoma"/>
                <w:bCs/>
                <w:sz w:val="18"/>
                <w:szCs w:val="18"/>
              </w:rPr>
              <w:t>Crustacea EC50</w:t>
            </w:r>
          </w:p>
        </w:tc>
        <w:tc>
          <w:tcPr>
            <w:tcW w:w="3192" w:type="dxa"/>
          </w:tcPr>
          <w:p w14:paraId="2B2E97FC" w14:textId="3E98A0C8" w:rsidR="00AA00D3" w:rsidRDefault="00AA00D3">
            <w:pPr>
              <w:rPr>
                <w:rFonts w:ascii="Tahoma" w:eastAsia="Tahoma" w:hAnsi="Tahoma" w:cs="Tahoma"/>
                <w:bCs/>
                <w:sz w:val="18"/>
                <w:szCs w:val="18"/>
              </w:rPr>
            </w:pPr>
            <w:r>
              <w:rPr>
                <w:rFonts w:ascii="Tahoma" w:eastAsia="Tahoma" w:hAnsi="Tahoma" w:cs="Tahoma"/>
                <w:bCs/>
                <w:sz w:val="18"/>
                <w:szCs w:val="18"/>
              </w:rPr>
              <w:t>Water flea (</w:t>
            </w:r>
            <w:proofErr w:type="spellStart"/>
            <w:r>
              <w:rPr>
                <w:rFonts w:ascii="Tahoma" w:eastAsia="Tahoma" w:hAnsi="Tahoma" w:cs="Tahoma"/>
                <w:bCs/>
                <w:sz w:val="18"/>
                <w:szCs w:val="18"/>
              </w:rPr>
              <w:t>Ceriodaphnia</w:t>
            </w:r>
            <w:proofErr w:type="spellEnd"/>
            <w:r>
              <w:rPr>
                <w:rFonts w:ascii="Tahoma" w:eastAsia="Tahoma" w:hAnsi="Tahoma" w:cs="Tahoma"/>
                <w:bCs/>
                <w:sz w:val="18"/>
                <w:szCs w:val="18"/>
              </w:rPr>
              <w:t xml:space="preserve"> </w:t>
            </w:r>
            <w:proofErr w:type="spellStart"/>
            <w:r>
              <w:rPr>
                <w:rFonts w:ascii="Tahoma" w:eastAsia="Tahoma" w:hAnsi="Tahoma" w:cs="Tahoma"/>
                <w:bCs/>
                <w:sz w:val="18"/>
                <w:szCs w:val="18"/>
              </w:rPr>
              <w:t>dubia</w:t>
            </w:r>
            <w:proofErr w:type="spellEnd"/>
            <w:r>
              <w:rPr>
                <w:rFonts w:ascii="Tahoma" w:eastAsia="Tahoma" w:hAnsi="Tahoma" w:cs="Tahoma"/>
                <w:bCs/>
                <w:sz w:val="18"/>
                <w:szCs w:val="18"/>
              </w:rPr>
              <w:t>)</w:t>
            </w:r>
          </w:p>
        </w:tc>
        <w:tc>
          <w:tcPr>
            <w:tcW w:w="3192" w:type="dxa"/>
          </w:tcPr>
          <w:p w14:paraId="35897324" w14:textId="618AF6F8" w:rsidR="00AA00D3" w:rsidRDefault="00AA00D3">
            <w:pPr>
              <w:rPr>
                <w:rFonts w:ascii="Tahoma" w:eastAsia="Tahoma" w:hAnsi="Tahoma" w:cs="Tahoma"/>
                <w:bCs/>
                <w:sz w:val="18"/>
                <w:szCs w:val="18"/>
              </w:rPr>
            </w:pPr>
            <w:r>
              <w:rPr>
                <w:rFonts w:ascii="Tahoma" w:eastAsia="Tahoma" w:hAnsi="Tahoma" w:cs="Tahoma"/>
                <w:bCs/>
                <w:sz w:val="18"/>
                <w:szCs w:val="18"/>
              </w:rPr>
              <w:t>34.59-47.13 mg/l, 48hours</w:t>
            </w:r>
          </w:p>
        </w:tc>
      </w:tr>
      <w:tr w:rsidR="00AA00D3" w14:paraId="62F9F2C3" w14:textId="77777777" w:rsidTr="00AA00D3">
        <w:tc>
          <w:tcPr>
            <w:tcW w:w="3192" w:type="dxa"/>
          </w:tcPr>
          <w:p w14:paraId="004C41C5" w14:textId="41AA2325" w:rsidR="00AA00D3" w:rsidRDefault="00AA00D3">
            <w:pPr>
              <w:rPr>
                <w:rFonts w:ascii="Tahoma" w:eastAsia="Tahoma" w:hAnsi="Tahoma" w:cs="Tahoma"/>
                <w:bCs/>
                <w:sz w:val="18"/>
                <w:szCs w:val="18"/>
              </w:rPr>
            </w:pPr>
            <w:r>
              <w:rPr>
                <w:rFonts w:ascii="Tahoma" w:eastAsia="Tahoma" w:hAnsi="Tahoma" w:cs="Tahoma"/>
                <w:bCs/>
                <w:sz w:val="18"/>
                <w:szCs w:val="18"/>
              </w:rPr>
              <w:t>Fish LC50</w:t>
            </w:r>
          </w:p>
        </w:tc>
        <w:tc>
          <w:tcPr>
            <w:tcW w:w="3192" w:type="dxa"/>
          </w:tcPr>
          <w:p w14:paraId="0883DA3E" w14:textId="61052C16" w:rsidR="00AA00D3" w:rsidRDefault="00AA00D3">
            <w:pPr>
              <w:rPr>
                <w:rFonts w:ascii="Tahoma" w:eastAsia="Tahoma" w:hAnsi="Tahoma" w:cs="Tahoma"/>
                <w:bCs/>
                <w:sz w:val="18"/>
                <w:szCs w:val="18"/>
              </w:rPr>
            </w:pPr>
            <w:r>
              <w:rPr>
                <w:rFonts w:ascii="Tahoma" w:eastAsia="Tahoma" w:hAnsi="Tahoma" w:cs="Tahoma"/>
                <w:bCs/>
                <w:sz w:val="18"/>
                <w:szCs w:val="18"/>
              </w:rPr>
              <w:t xml:space="preserve">Western mosquitofish (Gambusia </w:t>
            </w:r>
            <w:proofErr w:type="spellStart"/>
            <w:r>
              <w:rPr>
                <w:rFonts w:ascii="Tahoma" w:eastAsia="Tahoma" w:hAnsi="Tahoma" w:cs="Tahoma"/>
                <w:bCs/>
                <w:sz w:val="18"/>
                <w:szCs w:val="18"/>
              </w:rPr>
              <w:t>addnis</w:t>
            </w:r>
            <w:proofErr w:type="spellEnd"/>
            <w:r>
              <w:rPr>
                <w:rFonts w:ascii="Tahoma" w:eastAsia="Tahoma" w:hAnsi="Tahoma" w:cs="Tahoma"/>
                <w:bCs/>
                <w:sz w:val="18"/>
                <w:szCs w:val="18"/>
              </w:rPr>
              <w:t>)</w:t>
            </w:r>
          </w:p>
        </w:tc>
        <w:tc>
          <w:tcPr>
            <w:tcW w:w="3192" w:type="dxa"/>
          </w:tcPr>
          <w:p w14:paraId="45582E6D" w14:textId="41411BF4" w:rsidR="00AA00D3" w:rsidRDefault="00AA00D3">
            <w:pPr>
              <w:rPr>
                <w:rFonts w:ascii="Tahoma" w:eastAsia="Tahoma" w:hAnsi="Tahoma" w:cs="Tahoma"/>
                <w:bCs/>
                <w:sz w:val="18"/>
                <w:szCs w:val="18"/>
              </w:rPr>
            </w:pPr>
            <w:r>
              <w:rPr>
                <w:rFonts w:ascii="Tahoma" w:eastAsia="Tahoma" w:hAnsi="Tahoma" w:cs="Tahoma"/>
                <w:bCs/>
                <w:sz w:val="18"/>
                <w:szCs w:val="18"/>
              </w:rPr>
              <w:t>125 mg/l, 96 hours</w:t>
            </w:r>
          </w:p>
        </w:tc>
      </w:tr>
    </w:tbl>
    <w:p w14:paraId="059D7594" w14:textId="055CEE35" w:rsidR="00AA00D3" w:rsidRDefault="00AA00D3">
      <w:pPr>
        <w:spacing w:after="0" w:line="240" w:lineRule="auto"/>
        <w:rPr>
          <w:rFonts w:ascii="Tahoma" w:eastAsia="Tahoma" w:hAnsi="Tahoma" w:cs="Tahoma"/>
          <w:bCs/>
          <w:sz w:val="18"/>
          <w:szCs w:val="18"/>
        </w:rPr>
      </w:pPr>
      <w:r>
        <w:rPr>
          <w:rFonts w:ascii="Tahoma" w:eastAsia="Tahoma" w:hAnsi="Tahoma" w:cs="Tahoma"/>
          <w:bCs/>
          <w:sz w:val="18"/>
          <w:szCs w:val="18"/>
        </w:rPr>
        <w:t>SODIUM HYDROXIDE (NA(OH)) (CAS 1310-73-2)</w:t>
      </w:r>
    </w:p>
    <w:p w14:paraId="156C2A3E" w14:textId="7857007B" w:rsidR="00AA00D3" w:rsidRDefault="00AA00D3">
      <w:pPr>
        <w:spacing w:after="0" w:line="240" w:lineRule="auto"/>
        <w:rPr>
          <w:rFonts w:ascii="Tahoma" w:eastAsia="Tahoma" w:hAnsi="Tahoma" w:cs="Tahoma"/>
          <w:sz w:val="18"/>
          <w:szCs w:val="18"/>
        </w:rPr>
      </w:pPr>
      <w:r w:rsidRPr="00AA00D3">
        <w:rPr>
          <w:rFonts w:ascii="Tahoma" w:eastAsia="Tahoma" w:hAnsi="Tahoma" w:cs="Tahoma"/>
          <w:b/>
          <w:sz w:val="18"/>
          <w:szCs w:val="18"/>
        </w:rPr>
        <w:t>Persistence and degradability</w:t>
      </w:r>
      <w:r w:rsidRPr="00AA00D3">
        <w:rPr>
          <w:rFonts w:ascii="Tahoma" w:eastAsia="Tahoma" w:hAnsi="Tahoma" w:cs="Tahoma"/>
          <w:b/>
          <w:sz w:val="18"/>
          <w:szCs w:val="18"/>
        </w:rPr>
        <w:tab/>
      </w:r>
      <w:r w:rsidRPr="00AA00D3">
        <w:rPr>
          <w:rFonts w:ascii="Tahoma" w:eastAsia="Tahoma" w:hAnsi="Tahoma" w:cs="Tahoma"/>
          <w:b/>
          <w:sz w:val="18"/>
          <w:szCs w:val="18"/>
        </w:rPr>
        <w:tab/>
      </w:r>
      <w:r>
        <w:rPr>
          <w:rFonts w:ascii="Tahoma" w:eastAsia="Tahoma" w:hAnsi="Tahoma" w:cs="Tahoma"/>
          <w:sz w:val="18"/>
          <w:szCs w:val="18"/>
        </w:rPr>
        <w:t>No data is available on the degradability of this product.</w:t>
      </w:r>
    </w:p>
    <w:p w14:paraId="3CBA5915" w14:textId="4582F801" w:rsidR="00AA00D3" w:rsidRDefault="00AA00D3">
      <w:pPr>
        <w:spacing w:after="0" w:line="240" w:lineRule="auto"/>
        <w:rPr>
          <w:rFonts w:ascii="Tahoma" w:eastAsia="Tahoma" w:hAnsi="Tahoma" w:cs="Tahoma"/>
          <w:sz w:val="18"/>
          <w:szCs w:val="18"/>
        </w:rPr>
      </w:pPr>
      <w:r w:rsidRPr="00AA00D3">
        <w:rPr>
          <w:rFonts w:ascii="Tahoma" w:eastAsia="Tahoma" w:hAnsi="Tahoma" w:cs="Tahoma"/>
          <w:b/>
          <w:bCs/>
          <w:sz w:val="18"/>
          <w:szCs w:val="18"/>
        </w:rPr>
        <w:t>Bio accumulative potential</w:t>
      </w:r>
      <w:r>
        <w:rPr>
          <w:rFonts w:ascii="Tahoma" w:eastAsia="Tahoma" w:hAnsi="Tahoma" w:cs="Tahoma"/>
          <w:sz w:val="18"/>
          <w:szCs w:val="18"/>
        </w:rPr>
        <w:tab/>
      </w:r>
      <w:r>
        <w:rPr>
          <w:rFonts w:ascii="Tahoma" w:eastAsia="Tahoma" w:hAnsi="Tahoma" w:cs="Tahoma"/>
          <w:sz w:val="18"/>
          <w:szCs w:val="18"/>
        </w:rPr>
        <w:tab/>
        <w:t>No data available</w:t>
      </w:r>
    </w:p>
    <w:p w14:paraId="24DC39CA" w14:textId="7A18B235" w:rsidR="00AA00D3" w:rsidRDefault="00AA00D3">
      <w:pPr>
        <w:spacing w:after="0" w:line="240" w:lineRule="auto"/>
        <w:rPr>
          <w:rFonts w:ascii="Tahoma" w:eastAsia="Tahoma" w:hAnsi="Tahoma" w:cs="Tahoma"/>
          <w:sz w:val="18"/>
          <w:szCs w:val="18"/>
        </w:rPr>
      </w:pPr>
      <w:r w:rsidRPr="00AA00D3">
        <w:rPr>
          <w:rFonts w:ascii="Tahoma" w:eastAsia="Tahoma" w:hAnsi="Tahoma" w:cs="Tahoma"/>
          <w:b/>
          <w:bCs/>
          <w:sz w:val="18"/>
          <w:szCs w:val="18"/>
        </w:rPr>
        <w:t>Mobility in soil</w:t>
      </w:r>
      <w:r w:rsidRPr="00AA00D3">
        <w:rPr>
          <w:rFonts w:ascii="Tahoma" w:eastAsia="Tahoma" w:hAnsi="Tahoma" w:cs="Tahoma"/>
          <w:b/>
          <w:bCs/>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No data available</w:t>
      </w:r>
    </w:p>
    <w:p w14:paraId="685F0257" w14:textId="6306946D" w:rsidR="00265623" w:rsidRDefault="00AA00D3" w:rsidP="007511CA">
      <w:pPr>
        <w:spacing w:after="0" w:line="240" w:lineRule="auto"/>
        <w:rPr>
          <w:rFonts w:ascii="Tahoma" w:eastAsia="Tahoma" w:hAnsi="Tahoma" w:cs="Tahoma"/>
          <w:sz w:val="18"/>
          <w:szCs w:val="18"/>
        </w:rPr>
      </w:pPr>
      <w:r w:rsidRPr="00AA00D3">
        <w:rPr>
          <w:rFonts w:ascii="Tahoma" w:eastAsia="Tahoma" w:hAnsi="Tahoma" w:cs="Tahoma"/>
          <w:b/>
          <w:bCs/>
          <w:sz w:val="18"/>
          <w:szCs w:val="18"/>
        </w:rPr>
        <w:t>Other adverse effects</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Not other adverse environmental effects (e.g., ozone depletion,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photochemical ozone creation potential, endocrine disruption, global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warming potential) are expected from this component.</w:t>
      </w:r>
    </w:p>
    <w:p w14:paraId="0E790041" w14:textId="77777777" w:rsidR="007511CA" w:rsidRPr="007511CA" w:rsidRDefault="007511CA" w:rsidP="007511CA">
      <w:pPr>
        <w:spacing w:after="0" w:line="240" w:lineRule="auto"/>
        <w:rPr>
          <w:rFonts w:ascii="Tahoma" w:eastAsia="Tahoma" w:hAnsi="Tahoma" w:cs="Tahoma"/>
          <w:sz w:val="18"/>
          <w:szCs w:val="18"/>
        </w:rPr>
      </w:pPr>
    </w:p>
    <w:p w14:paraId="1FE9B127"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13. DISPOSAL CONSIDERATIONS</w:t>
      </w:r>
      <w:r>
        <w:rPr>
          <w:rFonts w:ascii="Tahoma" w:eastAsia="Tahoma" w:hAnsi="Tahoma" w:cs="Tahoma"/>
          <w:b/>
        </w:rPr>
        <w:t xml:space="preserve">          </w:t>
      </w:r>
    </w:p>
    <w:p w14:paraId="105D6EB2" w14:textId="3767E6C9" w:rsidR="00AA00D3" w:rsidRDefault="00AA00D3">
      <w:pPr>
        <w:spacing w:after="0" w:line="240" w:lineRule="auto"/>
        <w:rPr>
          <w:rFonts w:ascii="Tahoma" w:eastAsia="Tahoma" w:hAnsi="Tahoma" w:cs="Tahoma"/>
          <w:sz w:val="18"/>
          <w:szCs w:val="18"/>
        </w:rPr>
      </w:pPr>
      <w:r w:rsidRPr="00AA00D3">
        <w:rPr>
          <w:rFonts w:ascii="Tahoma" w:eastAsia="Tahoma" w:hAnsi="Tahoma" w:cs="Tahoma"/>
          <w:b/>
          <w:bCs/>
          <w:sz w:val="18"/>
          <w:szCs w:val="18"/>
        </w:rPr>
        <w:t>Disposal instructions</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sidRPr="00AA00D3">
        <w:rPr>
          <w:rFonts w:ascii="Tahoma" w:eastAsia="Tahoma" w:hAnsi="Tahoma" w:cs="Tahoma"/>
          <w:sz w:val="18"/>
          <w:szCs w:val="18"/>
        </w:rPr>
        <w:t xml:space="preserve">Collect and reclaim or dispose in sealed containers at licensed waste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sidRPr="00AA00D3">
        <w:rPr>
          <w:rFonts w:ascii="Tahoma" w:eastAsia="Tahoma" w:hAnsi="Tahoma" w:cs="Tahoma"/>
          <w:sz w:val="18"/>
          <w:szCs w:val="18"/>
        </w:rPr>
        <w:t xml:space="preserve">disposal site. Incinerate the material under controlled conditions in an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sidRPr="00AA00D3">
        <w:rPr>
          <w:rFonts w:ascii="Tahoma" w:eastAsia="Tahoma" w:hAnsi="Tahoma" w:cs="Tahoma"/>
          <w:sz w:val="18"/>
          <w:szCs w:val="18"/>
        </w:rPr>
        <w:t xml:space="preserve">approved incinerator. Dispose of contents/container in accordance </w:t>
      </w:r>
      <w:proofErr w:type="gramStart"/>
      <w:r w:rsidRPr="00AA00D3">
        <w:rPr>
          <w:rFonts w:ascii="Tahoma" w:eastAsia="Tahoma" w:hAnsi="Tahoma" w:cs="Tahoma"/>
          <w:sz w:val="18"/>
          <w:szCs w:val="18"/>
        </w:rPr>
        <w:t xml:space="preserve">with </w:t>
      </w:r>
      <w:r>
        <w:rPr>
          <w:rFonts w:ascii="Tahoma" w:eastAsia="Tahoma" w:hAnsi="Tahoma" w:cs="Tahoma"/>
          <w:sz w:val="18"/>
          <w:szCs w:val="18"/>
        </w:rPr>
        <w:t xml:space="preserve"> </w:t>
      </w:r>
      <w:r>
        <w:rPr>
          <w:rFonts w:ascii="Tahoma" w:eastAsia="Tahoma" w:hAnsi="Tahoma" w:cs="Tahoma"/>
          <w:sz w:val="18"/>
          <w:szCs w:val="18"/>
        </w:rPr>
        <w:tab/>
      </w:r>
      <w:proofErr w:type="gramEnd"/>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sidRPr="00AA00D3">
        <w:rPr>
          <w:rFonts w:ascii="Tahoma" w:eastAsia="Tahoma" w:hAnsi="Tahoma" w:cs="Tahoma"/>
          <w:sz w:val="18"/>
          <w:szCs w:val="18"/>
        </w:rPr>
        <w:t>local/regional/national/international regulations.</w:t>
      </w:r>
    </w:p>
    <w:p w14:paraId="280D6F7C" w14:textId="2A83E019" w:rsidR="00AA00D3" w:rsidRDefault="00AA00D3">
      <w:pPr>
        <w:spacing w:after="0" w:line="240" w:lineRule="auto"/>
        <w:rPr>
          <w:rFonts w:ascii="Tahoma" w:eastAsia="Tahoma" w:hAnsi="Tahoma" w:cs="Tahoma"/>
          <w:sz w:val="18"/>
          <w:szCs w:val="18"/>
        </w:rPr>
      </w:pPr>
      <w:r w:rsidRPr="007511CA">
        <w:rPr>
          <w:rFonts w:ascii="Tahoma" w:eastAsia="Tahoma" w:hAnsi="Tahoma" w:cs="Tahoma"/>
          <w:b/>
          <w:bCs/>
          <w:sz w:val="18"/>
          <w:szCs w:val="18"/>
        </w:rPr>
        <w:t xml:space="preserve">Local </w:t>
      </w:r>
      <w:r w:rsidR="007511CA" w:rsidRPr="007511CA">
        <w:rPr>
          <w:rFonts w:ascii="Tahoma" w:eastAsia="Tahoma" w:hAnsi="Tahoma" w:cs="Tahoma"/>
          <w:b/>
          <w:bCs/>
          <w:sz w:val="18"/>
          <w:szCs w:val="18"/>
        </w:rPr>
        <w:t>disposal regulations</w:t>
      </w:r>
      <w:r w:rsidR="007511CA">
        <w:rPr>
          <w:rFonts w:ascii="Tahoma" w:eastAsia="Tahoma" w:hAnsi="Tahoma" w:cs="Tahoma"/>
          <w:sz w:val="18"/>
          <w:szCs w:val="18"/>
        </w:rPr>
        <w:tab/>
      </w:r>
      <w:r w:rsidR="007511CA">
        <w:rPr>
          <w:rFonts w:ascii="Tahoma" w:eastAsia="Tahoma" w:hAnsi="Tahoma" w:cs="Tahoma"/>
          <w:sz w:val="18"/>
          <w:szCs w:val="18"/>
        </w:rPr>
        <w:tab/>
        <w:t>Dispose in accordance with all applicable regulations.</w:t>
      </w:r>
    </w:p>
    <w:p w14:paraId="710A124C" w14:textId="506FEF88" w:rsidR="007511CA" w:rsidRDefault="007511CA">
      <w:pPr>
        <w:spacing w:after="0" w:line="240" w:lineRule="auto"/>
        <w:rPr>
          <w:rFonts w:ascii="Tahoma" w:eastAsia="Tahoma" w:hAnsi="Tahoma" w:cs="Tahoma"/>
          <w:sz w:val="18"/>
          <w:szCs w:val="18"/>
        </w:rPr>
      </w:pPr>
      <w:r w:rsidRPr="007511CA">
        <w:rPr>
          <w:rFonts w:ascii="Tahoma" w:eastAsia="Tahoma" w:hAnsi="Tahoma" w:cs="Tahoma"/>
          <w:b/>
          <w:bCs/>
          <w:sz w:val="18"/>
          <w:szCs w:val="18"/>
        </w:rPr>
        <w:t>Hazardous waste code</w:t>
      </w:r>
      <w:r w:rsidRPr="007511CA">
        <w:rPr>
          <w:rFonts w:ascii="Tahoma" w:eastAsia="Tahoma" w:hAnsi="Tahoma" w:cs="Tahoma"/>
          <w:b/>
          <w:bCs/>
          <w:sz w:val="18"/>
          <w:szCs w:val="18"/>
        </w:rPr>
        <w:tab/>
      </w:r>
      <w:r>
        <w:rPr>
          <w:rFonts w:ascii="Tahoma" w:eastAsia="Tahoma" w:hAnsi="Tahoma" w:cs="Tahoma"/>
          <w:sz w:val="18"/>
          <w:szCs w:val="18"/>
        </w:rPr>
        <w:tab/>
      </w:r>
      <w:r>
        <w:rPr>
          <w:rFonts w:ascii="Tahoma" w:eastAsia="Tahoma" w:hAnsi="Tahoma" w:cs="Tahoma"/>
          <w:sz w:val="18"/>
          <w:szCs w:val="18"/>
        </w:rPr>
        <w:tab/>
        <w:t xml:space="preserve">D002: Waste Corrosive material [pH &lt;=2 or =&gt;12.5, or corrosive to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steel] The waste code should be assigned in discussion between the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user, the producer, and the waste disposal company.</w:t>
      </w:r>
    </w:p>
    <w:p w14:paraId="7213C699" w14:textId="35B1EE5B" w:rsidR="007511CA" w:rsidRDefault="007511CA">
      <w:pPr>
        <w:spacing w:after="0" w:line="240" w:lineRule="auto"/>
        <w:rPr>
          <w:rFonts w:ascii="Tahoma" w:eastAsia="Tahoma" w:hAnsi="Tahoma" w:cs="Tahoma"/>
          <w:sz w:val="18"/>
          <w:szCs w:val="18"/>
        </w:rPr>
      </w:pPr>
      <w:r w:rsidRPr="007511CA">
        <w:rPr>
          <w:rFonts w:ascii="Tahoma" w:eastAsia="Tahoma" w:hAnsi="Tahoma" w:cs="Tahoma"/>
          <w:b/>
          <w:bCs/>
          <w:sz w:val="18"/>
          <w:szCs w:val="18"/>
        </w:rPr>
        <w:t>Waste from residues/unused products</w:t>
      </w:r>
      <w:r>
        <w:rPr>
          <w:rFonts w:ascii="Tahoma" w:eastAsia="Tahoma" w:hAnsi="Tahoma" w:cs="Tahoma"/>
          <w:b/>
          <w:bCs/>
          <w:sz w:val="18"/>
          <w:szCs w:val="18"/>
        </w:rPr>
        <w:tab/>
      </w:r>
      <w:r w:rsidRPr="007511CA">
        <w:rPr>
          <w:rFonts w:ascii="Tahoma" w:eastAsia="Tahoma" w:hAnsi="Tahoma" w:cs="Tahoma"/>
          <w:sz w:val="18"/>
          <w:szCs w:val="18"/>
        </w:rPr>
        <w:t xml:space="preserve">Dispose of in accordance with local regulations. Empty containers or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sidRPr="007511CA">
        <w:rPr>
          <w:rFonts w:ascii="Tahoma" w:eastAsia="Tahoma" w:hAnsi="Tahoma" w:cs="Tahoma"/>
          <w:sz w:val="18"/>
          <w:szCs w:val="18"/>
        </w:rPr>
        <w:t xml:space="preserve">liners may retain some product residues. This material and its container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sidRPr="007511CA">
        <w:rPr>
          <w:rFonts w:ascii="Tahoma" w:eastAsia="Tahoma" w:hAnsi="Tahoma" w:cs="Tahoma"/>
          <w:sz w:val="18"/>
          <w:szCs w:val="18"/>
        </w:rPr>
        <w:t>must be disposed of in a safe manner (see: Disposal instructions).</w:t>
      </w:r>
    </w:p>
    <w:p w14:paraId="22D712BB" w14:textId="1A11810F" w:rsidR="00172D5F" w:rsidRPr="007511CA" w:rsidRDefault="007511CA">
      <w:pPr>
        <w:spacing w:after="0" w:line="240" w:lineRule="auto"/>
        <w:rPr>
          <w:rFonts w:ascii="Tahoma" w:eastAsia="Tahoma" w:hAnsi="Tahoma" w:cs="Tahoma"/>
          <w:sz w:val="18"/>
          <w:szCs w:val="18"/>
        </w:rPr>
      </w:pPr>
      <w:r w:rsidRPr="007511CA">
        <w:rPr>
          <w:rFonts w:ascii="Tahoma" w:eastAsia="Tahoma" w:hAnsi="Tahoma" w:cs="Tahoma"/>
          <w:b/>
          <w:bCs/>
          <w:sz w:val="18"/>
          <w:szCs w:val="18"/>
        </w:rPr>
        <w:t>Contaminated packaging</w:t>
      </w:r>
      <w:r w:rsidRPr="007511CA">
        <w:rPr>
          <w:rFonts w:ascii="Tahoma" w:eastAsia="Tahoma" w:hAnsi="Tahoma" w:cs="Tahoma"/>
          <w:b/>
          <w:bCs/>
          <w:sz w:val="18"/>
          <w:szCs w:val="18"/>
        </w:rPr>
        <w:tab/>
      </w:r>
      <w:r>
        <w:rPr>
          <w:rFonts w:ascii="Tahoma" w:eastAsia="Tahoma" w:hAnsi="Tahoma" w:cs="Tahoma"/>
          <w:sz w:val="18"/>
          <w:szCs w:val="18"/>
        </w:rPr>
        <w:tab/>
        <w:t xml:space="preserve">Since emptied containers may retain product residue, follow label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warnings even after container is emptied. Empty containers should be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taken to approved waste handling site for recycling or disposal. </w:t>
      </w:r>
    </w:p>
    <w:p w14:paraId="0ECADB6B" w14:textId="77777777" w:rsidR="00172D5F" w:rsidRDefault="00172D5F">
      <w:pPr>
        <w:spacing w:after="0" w:line="240" w:lineRule="auto"/>
        <w:rPr>
          <w:rFonts w:ascii="Tahoma" w:eastAsia="Tahoma" w:hAnsi="Tahoma" w:cs="Tahoma"/>
        </w:rPr>
      </w:pPr>
    </w:p>
    <w:p w14:paraId="3579AE5B"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14. TRANSPORT INFORMATION</w:t>
      </w:r>
    </w:p>
    <w:p w14:paraId="5DAF4781" w14:textId="7408A436" w:rsidR="00265623" w:rsidRDefault="007511CA" w:rsidP="007511CA">
      <w:pPr>
        <w:spacing w:after="0" w:line="240" w:lineRule="auto"/>
        <w:rPr>
          <w:rFonts w:ascii="Tahoma" w:eastAsia="Tahoma" w:hAnsi="Tahoma" w:cs="Tahoma"/>
          <w:b/>
          <w:bCs/>
          <w:sz w:val="18"/>
          <w:szCs w:val="18"/>
        </w:rPr>
      </w:pPr>
      <w:r w:rsidRPr="007511CA">
        <w:rPr>
          <w:rFonts w:ascii="Tahoma" w:eastAsia="Tahoma" w:hAnsi="Tahoma" w:cs="Tahoma"/>
          <w:b/>
          <w:bCs/>
          <w:sz w:val="18"/>
          <w:szCs w:val="18"/>
        </w:rPr>
        <w:t>DOT</w:t>
      </w:r>
      <w:r w:rsidR="00BB5949">
        <w:rPr>
          <w:rFonts w:ascii="Tahoma" w:eastAsia="Tahoma" w:hAnsi="Tahoma" w:cs="Tahoma"/>
          <w:b/>
          <w:bCs/>
          <w:sz w:val="18"/>
          <w:szCs w:val="18"/>
        </w:rPr>
        <w:tab/>
      </w:r>
    </w:p>
    <w:p w14:paraId="588D2490" w14:textId="47610F6F" w:rsidR="007511CA" w:rsidRDefault="007511CA" w:rsidP="007511CA">
      <w:pPr>
        <w:spacing w:after="0" w:line="240" w:lineRule="auto"/>
        <w:rPr>
          <w:rFonts w:ascii="Tahoma" w:eastAsia="Tahoma" w:hAnsi="Tahoma" w:cs="Tahoma"/>
          <w:b/>
          <w:bCs/>
          <w:sz w:val="18"/>
          <w:szCs w:val="18"/>
        </w:rPr>
      </w:pPr>
      <w:r>
        <w:rPr>
          <w:rFonts w:ascii="Tahoma" w:eastAsia="Tahoma" w:hAnsi="Tahoma" w:cs="Tahoma"/>
          <w:b/>
          <w:bCs/>
          <w:sz w:val="18"/>
          <w:szCs w:val="18"/>
        </w:rPr>
        <w:tab/>
        <w:t>UN number</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sidRPr="007511CA">
        <w:rPr>
          <w:rFonts w:ascii="Tahoma" w:eastAsia="Tahoma" w:hAnsi="Tahoma" w:cs="Tahoma"/>
          <w:sz w:val="18"/>
          <w:szCs w:val="18"/>
        </w:rPr>
        <w:t>UN1824</w:t>
      </w:r>
    </w:p>
    <w:p w14:paraId="719A0125" w14:textId="091B27CB" w:rsidR="007511CA" w:rsidRPr="007511CA" w:rsidRDefault="007511CA" w:rsidP="007511CA">
      <w:pPr>
        <w:spacing w:after="0" w:line="240" w:lineRule="auto"/>
        <w:rPr>
          <w:rFonts w:ascii="Tahoma" w:eastAsia="Tahoma" w:hAnsi="Tahoma" w:cs="Tahoma"/>
          <w:sz w:val="18"/>
          <w:szCs w:val="18"/>
        </w:rPr>
      </w:pPr>
      <w:r>
        <w:rPr>
          <w:rFonts w:ascii="Tahoma" w:eastAsia="Tahoma" w:hAnsi="Tahoma" w:cs="Tahoma"/>
          <w:b/>
          <w:bCs/>
          <w:sz w:val="18"/>
          <w:szCs w:val="18"/>
        </w:rPr>
        <w:tab/>
        <w:t>UN proper shipping name</w:t>
      </w:r>
      <w:r>
        <w:rPr>
          <w:rFonts w:ascii="Tahoma" w:eastAsia="Tahoma" w:hAnsi="Tahoma" w:cs="Tahoma"/>
          <w:b/>
          <w:bCs/>
          <w:sz w:val="18"/>
          <w:szCs w:val="18"/>
        </w:rPr>
        <w:tab/>
      </w:r>
      <w:r w:rsidRPr="007511CA">
        <w:rPr>
          <w:rFonts w:ascii="Tahoma" w:eastAsia="Tahoma" w:hAnsi="Tahoma" w:cs="Tahoma"/>
          <w:sz w:val="18"/>
          <w:szCs w:val="18"/>
        </w:rPr>
        <w:t>SODIUM HYDROXIDE SOLUTION DOT-SP 12412</w:t>
      </w:r>
    </w:p>
    <w:p w14:paraId="71D25AB4" w14:textId="448995A1" w:rsidR="007511CA" w:rsidRDefault="007511CA" w:rsidP="007511CA">
      <w:pPr>
        <w:spacing w:after="0" w:line="240" w:lineRule="auto"/>
        <w:rPr>
          <w:rFonts w:ascii="Tahoma" w:eastAsia="Tahoma" w:hAnsi="Tahoma" w:cs="Tahoma"/>
          <w:b/>
          <w:bCs/>
          <w:sz w:val="18"/>
          <w:szCs w:val="18"/>
        </w:rPr>
      </w:pPr>
      <w:r>
        <w:rPr>
          <w:rFonts w:ascii="Tahoma" w:eastAsia="Tahoma" w:hAnsi="Tahoma" w:cs="Tahoma"/>
          <w:b/>
          <w:bCs/>
          <w:sz w:val="18"/>
          <w:szCs w:val="18"/>
        </w:rPr>
        <w:tab/>
        <w:t>Transport hazard class(es)</w:t>
      </w:r>
    </w:p>
    <w:p w14:paraId="6D3E1D59" w14:textId="6A7D2279" w:rsidR="007511CA" w:rsidRDefault="007511CA" w:rsidP="007511CA">
      <w:pPr>
        <w:spacing w:after="0" w:line="240" w:lineRule="auto"/>
        <w:rPr>
          <w:rFonts w:ascii="Tahoma" w:eastAsia="Tahoma" w:hAnsi="Tahoma" w:cs="Tahoma"/>
          <w:b/>
          <w:bCs/>
          <w:sz w:val="18"/>
          <w:szCs w:val="18"/>
        </w:rPr>
      </w:pPr>
      <w:r>
        <w:rPr>
          <w:rFonts w:ascii="Tahoma" w:eastAsia="Tahoma" w:hAnsi="Tahoma" w:cs="Tahoma"/>
          <w:b/>
          <w:bCs/>
          <w:sz w:val="18"/>
          <w:szCs w:val="18"/>
        </w:rPr>
        <w:tab/>
      </w:r>
      <w:r>
        <w:rPr>
          <w:rFonts w:ascii="Tahoma" w:eastAsia="Tahoma" w:hAnsi="Tahoma" w:cs="Tahoma"/>
          <w:b/>
          <w:bCs/>
          <w:sz w:val="18"/>
          <w:szCs w:val="18"/>
        </w:rPr>
        <w:tab/>
        <w:t>Class</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sidRPr="007511CA">
        <w:rPr>
          <w:rFonts w:ascii="Tahoma" w:eastAsia="Tahoma" w:hAnsi="Tahoma" w:cs="Tahoma"/>
          <w:sz w:val="18"/>
          <w:szCs w:val="18"/>
        </w:rPr>
        <w:t>8</w:t>
      </w:r>
    </w:p>
    <w:p w14:paraId="5DA0636E" w14:textId="390935FC" w:rsidR="007511CA" w:rsidRDefault="007511CA" w:rsidP="007511CA">
      <w:pPr>
        <w:spacing w:after="0" w:line="240" w:lineRule="auto"/>
        <w:rPr>
          <w:rFonts w:ascii="Tahoma" w:eastAsia="Tahoma" w:hAnsi="Tahoma" w:cs="Tahoma"/>
          <w:b/>
          <w:bCs/>
          <w:sz w:val="18"/>
          <w:szCs w:val="18"/>
        </w:rPr>
      </w:pPr>
      <w:r>
        <w:rPr>
          <w:rFonts w:ascii="Tahoma" w:eastAsia="Tahoma" w:hAnsi="Tahoma" w:cs="Tahoma"/>
          <w:b/>
          <w:bCs/>
          <w:sz w:val="18"/>
          <w:szCs w:val="18"/>
        </w:rPr>
        <w:tab/>
      </w:r>
      <w:r>
        <w:rPr>
          <w:rFonts w:ascii="Tahoma" w:eastAsia="Tahoma" w:hAnsi="Tahoma" w:cs="Tahoma"/>
          <w:b/>
          <w:bCs/>
          <w:sz w:val="18"/>
          <w:szCs w:val="18"/>
        </w:rPr>
        <w:tab/>
      </w:r>
      <w:proofErr w:type="spellStart"/>
      <w:r>
        <w:rPr>
          <w:rFonts w:ascii="Tahoma" w:eastAsia="Tahoma" w:hAnsi="Tahoma" w:cs="Tahoma"/>
          <w:b/>
          <w:bCs/>
          <w:sz w:val="18"/>
          <w:szCs w:val="18"/>
        </w:rPr>
        <w:t>Subsidary</w:t>
      </w:r>
      <w:proofErr w:type="spellEnd"/>
      <w:r>
        <w:rPr>
          <w:rFonts w:ascii="Tahoma" w:eastAsia="Tahoma" w:hAnsi="Tahoma" w:cs="Tahoma"/>
          <w:b/>
          <w:bCs/>
          <w:sz w:val="18"/>
          <w:szCs w:val="18"/>
        </w:rPr>
        <w:t xml:space="preserve"> risk</w:t>
      </w:r>
      <w:r>
        <w:rPr>
          <w:rFonts w:ascii="Tahoma" w:eastAsia="Tahoma" w:hAnsi="Tahoma" w:cs="Tahoma"/>
          <w:b/>
          <w:bCs/>
          <w:sz w:val="18"/>
          <w:szCs w:val="18"/>
        </w:rPr>
        <w:tab/>
      </w:r>
      <w:r>
        <w:rPr>
          <w:rFonts w:ascii="Tahoma" w:eastAsia="Tahoma" w:hAnsi="Tahoma" w:cs="Tahoma"/>
          <w:b/>
          <w:bCs/>
          <w:sz w:val="18"/>
          <w:szCs w:val="18"/>
        </w:rPr>
        <w:tab/>
        <w:t>-</w:t>
      </w:r>
    </w:p>
    <w:p w14:paraId="3168D000" w14:textId="605DC903" w:rsidR="007511CA" w:rsidRDefault="007511CA" w:rsidP="007511CA">
      <w:pPr>
        <w:spacing w:after="0" w:line="240" w:lineRule="auto"/>
        <w:rPr>
          <w:rFonts w:ascii="Tahoma" w:eastAsia="Tahoma" w:hAnsi="Tahoma" w:cs="Tahoma"/>
          <w:sz w:val="18"/>
          <w:szCs w:val="18"/>
        </w:rPr>
      </w:pPr>
      <w:r>
        <w:rPr>
          <w:rFonts w:ascii="Tahoma" w:eastAsia="Tahoma" w:hAnsi="Tahoma" w:cs="Tahoma"/>
          <w:b/>
          <w:bCs/>
          <w:sz w:val="18"/>
          <w:szCs w:val="18"/>
        </w:rPr>
        <w:tab/>
        <w:t>Packing group</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proofErr w:type="spellStart"/>
      <w:r w:rsidRPr="007511CA">
        <w:rPr>
          <w:rFonts w:ascii="Tahoma" w:eastAsia="Tahoma" w:hAnsi="Tahoma" w:cs="Tahoma"/>
          <w:sz w:val="18"/>
          <w:szCs w:val="18"/>
        </w:rPr>
        <w:t>ll</w:t>
      </w:r>
      <w:proofErr w:type="spellEnd"/>
    </w:p>
    <w:p w14:paraId="08F55C46" w14:textId="76E82EEE" w:rsidR="007511CA" w:rsidRDefault="007511CA" w:rsidP="007511CA">
      <w:pPr>
        <w:spacing w:after="0" w:line="240" w:lineRule="auto"/>
        <w:rPr>
          <w:rFonts w:ascii="Tahoma" w:eastAsia="Tahoma" w:hAnsi="Tahoma" w:cs="Tahoma"/>
          <w:sz w:val="18"/>
          <w:szCs w:val="18"/>
        </w:rPr>
      </w:pPr>
      <w:r>
        <w:rPr>
          <w:rFonts w:ascii="Tahoma" w:eastAsia="Tahoma" w:hAnsi="Tahoma" w:cs="Tahoma"/>
          <w:sz w:val="18"/>
          <w:szCs w:val="18"/>
        </w:rPr>
        <w:tab/>
      </w:r>
      <w:r w:rsidRPr="007511CA">
        <w:rPr>
          <w:rFonts w:ascii="Tahoma" w:eastAsia="Tahoma" w:hAnsi="Tahoma" w:cs="Tahoma"/>
          <w:b/>
          <w:bCs/>
          <w:sz w:val="18"/>
          <w:szCs w:val="18"/>
        </w:rPr>
        <w:t>Special precautions for user</w:t>
      </w:r>
      <w:r>
        <w:rPr>
          <w:rFonts w:ascii="Tahoma" w:eastAsia="Tahoma" w:hAnsi="Tahoma" w:cs="Tahoma"/>
          <w:b/>
          <w:bCs/>
          <w:sz w:val="18"/>
          <w:szCs w:val="18"/>
        </w:rPr>
        <w:tab/>
      </w:r>
      <w:r w:rsidRPr="007511CA">
        <w:rPr>
          <w:rFonts w:ascii="Tahoma" w:eastAsia="Tahoma" w:hAnsi="Tahoma" w:cs="Tahoma"/>
          <w:sz w:val="18"/>
          <w:szCs w:val="18"/>
        </w:rPr>
        <w:t xml:space="preserve">Read safety instructions, SDS and emergency procedures before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sidRPr="007511CA">
        <w:rPr>
          <w:rFonts w:ascii="Tahoma" w:eastAsia="Tahoma" w:hAnsi="Tahoma" w:cs="Tahoma"/>
          <w:sz w:val="18"/>
          <w:szCs w:val="18"/>
        </w:rPr>
        <w:t>handling.</w:t>
      </w:r>
    </w:p>
    <w:p w14:paraId="445D68C1" w14:textId="4DAD1DCC" w:rsidR="007511CA" w:rsidRPr="007511CA" w:rsidRDefault="007511CA" w:rsidP="007511CA">
      <w:pPr>
        <w:spacing w:after="0" w:line="240" w:lineRule="auto"/>
        <w:rPr>
          <w:rFonts w:ascii="Tahoma" w:eastAsia="Tahoma" w:hAnsi="Tahoma" w:cs="Tahoma"/>
          <w:sz w:val="18"/>
          <w:szCs w:val="18"/>
        </w:rPr>
      </w:pPr>
      <w:r>
        <w:rPr>
          <w:rFonts w:ascii="Tahoma" w:eastAsia="Tahoma" w:hAnsi="Tahoma" w:cs="Tahoma"/>
          <w:sz w:val="18"/>
          <w:szCs w:val="18"/>
        </w:rPr>
        <w:tab/>
      </w:r>
      <w:r w:rsidRPr="007511CA">
        <w:rPr>
          <w:rFonts w:ascii="Tahoma" w:eastAsia="Tahoma" w:hAnsi="Tahoma" w:cs="Tahoma"/>
          <w:b/>
          <w:bCs/>
          <w:sz w:val="18"/>
          <w:szCs w:val="18"/>
        </w:rPr>
        <w:t>ERG number</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154</w:t>
      </w:r>
    </w:p>
    <w:p w14:paraId="6EB773DF" w14:textId="6F04321F" w:rsidR="007511CA" w:rsidRPr="007511CA" w:rsidRDefault="007511CA" w:rsidP="007511CA">
      <w:pPr>
        <w:spacing w:after="0" w:line="240" w:lineRule="auto"/>
        <w:rPr>
          <w:rFonts w:ascii="Tahoma" w:eastAsia="Tahoma" w:hAnsi="Tahoma" w:cs="Tahoma"/>
          <w:sz w:val="18"/>
          <w:szCs w:val="18"/>
        </w:rPr>
      </w:pPr>
      <w:r>
        <w:rPr>
          <w:rFonts w:ascii="Tahoma" w:eastAsia="Tahoma" w:hAnsi="Tahoma" w:cs="Tahoma"/>
          <w:b/>
          <w:bCs/>
          <w:sz w:val="18"/>
          <w:szCs w:val="18"/>
        </w:rPr>
        <w:tab/>
      </w:r>
      <w:r w:rsidRPr="007511CA">
        <w:rPr>
          <w:rFonts w:ascii="Tahoma" w:eastAsia="Tahoma" w:hAnsi="Tahoma" w:cs="Tahoma"/>
          <w:sz w:val="18"/>
          <w:szCs w:val="18"/>
        </w:rPr>
        <w:t xml:space="preserve">Transport information on packaging may be different from that listed. </w:t>
      </w:r>
    </w:p>
    <w:p w14:paraId="3331E4F1" w14:textId="47158E14" w:rsidR="007511CA" w:rsidRPr="007511CA" w:rsidRDefault="007511CA">
      <w:pPr>
        <w:spacing w:after="200" w:line="240" w:lineRule="auto"/>
        <w:rPr>
          <w:rFonts w:ascii="Tahoma" w:eastAsia="Tahoma" w:hAnsi="Tahoma" w:cs="Tahoma"/>
          <w:b/>
          <w:bCs/>
          <w:sz w:val="18"/>
          <w:szCs w:val="18"/>
        </w:rPr>
      </w:pPr>
      <w:r w:rsidRPr="007511CA">
        <w:rPr>
          <w:rFonts w:ascii="Tahoma" w:eastAsia="Tahoma" w:hAnsi="Tahoma" w:cs="Tahoma"/>
          <w:b/>
          <w:bCs/>
          <w:sz w:val="18"/>
          <w:szCs w:val="18"/>
        </w:rPr>
        <w:lastRenderedPageBreak/>
        <w:tab/>
      </w:r>
      <w:r w:rsidR="00D75FDC">
        <w:rPr>
          <w:noProof/>
        </w:rPr>
        <w:drawing>
          <wp:inline distT="0" distB="0" distL="0" distR="0" wp14:anchorId="6B3DBE4C" wp14:editId="08748F8C">
            <wp:extent cx="1136650" cy="1136650"/>
            <wp:effectExtent l="0" t="0" r="0" b="0"/>
            <wp:docPr id="4" name="Picture 4" descr="Labelmaster DOT Container Placard, Container Label/Placard Type Hazardous Class Model: 35ZL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elmaster DOT Container Placard, Container Label/Placard Type Hazardous Class Model: 35ZL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inline>
        </w:drawing>
      </w:r>
    </w:p>
    <w:p w14:paraId="28570432" w14:textId="3AA49260" w:rsidR="00265623" w:rsidRDefault="008D0060" w:rsidP="00BB5949">
      <w:pPr>
        <w:spacing w:after="0" w:line="240" w:lineRule="auto"/>
        <w:rPr>
          <w:rFonts w:ascii="Tahoma" w:eastAsia="Tahoma" w:hAnsi="Tahoma" w:cs="Tahoma"/>
          <w:b/>
          <w:color w:val="7030A0"/>
          <w:sz w:val="24"/>
        </w:rPr>
      </w:pPr>
      <w:r>
        <w:rPr>
          <w:rFonts w:ascii="Tahoma" w:eastAsia="Tahoma" w:hAnsi="Tahoma" w:cs="Tahoma"/>
          <w:b/>
          <w:color w:val="7030A0"/>
          <w:sz w:val="24"/>
        </w:rPr>
        <w:t>15. REGULATORY INFORMATION</w:t>
      </w:r>
    </w:p>
    <w:p w14:paraId="39CC07CB" w14:textId="6F27624D" w:rsidR="00443487" w:rsidRDefault="00BB5949" w:rsidP="00443487">
      <w:pPr>
        <w:spacing w:after="0" w:line="240" w:lineRule="auto"/>
        <w:rPr>
          <w:rFonts w:ascii="Tahoma" w:eastAsia="Tahoma" w:hAnsi="Tahoma" w:cs="Tahoma"/>
          <w:sz w:val="18"/>
          <w:szCs w:val="18"/>
        </w:rPr>
      </w:pPr>
      <w:r w:rsidRPr="00443487">
        <w:rPr>
          <w:rFonts w:ascii="Tahoma" w:eastAsia="Tahoma" w:hAnsi="Tahoma" w:cs="Tahoma"/>
          <w:b/>
          <w:bCs/>
          <w:sz w:val="18"/>
          <w:szCs w:val="18"/>
        </w:rPr>
        <w:t>US federal regulations</w:t>
      </w:r>
      <w:r w:rsidRPr="00443487">
        <w:rPr>
          <w:rFonts w:ascii="Tahoma" w:eastAsia="Tahoma" w:hAnsi="Tahoma" w:cs="Tahoma"/>
          <w:sz w:val="18"/>
          <w:szCs w:val="18"/>
        </w:rPr>
        <w:tab/>
      </w:r>
      <w:r w:rsidR="00443487">
        <w:rPr>
          <w:rFonts w:ascii="Tahoma" w:eastAsia="Tahoma" w:hAnsi="Tahoma" w:cs="Tahoma"/>
          <w:sz w:val="18"/>
          <w:szCs w:val="18"/>
        </w:rPr>
        <w:tab/>
      </w:r>
      <w:r w:rsidR="00443487">
        <w:rPr>
          <w:rFonts w:ascii="Tahoma" w:eastAsia="Tahoma" w:hAnsi="Tahoma" w:cs="Tahoma"/>
          <w:sz w:val="18"/>
          <w:szCs w:val="18"/>
        </w:rPr>
        <w:tab/>
      </w:r>
      <w:r w:rsidR="00443487" w:rsidRPr="00443487">
        <w:rPr>
          <w:rFonts w:ascii="Tahoma" w:eastAsia="Tahoma" w:hAnsi="Tahoma" w:cs="Tahoma"/>
          <w:sz w:val="18"/>
          <w:szCs w:val="18"/>
        </w:rPr>
        <w:t xml:space="preserve">This product is a “Hazardous Chemical” as defined by the </w:t>
      </w:r>
      <w:r w:rsidR="00443487" w:rsidRPr="00443487">
        <w:rPr>
          <w:rFonts w:ascii="Tahoma" w:eastAsia="Tahoma" w:hAnsi="Tahoma" w:cs="Tahoma"/>
          <w:sz w:val="18"/>
          <w:szCs w:val="18"/>
        </w:rPr>
        <w:tab/>
      </w:r>
      <w:r w:rsidR="00443487" w:rsidRPr="00443487">
        <w:rPr>
          <w:rFonts w:ascii="Tahoma" w:eastAsia="Tahoma" w:hAnsi="Tahoma" w:cs="Tahoma"/>
          <w:sz w:val="18"/>
          <w:szCs w:val="18"/>
        </w:rPr>
        <w:tab/>
        <w:t xml:space="preserve">                                                                       </w:t>
      </w:r>
      <w:r w:rsidR="00443487">
        <w:rPr>
          <w:rFonts w:ascii="Tahoma" w:eastAsia="Tahoma" w:hAnsi="Tahoma" w:cs="Tahoma"/>
          <w:sz w:val="18"/>
          <w:szCs w:val="18"/>
        </w:rPr>
        <w:tab/>
      </w:r>
      <w:r w:rsidR="00443487">
        <w:rPr>
          <w:rFonts w:ascii="Tahoma" w:eastAsia="Tahoma" w:hAnsi="Tahoma" w:cs="Tahoma"/>
          <w:sz w:val="18"/>
          <w:szCs w:val="18"/>
        </w:rPr>
        <w:tab/>
      </w:r>
      <w:r w:rsidR="00443487">
        <w:rPr>
          <w:rFonts w:ascii="Tahoma" w:eastAsia="Tahoma" w:hAnsi="Tahoma" w:cs="Tahoma"/>
          <w:sz w:val="18"/>
          <w:szCs w:val="18"/>
        </w:rPr>
        <w:tab/>
      </w:r>
      <w:r w:rsidR="00443487">
        <w:rPr>
          <w:rFonts w:ascii="Tahoma" w:eastAsia="Tahoma" w:hAnsi="Tahoma" w:cs="Tahoma"/>
          <w:sz w:val="18"/>
          <w:szCs w:val="18"/>
        </w:rPr>
        <w:tab/>
      </w:r>
      <w:r w:rsidR="00443487">
        <w:rPr>
          <w:rFonts w:ascii="Tahoma" w:eastAsia="Tahoma" w:hAnsi="Tahoma" w:cs="Tahoma"/>
          <w:sz w:val="18"/>
          <w:szCs w:val="18"/>
        </w:rPr>
        <w:tab/>
      </w:r>
      <w:r w:rsidR="00443487" w:rsidRPr="00443487">
        <w:rPr>
          <w:rFonts w:ascii="Tahoma" w:eastAsia="Tahoma" w:hAnsi="Tahoma" w:cs="Tahoma"/>
          <w:sz w:val="18"/>
          <w:szCs w:val="18"/>
        </w:rPr>
        <w:t>OSHA Hazard Communication Standard, 29 CFR 1910.1200.</w:t>
      </w:r>
    </w:p>
    <w:p w14:paraId="54F32539" w14:textId="627D9572" w:rsidR="00443487" w:rsidRPr="00443487" w:rsidRDefault="00443487" w:rsidP="00443487">
      <w:pPr>
        <w:spacing w:after="0" w:line="240" w:lineRule="auto"/>
        <w:rPr>
          <w:rFonts w:ascii="Tahoma" w:eastAsia="Tahoma" w:hAnsi="Tahoma" w:cs="Tahoma"/>
          <w:b/>
          <w:bCs/>
          <w:sz w:val="18"/>
          <w:szCs w:val="18"/>
        </w:rPr>
      </w:pPr>
      <w:r>
        <w:rPr>
          <w:rFonts w:ascii="Tahoma" w:eastAsia="Tahoma" w:hAnsi="Tahoma" w:cs="Tahoma"/>
          <w:b/>
          <w:bCs/>
          <w:sz w:val="18"/>
          <w:szCs w:val="18"/>
        </w:rPr>
        <w:tab/>
      </w:r>
      <w:r w:rsidRPr="00443487">
        <w:rPr>
          <w:rFonts w:ascii="Tahoma" w:eastAsia="Tahoma" w:hAnsi="Tahoma" w:cs="Tahoma"/>
          <w:b/>
          <w:bCs/>
          <w:sz w:val="18"/>
          <w:szCs w:val="18"/>
        </w:rPr>
        <w:t>Toxic Substances Control Act (TSCA)</w:t>
      </w:r>
    </w:p>
    <w:p w14:paraId="1F8DA9B3" w14:textId="06DB2F5A" w:rsidR="00443487" w:rsidRPr="00443487" w:rsidRDefault="00443487" w:rsidP="00443487">
      <w:pPr>
        <w:spacing w:after="0" w:line="240" w:lineRule="auto"/>
        <w:rPr>
          <w:rFonts w:ascii="Tahoma" w:eastAsia="Tahoma" w:hAnsi="Tahoma" w:cs="Tahoma"/>
          <w:b/>
          <w:bCs/>
          <w:sz w:val="18"/>
          <w:szCs w:val="18"/>
        </w:rPr>
      </w:pPr>
      <w:r w:rsidRPr="00443487">
        <w:rPr>
          <w:rFonts w:ascii="Tahoma" w:eastAsia="Tahoma" w:hAnsi="Tahoma" w:cs="Tahoma"/>
          <w:b/>
          <w:bCs/>
          <w:sz w:val="18"/>
          <w:szCs w:val="18"/>
        </w:rPr>
        <w:tab/>
      </w:r>
      <w:r>
        <w:rPr>
          <w:rFonts w:ascii="Tahoma" w:eastAsia="Tahoma" w:hAnsi="Tahoma" w:cs="Tahoma"/>
          <w:b/>
          <w:bCs/>
          <w:sz w:val="18"/>
          <w:szCs w:val="18"/>
        </w:rPr>
        <w:tab/>
      </w:r>
      <w:r w:rsidRPr="00443487">
        <w:rPr>
          <w:rFonts w:ascii="Tahoma" w:eastAsia="Tahoma" w:hAnsi="Tahoma" w:cs="Tahoma"/>
          <w:b/>
          <w:bCs/>
          <w:sz w:val="18"/>
          <w:szCs w:val="18"/>
        </w:rPr>
        <w:t xml:space="preserve">TSCA Section 12(b) Export Notification (40 CFR 707, </w:t>
      </w:r>
      <w:proofErr w:type="spellStart"/>
      <w:r w:rsidRPr="00443487">
        <w:rPr>
          <w:rFonts w:ascii="Tahoma" w:eastAsia="Tahoma" w:hAnsi="Tahoma" w:cs="Tahoma"/>
          <w:b/>
          <w:bCs/>
          <w:sz w:val="18"/>
          <w:szCs w:val="18"/>
        </w:rPr>
        <w:t>Subpt</w:t>
      </w:r>
      <w:proofErr w:type="spellEnd"/>
      <w:r w:rsidRPr="00443487">
        <w:rPr>
          <w:rFonts w:ascii="Tahoma" w:eastAsia="Tahoma" w:hAnsi="Tahoma" w:cs="Tahoma"/>
          <w:b/>
          <w:bCs/>
          <w:sz w:val="18"/>
          <w:szCs w:val="18"/>
        </w:rPr>
        <w:t>. D)</w:t>
      </w:r>
    </w:p>
    <w:p w14:paraId="1EDCE336" w14:textId="1C78F589" w:rsidR="00443487" w:rsidRDefault="00443487" w:rsidP="00443487">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Not regulated.</w:t>
      </w:r>
    </w:p>
    <w:p w14:paraId="67705904" w14:textId="08FB76FA" w:rsidR="00443487" w:rsidRPr="00443487" w:rsidRDefault="00443487" w:rsidP="00443487">
      <w:pPr>
        <w:spacing w:after="0" w:line="240" w:lineRule="auto"/>
        <w:rPr>
          <w:rFonts w:ascii="Tahoma" w:eastAsia="Tahoma" w:hAnsi="Tahoma" w:cs="Tahoma"/>
          <w:b/>
          <w:bCs/>
          <w:sz w:val="18"/>
          <w:szCs w:val="18"/>
        </w:rPr>
      </w:pPr>
      <w:r>
        <w:rPr>
          <w:rFonts w:ascii="Tahoma" w:eastAsia="Tahoma" w:hAnsi="Tahoma" w:cs="Tahoma"/>
          <w:sz w:val="18"/>
          <w:szCs w:val="18"/>
        </w:rPr>
        <w:tab/>
      </w:r>
      <w:r w:rsidRPr="00443487">
        <w:rPr>
          <w:rFonts w:ascii="Tahoma" w:eastAsia="Tahoma" w:hAnsi="Tahoma" w:cs="Tahoma"/>
          <w:b/>
          <w:bCs/>
          <w:sz w:val="18"/>
          <w:szCs w:val="18"/>
        </w:rPr>
        <w:t>CERCLA Hazardous Substance List (40 CFR 302.4)</w:t>
      </w:r>
    </w:p>
    <w:p w14:paraId="320FF976" w14:textId="430DD655" w:rsidR="00443487" w:rsidRDefault="00443487" w:rsidP="00443487">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t>SODIUM HYDROXIDE (NA(OH)) (CAS 1310-73-2) Listed.</w:t>
      </w:r>
    </w:p>
    <w:p w14:paraId="04E4442A" w14:textId="67EBB185" w:rsidR="00443487" w:rsidRPr="00443487" w:rsidRDefault="00443487" w:rsidP="00443487">
      <w:pPr>
        <w:spacing w:after="0" w:line="240" w:lineRule="auto"/>
        <w:rPr>
          <w:rFonts w:ascii="Tahoma" w:eastAsia="Tahoma" w:hAnsi="Tahoma" w:cs="Tahoma"/>
          <w:b/>
          <w:bCs/>
          <w:sz w:val="18"/>
          <w:szCs w:val="18"/>
        </w:rPr>
      </w:pPr>
      <w:r>
        <w:rPr>
          <w:rFonts w:ascii="Tahoma" w:eastAsia="Tahoma" w:hAnsi="Tahoma" w:cs="Tahoma"/>
          <w:sz w:val="18"/>
          <w:szCs w:val="18"/>
        </w:rPr>
        <w:tab/>
      </w:r>
      <w:r w:rsidRPr="00443487">
        <w:rPr>
          <w:rFonts w:ascii="Tahoma" w:eastAsia="Tahoma" w:hAnsi="Tahoma" w:cs="Tahoma"/>
          <w:b/>
          <w:bCs/>
          <w:sz w:val="18"/>
          <w:szCs w:val="18"/>
        </w:rPr>
        <w:t>SARA 304 Emergency release notification</w:t>
      </w:r>
    </w:p>
    <w:p w14:paraId="58063586" w14:textId="0BDA7CDC" w:rsidR="00443487" w:rsidRDefault="00443487" w:rsidP="00443487">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t>Not regulated</w:t>
      </w:r>
    </w:p>
    <w:p w14:paraId="57F4B500" w14:textId="0233BE53" w:rsidR="00443487" w:rsidRPr="00443487" w:rsidRDefault="00443487" w:rsidP="00443487">
      <w:pPr>
        <w:spacing w:after="0" w:line="240" w:lineRule="auto"/>
        <w:rPr>
          <w:rFonts w:ascii="Tahoma" w:eastAsia="Tahoma" w:hAnsi="Tahoma" w:cs="Tahoma"/>
          <w:b/>
          <w:bCs/>
          <w:sz w:val="18"/>
          <w:szCs w:val="18"/>
        </w:rPr>
      </w:pPr>
      <w:r>
        <w:rPr>
          <w:rFonts w:ascii="Tahoma" w:eastAsia="Tahoma" w:hAnsi="Tahoma" w:cs="Tahoma"/>
          <w:sz w:val="18"/>
          <w:szCs w:val="18"/>
        </w:rPr>
        <w:tab/>
      </w:r>
      <w:r w:rsidRPr="00443487">
        <w:rPr>
          <w:rFonts w:ascii="Tahoma" w:eastAsia="Tahoma" w:hAnsi="Tahoma" w:cs="Tahoma"/>
          <w:b/>
          <w:bCs/>
          <w:sz w:val="18"/>
          <w:szCs w:val="18"/>
        </w:rPr>
        <w:t>OSHA Specifically Regulated Substances (29 CFR 1910.1001-1053)</w:t>
      </w:r>
    </w:p>
    <w:p w14:paraId="16192D27" w14:textId="3A27E347" w:rsidR="00443487" w:rsidRDefault="00443487" w:rsidP="00443487">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t>Not listed</w:t>
      </w:r>
    </w:p>
    <w:p w14:paraId="2746EE44" w14:textId="59299B33" w:rsidR="00443487" w:rsidRPr="00443487" w:rsidRDefault="00443487" w:rsidP="00443487">
      <w:pPr>
        <w:spacing w:after="0" w:line="240" w:lineRule="auto"/>
        <w:rPr>
          <w:rFonts w:ascii="Tahoma" w:eastAsia="Tahoma" w:hAnsi="Tahoma" w:cs="Tahoma"/>
          <w:b/>
          <w:bCs/>
          <w:sz w:val="18"/>
          <w:szCs w:val="18"/>
        </w:rPr>
      </w:pPr>
      <w:r w:rsidRPr="00443487">
        <w:rPr>
          <w:rFonts w:ascii="Tahoma" w:eastAsia="Tahoma" w:hAnsi="Tahoma" w:cs="Tahoma"/>
          <w:b/>
          <w:bCs/>
          <w:sz w:val="18"/>
          <w:szCs w:val="18"/>
        </w:rPr>
        <w:t>Superfund Amendments and Reauthorization Act of 1986 (SARA)</w:t>
      </w:r>
    </w:p>
    <w:p w14:paraId="2C33DC34" w14:textId="4105173F" w:rsidR="00443487" w:rsidRPr="00443487" w:rsidRDefault="00443487" w:rsidP="00443487">
      <w:pPr>
        <w:spacing w:after="0" w:line="240" w:lineRule="auto"/>
        <w:rPr>
          <w:rFonts w:ascii="Tahoma" w:eastAsia="Tahoma" w:hAnsi="Tahoma" w:cs="Tahoma"/>
          <w:b/>
          <w:bCs/>
          <w:sz w:val="18"/>
          <w:szCs w:val="18"/>
        </w:rPr>
      </w:pPr>
      <w:r w:rsidRPr="00443487">
        <w:rPr>
          <w:rFonts w:ascii="Tahoma" w:eastAsia="Tahoma" w:hAnsi="Tahoma" w:cs="Tahoma"/>
          <w:b/>
          <w:bCs/>
          <w:sz w:val="18"/>
          <w:szCs w:val="18"/>
        </w:rPr>
        <w:tab/>
        <w:t>SARA 302 Extremely hazardous substance</w:t>
      </w:r>
    </w:p>
    <w:p w14:paraId="7B59953D" w14:textId="13F02815" w:rsidR="00443487" w:rsidRDefault="00443487" w:rsidP="00443487">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t>Not listed</w:t>
      </w:r>
    </w:p>
    <w:p w14:paraId="0514B984" w14:textId="4E05657B" w:rsidR="00443487" w:rsidRDefault="00443487" w:rsidP="00443487">
      <w:pPr>
        <w:spacing w:after="0" w:line="240" w:lineRule="auto"/>
        <w:rPr>
          <w:rFonts w:ascii="Tahoma" w:eastAsia="Tahoma" w:hAnsi="Tahoma" w:cs="Tahoma"/>
          <w:sz w:val="18"/>
          <w:szCs w:val="18"/>
        </w:rPr>
      </w:pPr>
      <w:r>
        <w:rPr>
          <w:rFonts w:ascii="Tahoma" w:eastAsia="Tahoma" w:hAnsi="Tahoma" w:cs="Tahoma"/>
          <w:sz w:val="18"/>
          <w:szCs w:val="18"/>
        </w:rPr>
        <w:tab/>
      </w:r>
      <w:r w:rsidRPr="00443487">
        <w:rPr>
          <w:rFonts w:ascii="Tahoma" w:eastAsia="Tahoma" w:hAnsi="Tahoma" w:cs="Tahoma"/>
          <w:b/>
          <w:bCs/>
          <w:sz w:val="18"/>
          <w:szCs w:val="18"/>
        </w:rPr>
        <w:t>SARA 311/312 Hazardous chemical</w:t>
      </w:r>
      <w:r w:rsidRPr="00443487">
        <w:rPr>
          <w:rFonts w:ascii="Tahoma" w:eastAsia="Tahoma" w:hAnsi="Tahoma" w:cs="Tahoma"/>
          <w:b/>
          <w:bCs/>
          <w:sz w:val="18"/>
          <w:szCs w:val="18"/>
        </w:rPr>
        <w:tab/>
      </w:r>
      <w:r>
        <w:rPr>
          <w:rFonts w:ascii="Tahoma" w:eastAsia="Tahoma" w:hAnsi="Tahoma" w:cs="Tahoma"/>
          <w:sz w:val="18"/>
          <w:szCs w:val="18"/>
        </w:rPr>
        <w:t>Yes</w:t>
      </w:r>
    </w:p>
    <w:p w14:paraId="2BB410CC" w14:textId="4012FF71" w:rsidR="00443487" w:rsidRDefault="00443487" w:rsidP="00443487">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r>
      <w:r w:rsidRPr="00443487">
        <w:rPr>
          <w:rFonts w:ascii="Tahoma" w:eastAsia="Tahoma" w:hAnsi="Tahoma" w:cs="Tahoma"/>
          <w:b/>
          <w:bCs/>
          <w:sz w:val="18"/>
          <w:szCs w:val="18"/>
        </w:rPr>
        <w:t>Classified hazard categories</w:t>
      </w:r>
      <w:r>
        <w:rPr>
          <w:rFonts w:ascii="Tahoma" w:eastAsia="Tahoma" w:hAnsi="Tahoma" w:cs="Tahoma"/>
          <w:sz w:val="18"/>
          <w:szCs w:val="18"/>
        </w:rPr>
        <w:tab/>
        <w:t xml:space="preserve">Skin corrosion or irritation. Serious eye damage or eye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irritation. Specific target organ toxicity (single or repeated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exposure)</w:t>
      </w:r>
    </w:p>
    <w:p w14:paraId="33DE7123" w14:textId="468A656F" w:rsidR="00443487" w:rsidRPr="00443487" w:rsidRDefault="00443487" w:rsidP="00443487">
      <w:pPr>
        <w:spacing w:after="0" w:line="240" w:lineRule="auto"/>
        <w:rPr>
          <w:rFonts w:ascii="Tahoma" w:eastAsia="Tahoma" w:hAnsi="Tahoma" w:cs="Tahoma"/>
          <w:b/>
          <w:bCs/>
          <w:sz w:val="18"/>
          <w:szCs w:val="18"/>
        </w:rPr>
      </w:pPr>
      <w:r>
        <w:rPr>
          <w:rFonts w:ascii="Tahoma" w:eastAsia="Tahoma" w:hAnsi="Tahoma" w:cs="Tahoma"/>
          <w:sz w:val="18"/>
          <w:szCs w:val="18"/>
        </w:rPr>
        <w:tab/>
      </w:r>
      <w:r w:rsidRPr="00443487">
        <w:rPr>
          <w:rFonts w:ascii="Tahoma" w:eastAsia="Tahoma" w:hAnsi="Tahoma" w:cs="Tahoma"/>
          <w:b/>
          <w:bCs/>
          <w:sz w:val="18"/>
          <w:szCs w:val="18"/>
        </w:rPr>
        <w:t>SARA 313 (TRI reporting)</w:t>
      </w:r>
    </w:p>
    <w:p w14:paraId="4662393A" w14:textId="1814458D" w:rsidR="00443487" w:rsidRDefault="00443487" w:rsidP="00443487">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t>Not regulated</w:t>
      </w:r>
    </w:p>
    <w:p w14:paraId="5CBCF282" w14:textId="10A09005" w:rsidR="00443487" w:rsidRPr="00443487" w:rsidRDefault="00443487" w:rsidP="00443487">
      <w:pPr>
        <w:spacing w:after="0" w:line="240" w:lineRule="auto"/>
        <w:rPr>
          <w:rFonts w:ascii="Tahoma" w:eastAsia="Tahoma" w:hAnsi="Tahoma" w:cs="Tahoma"/>
          <w:b/>
          <w:bCs/>
          <w:sz w:val="18"/>
          <w:szCs w:val="18"/>
        </w:rPr>
      </w:pPr>
      <w:r w:rsidRPr="00443487">
        <w:rPr>
          <w:rFonts w:ascii="Tahoma" w:eastAsia="Tahoma" w:hAnsi="Tahoma" w:cs="Tahoma"/>
          <w:b/>
          <w:bCs/>
          <w:sz w:val="18"/>
          <w:szCs w:val="18"/>
        </w:rPr>
        <w:t>Other federal regulations</w:t>
      </w:r>
    </w:p>
    <w:p w14:paraId="7AC1C3D0" w14:textId="09772B36" w:rsidR="00443487" w:rsidRPr="00443487" w:rsidRDefault="00443487" w:rsidP="00443487">
      <w:pPr>
        <w:spacing w:after="0" w:line="240" w:lineRule="auto"/>
        <w:rPr>
          <w:rFonts w:ascii="Tahoma" w:eastAsia="Tahoma" w:hAnsi="Tahoma" w:cs="Tahoma"/>
          <w:b/>
          <w:bCs/>
          <w:sz w:val="18"/>
          <w:szCs w:val="18"/>
        </w:rPr>
      </w:pPr>
      <w:r w:rsidRPr="00443487">
        <w:rPr>
          <w:rFonts w:ascii="Tahoma" w:eastAsia="Tahoma" w:hAnsi="Tahoma" w:cs="Tahoma"/>
          <w:b/>
          <w:bCs/>
          <w:sz w:val="18"/>
          <w:szCs w:val="18"/>
        </w:rPr>
        <w:tab/>
        <w:t>Clean Air Act (CAA) Section 112 Hazardous Air Pollutants (HAPs) List</w:t>
      </w:r>
    </w:p>
    <w:p w14:paraId="3BC15FE7" w14:textId="55A67F75" w:rsidR="00443487" w:rsidRDefault="00443487" w:rsidP="00443487">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t>Not regulated</w:t>
      </w:r>
    </w:p>
    <w:p w14:paraId="6F7480FF" w14:textId="28E6FC30" w:rsidR="00443487" w:rsidRPr="00443487" w:rsidRDefault="00443487" w:rsidP="00443487">
      <w:pPr>
        <w:spacing w:after="0" w:line="240" w:lineRule="auto"/>
        <w:rPr>
          <w:rFonts w:ascii="Tahoma" w:eastAsia="Tahoma" w:hAnsi="Tahoma" w:cs="Tahoma"/>
          <w:b/>
          <w:bCs/>
          <w:sz w:val="18"/>
          <w:szCs w:val="18"/>
        </w:rPr>
      </w:pPr>
      <w:r>
        <w:rPr>
          <w:rFonts w:ascii="Tahoma" w:eastAsia="Tahoma" w:hAnsi="Tahoma" w:cs="Tahoma"/>
          <w:sz w:val="18"/>
          <w:szCs w:val="18"/>
        </w:rPr>
        <w:tab/>
      </w:r>
      <w:r w:rsidRPr="00443487">
        <w:rPr>
          <w:rFonts w:ascii="Tahoma" w:eastAsia="Tahoma" w:hAnsi="Tahoma" w:cs="Tahoma"/>
          <w:b/>
          <w:bCs/>
          <w:sz w:val="18"/>
          <w:szCs w:val="18"/>
        </w:rPr>
        <w:t>Clean Air Act (CAA) Section 112® Accidental Release Prevention (40 CFR 68.130)</w:t>
      </w:r>
    </w:p>
    <w:p w14:paraId="40659494" w14:textId="0976A7BE" w:rsidR="00443487" w:rsidRDefault="00443487" w:rsidP="00443487">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t>Not regulated</w:t>
      </w:r>
    </w:p>
    <w:p w14:paraId="280DE044" w14:textId="40AD193A" w:rsidR="00443487" w:rsidRPr="00443487" w:rsidRDefault="00443487" w:rsidP="00443487">
      <w:pPr>
        <w:spacing w:after="0" w:line="240" w:lineRule="auto"/>
        <w:rPr>
          <w:rFonts w:ascii="Tahoma" w:eastAsia="Tahoma" w:hAnsi="Tahoma" w:cs="Tahoma"/>
          <w:b/>
          <w:bCs/>
          <w:sz w:val="18"/>
          <w:szCs w:val="18"/>
        </w:rPr>
      </w:pPr>
      <w:r>
        <w:rPr>
          <w:rFonts w:ascii="Tahoma" w:eastAsia="Tahoma" w:hAnsi="Tahoma" w:cs="Tahoma"/>
          <w:sz w:val="18"/>
          <w:szCs w:val="18"/>
        </w:rPr>
        <w:tab/>
      </w:r>
      <w:r w:rsidRPr="00443487">
        <w:rPr>
          <w:rFonts w:ascii="Tahoma" w:eastAsia="Tahoma" w:hAnsi="Tahoma" w:cs="Tahoma"/>
          <w:b/>
          <w:bCs/>
          <w:sz w:val="18"/>
          <w:szCs w:val="18"/>
        </w:rPr>
        <w:t>Safe Drinking Water Act (SDWA)</w:t>
      </w:r>
    </w:p>
    <w:p w14:paraId="4BAD92A6" w14:textId="33FD7003" w:rsidR="00443487" w:rsidRDefault="00443487" w:rsidP="00443487">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t>Not regulated</w:t>
      </w:r>
    </w:p>
    <w:p w14:paraId="1CBEE3C1" w14:textId="195D7FE2" w:rsidR="00443487" w:rsidRPr="00D75FDC" w:rsidRDefault="00D75FDC" w:rsidP="00443487">
      <w:pPr>
        <w:spacing w:after="0" w:line="240" w:lineRule="auto"/>
        <w:rPr>
          <w:rFonts w:ascii="Tahoma" w:eastAsia="Tahoma" w:hAnsi="Tahoma" w:cs="Tahoma"/>
          <w:b/>
          <w:bCs/>
          <w:sz w:val="18"/>
          <w:szCs w:val="18"/>
        </w:rPr>
      </w:pPr>
      <w:r w:rsidRPr="00D75FDC">
        <w:rPr>
          <w:rFonts w:ascii="Tahoma" w:eastAsia="Tahoma" w:hAnsi="Tahoma" w:cs="Tahoma"/>
          <w:b/>
          <w:bCs/>
          <w:sz w:val="18"/>
          <w:szCs w:val="18"/>
        </w:rPr>
        <w:t>US state regulations</w:t>
      </w:r>
    </w:p>
    <w:p w14:paraId="32FFBB66" w14:textId="2FC36A80" w:rsidR="00D75FDC" w:rsidRPr="00D75FDC" w:rsidRDefault="00D75FDC" w:rsidP="00443487">
      <w:pPr>
        <w:spacing w:after="0" w:line="240" w:lineRule="auto"/>
        <w:rPr>
          <w:rFonts w:ascii="Tahoma" w:eastAsia="Tahoma" w:hAnsi="Tahoma" w:cs="Tahoma"/>
          <w:b/>
          <w:bCs/>
          <w:sz w:val="18"/>
          <w:szCs w:val="18"/>
        </w:rPr>
      </w:pPr>
      <w:r w:rsidRPr="00D75FDC">
        <w:rPr>
          <w:rFonts w:ascii="Tahoma" w:eastAsia="Tahoma" w:hAnsi="Tahoma" w:cs="Tahoma"/>
          <w:b/>
          <w:bCs/>
          <w:sz w:val="18"/>
          <w:szCs w:val="18"/>
        </w:rPr>
        <w:tab/>
        <w:t>California Proposition 65</w:t>
      </w:r>
    </w:p>
    <w:p w14:paraId="4515ECED" w14:textId="01A49FB1" w:rsidR="00D75FDC" w:rsidRDefault="00D75FDC" w:rsidP="00443487">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t xml:space="preserve">California Safe Drinking Water and Toxic Enforcement Act of 1986 (Proposition 65): This material is </w:t>
      </w:r>
      <w:r>
        <w:rPr>
          <w:rFonts w:ascii="Tahoma" w:eastAsia="Tahoma" w:hAnsi="Tahoma" w:cs="Tahoma"/>
          <w:sz w:val="18"/>
          <w:szCs w:val="18"/>
        </w:rPr>
        <w:tab/>
      </w:r>
      <w:r>
        <w:rPr>
          <w:rFonts w:ascii="Tahoma" w:eastAsia="Tahoma" w:hAnsi="Tahoma" w:cs="Tahoma"/>
          <w:sz w:val="18"/>
          <w:szCs w:val="18"/>
        </w:rPr>
        <w:tab/>
        <w:t xml:space="preserve">not known to contain any chemicals currently listed as carcinogens or reproductive toxins. For </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more information go to </w:t>
      </w:r>
      <w:hyperlink r:id="rId11" w:history="1">
        <w:r w:rsidRPr="002E288A">
          <w:rPr>
            <w:rStyle w:val="Hyperlink"/>
            <w:rFonts w:ascii="Tahoma" w:eastAsia="Tahoma" w:hAnsi="Tahoma" w:cs="Tahoma"/>
            <w:sz w:val="18"/>
            <w:szCs w:val="18"/>
          </w:rPr>
          <w:t>www.P65Warnings.ce.gov</w:t>
        </w:r>
      </w:hyperlink>
      <w:r>
        <w:rPr>
          <w:rFonts w:ascii="Tahoma" w:eastAsia="Tahoma" w:hAnsi="Tahoma" w:cs="Tahoma"/>
          <w:sz w:val="18"/>
          <w:szCs w:val="18"/>
        </w:rPr>
        <w:t>.</w:t>
      </w:r>
    </w:p>
    <w:p w14:paraId="46B5B022" w14:textId="576CB7D1" w:rsidR="00D75FDC" w:rsidRPr="00D75FDC" w:rsidRDefault="00D75FDC" w:rsidP="00443487">
      <w:pPr>
        <w:spacing w:after="0" w:line="240" w:lineRule="auto"/>
        <w:rPr>
          <w:rFonts w:ascii="Tahoma" w:eastAsia="Tahoma" w:hAnsi="Tahoma" w:cs="Tahoma"/>
          <w:b/>
          <w:bCs/>
          <w:sz w:val="18"/>
          <w:szCs w:val="18"/>
        </w:rPr>
      </w:pPr>
      <w:r>
        <w:rPr>
          <w:rFonts w:ascii="Tahoma" w:eastAsia="Tahoma" w:hAnsi="Tahoma" w:cs="Tahoma"/>
          <w:sz w:val="18"/>
          <w:szCs w:val="18"/>
        </w:rPr>
        <w:tab/>
      </w:r>
      <w:r w:rsidRPr="00D75FDC">
        <w:rPr>
          <w:rFonts w:ascii="Tahoma" w:eastAsia="Tahoma" w:hAnsi="Tahoma" w:cs="Tahoma"/>
          <w:b/>
          <w:bCs/>
          <w:sz w:val="18"/>
          <w:szCs w:val="18"/>
        </w:rPr>
        <w:t xml:space="preserve">US. California. Candidate Chemicals List. Safer Consumer Products Regulations (Cal. Code </w:t>
      </w:r>
      <w:r>
        <w:rPr>
          <w:rFonts w:ascii="Tahoma" w:eastAsia="Tahoma" w:hAnsi="Tahoma" w:cs="Tahoma"/>
          <w:b/>
          <w:bCs/>
          <w:sz w:val="18"/>
          <w:szCs w:val="18"/>
        </w:rPr>
        <w:tab/>
      </w:r>
      <w:r w:rsidRPr="00D75FDC">
        <w:rPr>
          <w:rFonts w:ascii="Tahoma" w:eastAsia="Tahoma" w:hAnsi="Tahoma" w:cs="Tahoma"/>
          <w:b/>
          <w:bCs/>
          <w:sz w:val="18"/>
          <w:szCs w:val="18"/>
        </w:rPr>
        <w:t xml:space="preserve">Regs, tit. 22, 69502.3, </w:t>
      </w:r>
      <w:proofErr w:type="spellStart"/>
      <w:r w:rsidRPr="00D75FDC">
        <w:rPr>
          <w:rFonts w:ascii="Tahoma" w:eastAsia="Tahoma" w:hAnsi="Tahoma" w:cs="Tahoma"/>
          <w:b/>
          <w:bCs/>
          <w:sz w:val="18"/>
          <w:szCs w:val="18"/>
        </w:rPr>
        <w:t>subd</w:t>
      </w:r>
      <w:proofErr w:type="spellEnd"/>
      <w:r w:rsidRPr="00D75FDC">
        <w:rPr>
          <w:rFonts w:ascii="Tahoma" w:eastAsia="Tahoma" w:hAnsi="Tahoma" w:cs="Tahoma"/>
          <w:b/>
          <w:bCs/>
          <w:sz w:val="18"/>
          <w:szCs w:val="18"/>
        </w:rPr>
        <w:t>. (a))</w:t>
      </w:r>
    </w:p>
    <w:p w14:paraId="7ACEEAB2" w14:textId="77777777" w:rsidR="00D75FDC" w:rsidRDefault="00D75FDC" w:rsidP="00443487">
      <w:pPr>
        <w:spacing w:after="0"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t>SODIUM HYDROXIDE (NA(OH)) (CAS 1310-73-2)</w:t>
      </w:r>
    </w:p>
    <w:p w14:paraId="4F2BC865" w14:textId="7EA2F02F" w:rsidR="00D75FDC" w:rsidRDefault="00D75FDC" w:rsidP="00443487">
      <w:pPr>
        <w:spacing w:after="0" w:line="240" w:lineRule="auto"/>
        <w:rPr>
          <w:rFonts w:ascii="Tahoma" w:eastAsia="Tahoma" w:hAnsi="Tahoma" w:cs="Tahoma"/>
          <w:b/>
          <w:bCs/>
          <w:sz w:val="18"/>
          <w:szCs w:val="18"/>
        </w:rPr>
      </w:pPr>
      <w:r w:rsidRPr="00D75FDC">
        <w:rPr>
          <w:rFonts w:ascii="Tahoma" w:eastAsia="Tahoma" w:hAnsi="Tahoma" w:cs="Tahoma"/>
          <w:b/>
          <w:bCs/>
          <w:sz w:val="18"/>
          <w:szCs w:val="18"/>
        </w:rPr>
        <w:t>International Inventories</w:t>
      </w:r>
    </w:p>
    <w:tbl>
      <w:tblPr>
        <w:tblStyle w:val="TableGrid"/>
        <w:tblW w:w="10368" w:type="dxa"/>
        <w:tblLook w:val="04A0" w:firstRow="1" w:lastRow="0" w:firstColumn="1" w:lastColumn="0" w:noHBand="0" w:noVBand="1"/>
      </w:tblPr>
      <w:tblGrid>
        <w:gridCol w:w="2088"/>
        <w:gridCol w:w="5940"/>
        <w:gridCol w:w="2340"/>
      </w:tblGrid>
      <w:tr w:rsidR="00D75FDC" w14:paraId="0F0C6ECD" w14:textId="77777777" w:rsidTr="00C7546C">
        <w:tc>
          <w:tcPr>
            <w:tcW w:w="2088" w:type="dxa"/>
          </w:tcPr>
          <w:p w14:paraId="623E433F" w14:textId="61A33E63" w:rsidR="00D75FDC" w:rsidRDefault="00C7546C" w:rsidP="00443487">
            <w:pPr>
              <w:rPr>
                <w:rFonts w:ascii="Tahoma" w:eastAsia="Tahoma" w:hAnsi="Tahoma" w:cs="Tahoma"/>
                <w:b/>
                <w:bCs/>
                <w:sz w:val="18"/>
                <w:szCs w:val="18"/>
              </w:rPr>
            </w:pPr>
            <w:r>
              <w:rPr>
                <w:rFonts w:ascii="Tahoma" w:eastAsia="Tahoma" w:hAnsi="Tahoma" w:cs="Tahoma"/>
                <w:b/>
                <w:bCs/>
                <w:sz w:val="18"/>
                <w:szCs w:val="18"/>
              </w:rPr>
              <w:t>Country(s) or region</w:t>
            </w:r>
          </w:p>
        </w:tc>
        <w:tc>
          <w:tcPr>
            <w:tcW w:w="5940" w:type="dxa"/>
          </w:tcPr>
          <w:p w14:paraId="09A6B450" w14:textId="40593B27" w:rsidR="00D75FDC" w:rsidRDefault="00C7546C" w:rsidP="00443487">
            <w:pPr>
              <w:rPr>
                <w:rFonts w:ascii="Tahoma" w:eastAsia="Tahoma" w:hAnsi="Tahoma" w:cs="Tahoma"/>
                <w:b/>
                <w:bCs/>
                <w:sz w:val="18"/>
                <w:szCs w:val="18"/>
              </w:rPr>
            </w:pPr>
            <w:r>
              <w:rPr>
                <w:rFonts w:ascii="Tahoma" w:eastAsia="Tahoma" w:hAnsi="Tahoma" w:cs="Tahoma"/>
                <w:b/>
                <w:bCs/>
                <w:sz w:val="18"/>
                <w:szCs w:val="18"/>
              </w:rPr>
              <w:t>Inventory name</w:t>
            </w:r>
          </w:p>
        </w:tc>
        <w:tc>
          <w:tcPr>
            <w:tcW w:w="2340" w:type="dxa"/>
          </w:tcPr>
          <w:p w14:paraId="5B600E2B" w14:textId="57EB7AFC" w:rsidR="00D75FDC" w:rsidRDefault="00C7546C" w:rsidP="00443487">
            <w:pPr>
              <w:rPr>
                <w:rFonts w:ascii="Tahoma" w:eastAsia="Tahoma" w:hAnsi="Tahoma" w:cs="Tahoma"/>
                <w:b/>
                <w:bCs/>
                <w:sz w:val="18"/>
                <w:szCs w:val="18"/>
              </w:rPr>
            </w:pPr>
            <w:r>
              <w:rPr>
                <w:rFonts w:ascii="Tahoma" w:eastAsia="Tahoma" w:hAnsi="Tahoma" w:cs="Tahoma"/>
                <w:b/>
                <w:bCs/>
                <w:sz w:val="18"/>
                <w:szCs w:val="18"/>
              </w:rPr>
              <w:t>On inventory (yes/no)</w:t>
            </w:r>
          </w:p>
        </w:tc>
      </w:tr>
      <w:tr w:rsidR="00D75FDC" w14:paraId="7A3EF9A8" w14:textId="77777777" w:rsidTr="00C7546C">
        <w:tc>
          <w:tcPr>
            <w:tcW w:w="2088" w:type="dxa"/>
          </w:tcPr>
          <w:p w14:paraId="6B036684" w14:textId="4DD0BC8E" w:rsidR="00D75FDC" w:rsidRPr="00C7546C" w:rsidRDefault="00C7546C" w:rsidP="00443487">
            <w:pPr>
              <w:rPr>
                <w:rFonts w:ascii="Tahoma" w:eastAsia="Tahoma" w:hAnsi="Tahoma" w:cs="Tahoma"/>
                <w:sz w:val="18"/>
                <w:szCs w:val="18"/>
              </w:rPr>
            </w:pPr>
            <w:r w:rsidRPr="00C7546C">
              <w:rPr>
                <w:rFonts w:ascii="Tahoma" w:eastAsia="Tahoma" w:hAnsi="Tahoma" w:cs="Tahoma"/>
                <w:sz w:val="18"/>
                <w:szCs w:val="18"/>
              </w:rPr>
              <w:t>Australia</w:t>
            </w:r>
          </w:p>
        </w:tc>
        <w:tc>
          <w:tcPr>
            <w:tcW w:w="5940" w:type="dxa"/>
          </w:tcPr>
          <w:p w14:paraId="7C80D10F" w14:textId="420FF6A5" w:rsidR="00D75FDC" w:rsidRPr="00C7546C" w:rsidRDefault="00C7546C" w:rsidP="00443487">
            <w:pPr>
              <w:rPr>
                <w:rFonts w:ascii="Tahoma" w:eastAsia="Tahoma" w:hAnsi="Tahoma" w:cs="Tahoma"/>
                <w:sz w:val="18"/>
                <w:szCs w:val="18"/>
              </w:rPr>
            </w:pPr>
            <w:r w:rsidRPr="00C7546C">
              <w:rPr>
                <w:rFonts w:ascii="Tahoma" w:eastAsia="Tahoma" w:hAnsi="Tahoma" w:cs="Tahoma"/>
                <w:sz w:val="18"/>
                <w:szCs w:val="18"/>
              </w:rPr>
              <w:t>Australian Inventory of Chemical Substances (AICS)</w:t>
            </w:r>
          </w:p>
        </w:tc>
        <w:tc>
          <w:tcPr>
            <w:tcW w:w="2340" w:type="dxa"/>
          </w:tcPr>
          <w:p w14:paraId="74E11712" w14:textId="7BB9C8AD" w:rsidR="00D75FDC" w:rsidRPr="00C7546C" w:rsidRDefault="00C7546C" w:rsidP="00443487">
            <w:pPr>
              <w:rPr>
                <w:rFonts w:ascii="Tahoma" w:eastAsia="Tahoma" w:hAnsi="Tahoma" w:cs="Tahoma"/>
                <w:sz w:val="18"/>
                <w:szCs w:val="18"/>
              </w:rPr>
            </w:pPr>
            <w:r w:rsidRPr="00C7546C">
              <w:rPr>
                <w:rFonts w:ascii="Tahoma" w:eastAsia="Tahoma" w:hAnsi="Tahoma" w:cs="Tahoma"/>
                <w:sz w:val="18"/>
                <w:szCs w:val="18"/>
              </w:rPr>
              <w:t>Yes</w:t>
            </w:r>
          </w:p>
        </w:tc>
      </w:tr>
      <w:tr w:rsidR="00D75FDC" w14:paraId="34473C05" w14:textId="77777777" w:rsidTr="00C7546C">
        <w:tc>
          <w:tcPr>
            <w:tcW w:w="2088" w:type="dxa"/>
          </w:tcPr>
          <w:p w14:paraId="5CFCA66E" w14:textId="7542F5BA" w:rsidR="00D75FDC" w:rsidRPr="00C7546C" w:rsidRDefault="00C7546C" w:rsidP="00443487">
            <w:pPr>
              <w:rPr>
                <w:rFonts w:ascii="Tahoma" w:eastAsia="Tahoma" w:hAnsi="Tahoma" w:cs="Tahoma"/>
                <w:sz w:val="18"/>
                <w:szCs w:val="18"/>
              </w:rPr>
            </w:pPr>
            <w:r w:rsidRPr="00C7546C">
              <w:rPr>
                <w:rFonts w:ascii="Tahoma" w:eastAsia="Tahoma" w:hAnsi="Tahoma" w:cs="Tahoma"/>
                <w:sz w:val="18"/>
                <w:szCs w:val="18"/>
              </w:rPr>
              <w:t>Canada</w:t>
            </w:r>
          </w:p>
        </w:tc>
        <w:tc>
          <w:tcPr>
            <w:tcW w:w="5940" w:type="dxa"/>
          </w:tcPr>
          <w:p w14:paraId="6389A24D" w14:textId="145B60A3" w:rsidR="00D75FDC" w:rsidRPr="00C7546C" w:rsidRDefault="00C7546C" w:rsidP="00443487">
            <w:pPr>
              <w:rPr>
                <w:rFonts w:ascii="Tahoma" w:eastAsia="Tahoma" w:hAnsi="Tahoma" w:cs="Tahoma"/>
                <w:sz w:val="18"/>
                <w:szCs w:val="18"/>
              </w:rPr>
            </w:pPr>
            <w:r w:rsidRPr="00C7546C">
              <w:rPr>
                <w:rFonts w:ascii="Tahoma" w:eastAsia="Tahoma" w:hAnsi="Tahoma" w:cs="Tahoma"/>
                <w:sz w:val="18"/>
                <w:szCs w:val="18"/>
              </w:rPr>
              <w:t>Domestic Substances List (DSL)</w:t>
            </w:r>
          </w:p>
        </w:tc>
        <w:tc>
          <w:tcPr>
            <w:tcW w:w="2340" w:type="dxa"/>
          </w:tcPr>
          <w:p w14:paraId="322443BB" w14:textId="4EEFC3AD" w:rsidR="00D75FDC" w:rsidRPr="00C7546C" w:rsidRDefault="00C7546C" w:rsidP="00443487">
            <w:pPr>
              <w:rPr>
                <w:rFonts w:ascii="Tahoma" w:eastAsia="Tahoma" w:hAnsi="Tahoma" w:cs="Tahoma"/>
                <w:sz w:val="18"/>
                <w:szCs w:val="18"/>
              </w:rPr>
            </w:pPr>
            <w:r w:rsidRPr="00C7546C">
              <w:rPr>
                <w:rFonts w:ascii="Tahoma" w:eastAsia="Tahoma" w:hAnsi="Tahoma" w:cs="Tahoma"/>
                <w:sz w:val="18"/>
                <w:szCs w:val="18"/>
              </w:rPr>
              <w:t>Yes</w:t>
            </w:r>
          </w:p>
        </w:tc>
      </w:tr>
      <w:tr w:rsidR="00D75FDC" w14:paraId="113C942E" w14:textId="77777777" w:rsidTr="00C7546C">
        <w:tc>
          <w:tcPr>
            <w:tcW w:w="2088" w:type="dxa"/>
          </w:tcPr>
          <w:p w14:paraId="2BD6528D" w14:textId="34A693E1" w:rsidR="00D75FDC" w:rsidRPr="00C7546C" w:rsidRDefault="00C7546C" w:rsidP="00443487">
            <w:pPr>
              <w:rPr>
                <w:rFonts w:ascii="Tahoma" w:eastAsia="Tahoma" w:hAnsi="Tahoma" w:cs="Tahoma"/>
                <w:sz w:val="18"/>
                <w:szCs w:val="18"/>
              </w:rPr>
            </w:pPr>
            <w:r w:rsidRPr="00C7546C">
              <w:rPr>
                <w:rFonts w:ascii="Tahoma" w:eastAsia="Tahoma" w:hAnsi="Tahoma" w:cs="Tahoma"/>
                <w:sz w:val="18"/>
                <w:szCs w:val="18"/>
              </w:rPr>
              <w:t>Canada</w:t>
            </w:r>
          </w:p>
        </w:tc>
        <w:tc>
          <w:tcPr>
            <w:tcW w:w="5940" w:type="dxa"/>
          </w:tcPr>
          <w:p w14:paraId="5829B0AE" w14:textId="6592439B" w:rsidR="00D75FDC" w:rsidRPr="00C7546C" w:rsidRDefault="00C7546C" w:rsidP="00443487">
            <w:pPr>
              <w:rPr>
                <w:rFonts w:ascii="Tahoma" w:eastAsia="Tahoma" w:hAnsi="Tahoma" w:cs="Tahoma"/>
                <w:sz w:val="18"/>
                <w:szCs w:val="18"/>
              </w:rPr>
            </w:pPr>
            <w:r w:rsidRPr="00C7546C">
              <w:rPr>
                <w:rFonts w:ascii="Tahoma" w:eastAsia="Tahoma" w:hAnsi="Tahoma" w:cs="Tahoma"/>
                <w:sz w:val="18"/>
                <w:szCs w:val="18"/>
              </w:rPr>
              <w:t>Non-Domestic Substance List (NDSL)</w:t>
            </w:r>
          </w:p>
        </w:tc>
        <w:tc>
          <w:tcPr>
            <w:tcW w:w="2340" w:type="dxa"/>
          </w:tcPr>
          <w:p w14:paraId="526BEBA9" w14:textId="0B705719" w:rsidR="00D75FDC" w:rsidRPr="00C7546C" w:rsidRDefault="00C7546C" w:rsidP="00443487">
            <w:pPr>
              <w:rPr>
                <w:rFonts w:ascii="Tahoma" w:eastAsia="Tahoma" w:hAnsi="Tahoma" w:cs="Tahoma"/>
                <w:sz w:val="18"/>
                <w:szCs w:val="18"/>
              </w:rPr>
            </w:pPr>
            <w:r w:rsidRPr="00C7546C">
              <w:rPr>
                <w:rFonts w:ascii="Tahoma" w:eastAsia="Tahoma" w:hAnsi="Tahoma" w:cs="Tahoma"/>
                <w:sz w:val="18"/>
                <w:szCs w:val="18"/>
              </w:rPr>
              <w:t>No</w:t>
            </w:r>
          </w:p>
        </w:tc>
      </w:tr>
      <w:tr w:rsidR="00D75FDC" w14:paraId="13481CCC" w14:textId="77777777" w:rsidTr="00C7546C">
        <w:tc>
          <w:tcPr>
            <w:tcW w:w="2088" w:type="dxa"/>
          </w:tcPr>
          <w:p w14:paraId="5C0D5DC2" w14:textId="29446C8D" w:rsidR="00D75FDC" w:rsidRPr="00C7546C" w:rsidRDefault="00C7546C" w:rsidP="00443487">
            <w:pPr>
              <w:rPr>
                <w:rFonts w:ascii="Tahoma" w:eastAsia="Tahoma" w:hAnsi="Tahoma" w:cs="Tahoma"/>
                <w:sz w:val="18"/>
                <w:szCs w:val="18"/>
              </w:rPr>
            </w:pPr>
            <w:r w:rsidRPr="00C7546C">
              <w:rPr>
                <w:rFonts w:ascii="Tahoma" w:eastAsia="Tahoma" w:hAnsi="Tahoma" w:cs="Tahoma"/>
                <w:sz w:val="18"/>
                <w:szCs w:val="18"/>
              </w:rPr>
              <w:t>China</w:t>
            </w:r>
          </w:p>
        </w:tc>
        <w:tc>
          <w:tcPr>
            <w:tcW w:w="5940" w:type="dxa"/>
          </w:tcPr>
          <w:p w14:paraId="07D2CC66" w14:textId="2511D9E3" w:rsidR="00D75FDC" w:rsidRPr="00C7546C" w:rsidRDefault="00C7546C" w:rsidP="00443487">
            <w:pPr>
              <w:rPr>
                <w:rFonts w:ascii="Tahoma" w:eastAsia="Tahoma" w:hAnsi="Tahoma" w:cs="Tahoma"/>
                <w:sz w:val="18"/>
                <w:szCs w:val="18"/>
              </w:rPr>
            </w:pPr>
            <w:r w:rsidRPr="00C7546C">
              <w:rPr>
                <w:rFonts w:ascii="Tahoma" w:eastAsia="Tahoma" w:hAnsi="Tahoma" w:cs="Tahoma"/>
                <w:sz w:val="18"/>
                <w:szCs w:val="18"/>
              </w:rPr>
              <w:t>Inventory of Existing Chemical Substances in China (IECSC)</w:t>
            </w:r>
          </w:p>
        </w:tc>
        <w:tc>
          <w:tcPr>
            <w:tcW w:w="2340" w:type="dxa"/>
          </w:tcPr>
          <w:p w14:paraId="3CF80E44" w14:textId="37DD6507" w:rsidR="00D75FDC" w:rsidRPr="00C7546C" w:rsidRDefault="00C7546C" w:rsidP="00443487">
            <w:pPr>
              <w:rPr>
                <w:rFonts w:ascii="Tahoma" w:eastAsia="Tahoma" w:hAnsi="Tahoma" w:cs="Tahoma"/>
                <w:sz w:val="18"/>
                <w:szCs w:val="18"/>
              </w:rPr>
            </w:pPr>
            <w:r w:rsidRPr="00C7546C">
              <w:rPr>
                <w:rFonts w:ascii="Tahoma" w:eastAsia="Tahoma" w:hAnsi="Tahoma" w:cs="Tahoma"/>
                <w:sz w:val="18"/>
                <w:szCs w:val="18"/>
              </w:rPr>
              <w:t>Yes</w:t>
            </w:r>
          </w:p>
        </w:tc>
      </w:tr>
      <w:tr w:rsidR="00C7546C" w14:paraId="398935ED" w14:textId="77777777" w:rsidTr="00C7546C">
        <w:tc>
          <w:tcPr>
            <w:tcW w:w="2088" w:type="dxa"/>
          </w:tcPr>
          <w:p w14:paraId="6385BEB2" w14:textId="7FD5E463" w:rsidR="00C7546C" w:rsidRPr="00C7546C" w:rsidRDefault="00C7546C" w:rsidP="00443487">
            <w:pPr>
              <w:rPr>
                <w:rFonts w:ascii="Tahoma" w:eastAsia="Tahoma" w:hAnsi="Tahoma" w:cs="Tahoma"/>
                <w:sz w:val="18"/>
                <w:szCs w:val="18"/>
              </w:rPr>
            </w:pPr>
            <w:r>
              <w:rPr>
                <w:rFonts w:ascii="Tahoma" w:eastAsia="Tahoma" w:hAnsi="Tahoma" w:cs="Tahoma"/>
                <w:sz w:val="18"/>
                <w:szCs w:val="18"/>
              </w:rPr>
              <w:t>Europe</w:t>
            </w:r>
          </w:p>
        </w:tc>
        <w:tc>
          <w:tcPr>
            <w:tcW w:w="5940" w:type="dxa"/>
          </w:tcPr>
          <w:p w14:paraId="1CF18BFB" w14:textId="2DD86DFD" w:rsidR="00C7546C" w:rsidRPr="00C7546C" w:rsidRDefault="00C7546C" w:rsidP="00443487">
            <w:pPr>
              <w:rPr>
                <w:rFonts w:ascii="Tahoma" w:eastAsia="Tahoma" w:hAnsi="Tahoma" w:cs="Tahoma"/>
                <w:sz w:val="18"/>
                <w:szCs w:val="18"/>
              </w:rPr>
            </w:pPr>
            <w:r>
              <w:rPr>
                <w:rFonts w:ascii="Tahoma" w:eastAsia="Tahoma" w:hAnsi="Tahoma" w:cs="Tahoma"/>
                <w:sz w:val="18"/>
                <w:szCs w:val="18"/>
              </w:rPr>
              <w:t>European Inventory of Existing Commercial Chemical Substances (EINECS)</w:t>
            </w:r>
          </w:p>
        </w:tc>
        <w:tc>
          <w:tcPr>
            <w:tcW w:w="2340" w:type="dxa"/>
          </w:tcPr>
          <w:p w14:paraId="7993E370" w14:textId="3D8CE459" w:rsidR="00C7546C" w:rsidRPr="00C7546C" w:rsidRDefault="00C7546C" w:rsidP="00443487">
            <w:pPr>
              <w:rPr>
                <w:rFonts w:ascii="Tahoma" w:eastAsia="Tahoma" w:hAnsi="Tahoma" w:cs="Tahoma"/>
                <w:sz w:val="18"/>
                <w:szCs w:val="18"/>
              </w:rPr>
            </w:pPr>
            <w:r>
              <w:rPr>
                <w:rFonts w:ascii="Tahoma" w:eastAsia="Tahoma" w:hAnsi="Tahoma" w:cs="Tahoma"/>
                <w:sz w:val="18"/>
                <w:szCs w:val="18"/>
              </w:rPr>
              <w:t>Yes</w:t>
            </w:r>
          </w:p>
        </w:tc>
      </w:tr>
      <w:tr w:rsidR="00C7546C" w14:paraId="2C5A2CD6" w14:textId="77777777" w:rsidTr="00C7546C">
        <w:tc>
          <w:tcPr>
            <w:tcW w:w="2088" w:type="dxa"/>
          </w:tcPr>
          <w:p w14:paraId="38312B98" w14:textId="1AA02EB7" w:rsidR="00C7546C" w:rsidRDefault="00C7546C" w:rsidP="00443487">
            <w:pPr>
              <w:rPr>
                <w:rFonts w:ascii="Tahoma" w:eastAsia="Tahoma" w:hAnsi="Tahoma" w:cs="Tahoma"/>
                <w:sz w:val="18"/>
                <w:szCs w:val="18"/>
              </w:rPr>
            </w:pPr>
            <w:r>
              <w:rPr>
                <w:rFonts w:ascii="Tahoma" w:eastAsia="Tahoma" w:hAnsi="Tahoma" w:cs="Tahoma"/>
                <w:sz w:val="18"/>
                <w:szCs w:val="18"/>
              </w:rPr>
              <w:t>Europe</w:t>
            </w:r>
          </w:p>
        </w:tc>
        <w:tc>
          <w:tcPr>
            <w:tcW w:w="5940" w:type="dxa"/>
          </w:tcPr>
          <w:p w14:paraId="516239C3" w14:textId="4D965E48" w:rsidR="00C7546C" w:rsidRDefault="00C7546C" w:rsidP="00443487">
            <w:pPr>
              <w:rPr>
                <w:rFonts w:ascii="Tahoma" w:eastAsia="Tahoma" w:hAnsi="Tahoma" w:cs="Tahoma"/>
                <w:sz w:val="18"/>
                <w:szCs w:val="18"/>
              </w:rPr>
            </w:pPr>
            <w:r>
              <w:rPr>
                <w:rFonts w:ascii="Tahoma" w:eastAsia="Tahoma" w:hAnsi="Tahoma" w:cs="Tahoma"/>
                <w:sz w:val="18"/>
                <w:szCs w:val="18"/>
              </w:rPr>
              <w:t>European List of Notified Chemical Substances (ENCS)</w:t>
            </w:r>
          </w:p>
        </w:tc>
        <w:tc>
          <w:tcPr>
            <w:tcW w:w="2340" w:type="dxa"/>
          </w:tcPr>
          <w:p w14:paraId="404EDBFC" w14:textId="6918E9AC" w:rsidR="00C7546C" w:rsidRDefault="00C7546C" w:rsidP="00443487">
            <w:pPr>
              <w:rPr>
                <w:rFonts w:ascii="Tahoma" w:eastAsia="Tahoma" w:hAnsi="Tahoma" w:cs="Tahoma"/>
                <w:sz w:val="18"/>
                <w:szCs w:val="18"/>
              </w:rPr>
            </w:pPr>
            <w:r>
              <w:rPr>
                <w:rFonts w:ascii="Tahoma" w:eastAsia="Tahoma" w:hAnsi="Tahoma" w:cs="Tahoma"/>
                <w:sz w:val="18"/>
                <w:szCs w:val="18"/>
              </w:rPr>
              <w:t>No</w:t>
            </w:r>
          </w:p>
        </w:tc>
      </w:tr>
      <w:tr w:rsidR="00C7546C" w14:paraId="2B83C59A" w14:textId="77777777" w:rsidTr="00C7546C">
        <w:tc>
          <w:tcPr>
            <w:tcW w:w="2088" w:type="dxa"/>
          </w:tcPr>
          <w:p w14:paraId="0B83F4E6" w14:textId="7D1675F9" w:rsidR="00C7546C" w:rsidRDefault="00C7546C" w:rsidP="00443487">
            <w:pPr>
              <w:rPr>
                <w:rFonts w:ascii="Tahoma" w:eastAsia="Tahoma" w:hAnsi="Tahoma" w:cs="Tahoma"/>
                <w:sz w:val="18"/>
                <w:szCs w:val="18"/>
              </w:rPr>
            </w:pPr>
            <w:r>
              <w:rPr>
                <w:rFonts w:ascii="Tahoma" w:eastAsia="Tahoma" w:hAnsi="Tahoma" w:cs="Tahoma"/>
                <w:sz w:val="18"/>
                <w:szCs w:val="18"/>
              </w:rPr>
              <w:t>Japan</w:t>
            </w:r>
          </w:p>
        </w:tc>
        <w:tc>
          <w:tcPr>
            <w:tcW w:w="5940" w:type="dxa"/>
          </w:tcPr>
          <w:p w14:paraId="6056DD1E" w14:textId="725BA119" w:rsidR="00C7546C" w:rsidRDefault="00C7546C" w:rsidP="00443487">
            <w:pPr>
              <w:rPr>
                <w:rFonts w:ascii="Tahoma" w:eastAsia="Tahoma" w:hAnsi="Tahoma" w:cs="Tahoma"/>
                <w:sz w:val="18"/>
                <w:szCs w:val="18"/>
              </w:rPr>
            </w:pPr>
            <w:r>
              <w:rPr>
                <w:rFonts w:ascii="Tahoma" w:eastAsia="Tahoma" w:hAnsi="Tahoma" w:cs="Tahoma"/>
                <w:sz w:val="18"/>
                <w:szCs w:val="18"/>
              </w:rPr>
              <w:t>Inventory of Existing and New Chemical Substances (ENCS)</w:t>
            </w:r>
          </w:p>
        </w:tc>
        <w:tc>
          <w:tcPr>
            <w:tcW w:w="2340" w:type="dxa"/>
          </w:tcPr>
          <w:p w14:paraId="7F6D9F43" w14:textId="2BDBA352" w:rsidR="00C7546C" w:rsidRDefault="00C7546C" w:rsidP="00443487">
            <w:pPr>
              <w:rPr>
                <w:rFonts w:ascii="Tahoma" w:eastAsia="Tahoma" w:hAnsi="Tahoma" w:cs="Tahoma"/>
                <w:sz w:val="18"/>
                <w:szCs w:val="18"/>
              </w:rPr>
            </w:pPr>
            <w:r>
              <w:rPr>
                <w:rFonts w:ascii="Tahoma" w:eastAsia="Tahoma" w:hAnsi="Tahoma" w:cs="Tahoma"/>
                <w:sz w:val="18"/>
                <w:szCs w:val="18"/>
              </w:rPr>
              <w:t>Yes</w:t>
            </w:r>
          </w:p>
        </w:tc>
      </w:tr>
      <w:tr w:rsidR="00C7546C" w14:paraId="67BBDE0B" w14:textId="77777777" w:rsidTr="00C7546C">
        <w:tc>
          <w:tcPr>
            <w:tcW w:w="2088" w:type="dxa"/>
          </w:tcPr>
          <w:p w14:paraId="4EA45E96" w14:textId="54EC95B1" w:rsidR="00C7546C" w:rsidRDefault="00C7546C" w:rsidP="00443487">
            <w:pPr>
              <w:rPr>
                <w:rFonts w:ascii="Tahoma" w:eastAsia="Tahoma" w:hAnsi="Tahoma" w:cs="Tahoma"/>
                <w:sz w:val="18"/>
                <w:szCs w:val="18"/>
              </w:rPr>
            </w:pPr>
            <w:r>
              <w:rPr>
                <w:rFonts w:ascii="Tahoma" w:eastAsia="Tahoma" w:hAnsi="Tahoma" w:cs="Tahoma"/>
                <w:sz w:val="18"/>
                <w:szCs w:val="18"/>
              </w:rPr>
              <w:t>Korea</w:t>
            </w:r>
          </w:p>
        </w:tc>
        <w:tc>
          <w:tcPr>
            <w:tcW w:w="5940" w:type="dxa"/>
          </w:tcPr>
          <w:p w14:paraId="12CD8C8B" w14:textId="6073A45C" w:rsidR="00C7546C" w:rsidRDefault="00C7546C" w:rsidP="00443487">
            <w:pPr>
              <w:rPr>
                <w:rFonts w:ascii="Tahoma" w:eastAsia="Tahoma" w:hAnsi="Tahoma" w:cs="Tahoma"/>
                <w:sz w:val="18"/>
                <w:szCs w:val="18"/>
              </w:rPr>
            </w:pPr>
            <w:r>
              <w:rPr>
                <w:rFonts w:ascii="Tahoma" w:eastAsia="Tahoma" w:hAnsi="Tahoma" w:cs="Tahoma"/>
                <w:sz w:val="18"/>
                <w:szCs w:val="18"/>
              </w:rPr>
              <w:t>Existing Chemicals List (ECL)</w:t>
            </w:r>
          </w:p>
        </w:tc>
        <w:tc>
          <w:tcPr>
            <w:tcW w:w="2340" w:type="dxa"/>
          </w:tcPr>
          <w:p w14:paraId="7295611F" w14:textId="7EB98BFB" w:rsidR="00C7546C" w:rsidRDefault="00C7546C" w:rsidP="00443487">
            <w:pPr>
              <w:rPr>
                <w:rFonts w:ascii="Tahoma" w:eastAsia="Tahoma" w:hAnsi="Tahoma" w:cs="Tahoma"/>
                <w:sz w:val="18"/>
                <w:szCs w:val="18"/>
              </w:rPr>
            </w:pPr>
            <w:r>
              <w:rPr>
                <w:rFonts w:ascii="Tahoma" w:eastAsia="Tahoma" w:hAnsi="Tahoma" w:cs="Tahoma"/>
                <w:sz w:val="18"/>
                <w:szCs w:val="18"/>
              </w:rPr>
              <w:t>Yes</w:t>
            </w:r>
          </w:p>
        </w:tc>
      </w:tr>
      <w:tr w:rsidR="00C7546C" w14:paraId="72703CB3" w14:textId="77777777" w:rsidTr="00C7546C">
        <w:tc>
          <w:tcPr>
            <w:tcW w:w="2088" w:type="dxa"/>
          </w:tcPr>
          <w:p w14:paraId="330770BC" w14:textId="05BD1536" w:rsidR="00C7546C" w:rsidRDefault="00C7546C" w:rsidP="00443487">
            <w:pPr>
              <w:rPr>
                <w:rFonts w:ascii="Tahoma" w:eastAsia="Tahoma" w:hAnsi="Tahoma" w:cs="Tahoma"/>
                <w:sz w:val="18"/>
                <w:szCs w:val="18"/>
              </w:rPr>
            </w:pPr>
            <w:r>
              <w:rPr>
                <w:rFonts w:ascii="Tahoma" w:eastAsia="Tahoma" w:hAnsi="Tahoma" w:cs="Tahoma"/>
                <w:sz w:val="18"/>
                <w:szCs w:val="18"/>
              </w:rPr>
              <w:t>New Zealand</w:t>
            </w:r>
          </w:p>
        </w:tc>
        <w:tc>
          <w:tcPr>
            <w:tcW w:w="5940" w:type="dxa"/>
          </w:tcPr>
          <w:p w14:paraId="3F7C9F48" w14:textId="0B00FCA3" w:rsidR="00C7546C" w:rsidRDefault="00C7546C" w:rsidP="00443487">
            <w:pPr>
              <w:rPr>
                <w:rFonts w:ascii="Tahoma" w:eastAsia="Tahoma" w:hAnsi="Tahoma" w:cs="Tahoma"/>
                <w:sz w:val="18"/>
                <w:szCs w:val="18"/>
              </w:rPr>
            </w:pPr>
            <w:r>
              <w:rPr>
                <w:rFonts w:ascii="Tahoma" w:eastAsia="Tahoma" w:hAnsi="Tahoma" w:cs="Tahoma"/>
                <w:sz w:val="18"/>
                <w:szCs w:val="18"/>
              </w:rPr>
              <w:t>New Zealand Inventory</w:t>
            </w:r>
          </w:p>
        </w:tc>
        <w:tc>
          <w:tcPr>
            <w:tcW w:w="2340" w:type="dxa"/>
          </w:tcPr>
          <w:p w14:paraId="2AF775D5" w14:textId="0AB0CB57" w:rsidR="00C7546C" w:rsidRDefault="00C7546C" w:rsidP="00443487">
            <w:pPr>
              <w:rPr>
                <w:rFonts w:ascii="Tahoma" w:eastAsia="Tahoma" w:hAnsi="Tahoma" w:cs="Tahoma"/>
                <w:sz w:val="18"/>
                <w:szCs w:val="18"/>
              </w:rPr>
            </w:pPr>
            <w:r>
              <w:rPr>
                <w:rFonts w:ascii="Tahoma" w:eastAsia="Tahoma" w:hAnsi="Tahoma" w:cs="Tahoma"/>
                <w:sz w:val="18"/>
                <w:szCs w:val="18"/>
              </w:rPr>
              <w:t>Yes</w:t>
            </w:r>
          </w:p>
        </w:tc>
      </w:tr>
      <w:tr w:rsidR="00C7546C" w14:paraId="5A4B7E6C" w14:textId="77777777" w:rsidTr="00C7546C">
        <w:tc>
          <w:tcPr>
            <w:tcW w:w="2088" w:type="dxa"/>
          </w:tcPr>
          <w:p w14:paraId="7BA1882D" w14:textId="348ECB13" w:rsidR="00C7546C" w:rsidRDefault="00C7546C" w:rsidP="00443487">
            <w:pPr>
              <w:rPr>
                <w:rFonts w:ascii="Tahoma" w:eastAsia="Tahoma" w:hAnsi="Tahoma" w:cs="Tahoma"/>
                <w:sz w:val="18"/>
                <w:szCs w:val="18"/>
              </w:rPr>
            </w:pPr>
            <w:r>
              <w:rPr>
                <w:rFonts w:ascii="Tahoma" w:eastAsia="Tahoma" w:hAnsi="Tahoma" w:cs="Tahoma"/>
                <w:sz w:val="18"/>
                <w:szCs w:val="18"/>
              </w:rPr>
              <w:t>Philippines</w:t>
            </w:r>
          </w:p>
        </w:tc>
        <w:tc>
          <w:tcPr>
            <w:tcW w:w="5940" w:type="dxa"/>
          </w:tcPr>
          <w:p w14:paraId="7EF22AD1" w14:textId="2B59A178" w:rsidR="00C7546C" w:rsidRDefault="00C7546C" w:rsidP="00443487">
            <w:pPr>
              <w:rPr>
                <w:rFonts w:ascii="Tahoma" w:eastAsia="Tahoma" w:hAnsi="Tahoma" w:cs="Tahoma"/>
                <w:sz w:val="18"/>
                <w:szCs w:val="18"/>
              </w:rPr>
            </w:pPr>
            <w:r>
              <w:rPr>
                <w:rFonts w:ascii="Tahoma" w:eastAsia="Tahoma" w:hAnsi="Tahoma" w:cs="Tahoma"/>
                <w:sz w:val="18"/>
                <w:szCs w:val="18"/>
              </w:rPr>
              <w:t>Philippine Inventory of Chemicals &amp; Chemical Substances (PICCS)</w:t>
            </w:r>
          </w:p>
        </w:tc>
        <w:tc>
          <w:tcPr>
            <w:tcW w:w="2340" w:type="dxa"/>
          </w:tcPr>
          <w:p w14:paraId="2B619986" w14:textId="02D4F602" w:rsidR="00C7546C" w:rsidRDefault="00C7546C" w:rsidP="00443487">
            <w:pPr>
              <w:rPr>
                <w:rFonts w:ascii="Tahoma" w:eastAsia="Tahoma" w:hAnsi="Tahoma" w:cs="Tahoma"/>
                <w:sz w:val="18"/>
                <w:szCs w:val="18"/>
              </w:rPr>
            </w:pPr>
            <w:r>
              <w:rPr>
                <w:rFonts w:ascii="Tahoma" w:eastAsia="Tahoma" w:hAnsi="Tahoma" w:cs="Tahoma"/>
                <w:sz w:val="18"/>
                <w:szCs w:val="18"/>
              </w:rPr>
              <w:t>Yes</w:t>
            </w:r>
          </w:p>
        </w:tc>
      </w:tr>
      <w:tr w:rsidR="00C7546C" w14:paraId="0D8963E6" w14:textId="77777777" w:rsidTr="00C7546C">
        <w:tc>
          <w:tcPr>
            <w:tcW w:w="2088" w:type="dxa"/>
          </w:tcPr>
          <w:p w14:paraId="3EE9B7ED" w14:textId="141944DC" w:rsidR="00C7546C" w:rsidRDefault="00C7546C" w:rsidP="00443487">
            <w:pPr>
              <w:rPr>
                <w:rFonts w:ascii="Tahoma" w:eastAsia="Tahoma" w:hAnsi="Tahoma" w:cs="Tahoma"/>
                <w:sz w:val="18"/>
                <w:szCs w:val="18"/>
              </w:rPr>
            </w:pPr>
            <w:r>
              <w:rPr>
                <w:rFonts w:ascii="Tahoma" w:eastAsia="Tahoma" w:hAnsi="Tahoma" w:cs="Tahoma"/>
                <w:sz w:val="18"/>
                <w:szCs w:val="18"/>
              </w:rPr>
              <w:lastRenderedPageBreak/>
              <w:t>Taiwan</w:t>
            </w:r>
          </w:p>
        </w:tc>
        <w:tc>
          <w:tcPr>
            <w:tcW w:w="5940" w:type="dxa"/>
          </w:tcPr>
          <w:p w14:paraId="2741E381" w14:textId="52703D7E" w:rsidR="00C7546C" w:rsidRDefault="00C7546C" w:rsidP="00443487">
            <w:pPr>
              <w:rPr>
                <w:rFonts w:ascii="Tahoma" w:eastAsia="Tahoma" w:hAnsi="Tahoma" w:cs="Tahoma"/>
                <w:sz w:val="18"/>
                <w:szCs w:val="18"/>
              </w:rPr>
            </w:pPr>
            <w:r>
              <w:rPr>
                <w:rFonts w:ascii="Tahoma" w:eastAsia="Tahoma" w:hAnsi="Tahoma" w:cs="Tahoma"/>
                <w:sz w:val="18"/>
                <w:szCs w:val="18"/>
              </w:rPr>
              <w:t>Taiwan Chemical Substance Inventory (TCSI)</w:t>
            </w:r>
          </w:p>
        </w:tc>
        <w:tc>
          <w:tcPr>
            <w:tcW w:w="2340" w:type="dxa"/>
          </w:tcPr>
          <w:p w14:paraId="25C18EA0" w14:textId="0E7307C7" w:rsidR="00C7546C" w:rsidRDefault="00C7546C" w:rsidP="00443487">
            <w:pPr>
              <w:rPr>
                <w:rFonts w:ascii="Tahoma" w:eastAsia="Tahoma" w:hAnsi="Tahoma" w:cs="Tahoma"/>
                <w:sz w:val="18"/>
                <w:szCs w:val="18"/>
              </w:rPr>
            </w:pPr>
            <w:r>
              <w:rPr>
                <w:rFonts w:ascii="Tahoma" w:eastAsia="Tahoma" w:hAnsi="Tahoma" w:cs="Tahoma"/>
                <w:sz w:val="18"/>
                <w:szCs w:val="18"/>
              </w:rPr>
              <w:t>Yes</w:t>
            </w:r>
          </w:p>
        </w:tc>
      </w:tr>
      <w:tr w:rsidR="00C7546C" w14:paraId="133B3325" w14:textId="77777777" w:rsidTr="00C7546C">
        <w:tc>
          <w:tcPr>
            <w:tcW w:w="2088" w:type="dxa"/>
          </w:tcPr>
          <w:p w14:paraId="55838C7F" w14:textId="0D22B3C0" w:rsidR="00C7546C" w:rsidRDefault="00C7546C" w:rsidP="00443487">
            <w:pPr>
              <w:rPr>
                <w:rFonts w:ascii="Tahoma" w:eastAsia="Tahoma" w:hAnsi="Tahoma" w:cs="Tahoma"/>
                <w:sz w:val="18"/>
                <w:szCs w:val="18"/>
              </w:rPr>
            </w:pPr>
            <w:r>
              <w:rPr>
                <w:rFonts w:ascii="Tahoma" w:eastAsia="Tahoma" w:hAnsi="Tahoma" w:cs="Tahoma"/>
                <w:sz w:val="18"/>
                <w:szCs w:val="18"/>
              </w:rPr>
              <w:t>United States &amp; Puerto Rico</w:t>
            </w:r>
          </w:p>
        </w:tc>
        <w:tc>
          <w:tcPr>
            <w:tcW w:w="5940" w:type="dxa"/>
          </w:tcPr>
          <w:p w14:paraId="32B1D49B" w14:textId="5E468720" w:rsidR="00C7546C" w:rsidRDefault="00C7546C" w:rsidP="00443487">
            <w:pPr>
              <w:rPr>
                <w:rFonts w:ascii="Tahoma" w:eastAsia="Tahoma" w:hAnsi="Tahoma" w:cs="Tahoma"/>
                <w:sz w:val="18"/>
                <w:szCs w:val="18"/>
              </w:rPr>
            </w:pPr>
            <w:r>
              <w:rPr>
                <w:rFonts w:ascii="Tahoma" w:eastAsia="Tahoma" w:hAnsi="Tahoma" w:cs="Tahoma"/>
                <w:sz w:val="18"/>
                <w:szCs w:val="18"/>
              </w:rPr>
              <w:t>Toxic Substances Control Act (TSCA) inventory</w:t>
            </w:r>
          </w:p>
        </w:tc>
        <w:tc>
          <w:tcPr>
            <w:tcW w:w="2340" w:type="dxa"/>
          </w:tcPr>
          <w:p w14:paraId="6B360A6F" w14:textId="5FB3DDCC" w:rsidR="00C7546C" w:rsidRDefault="00C7546C" w:rsidP="00443487">
            <w:pPr>
              <w:rPr>
                <w:rFonts w:ascii="Tahoma" w:eastAsia="Tahoma" w:hAnsi="Tahoma" w:cs="Tahoma"/>
                <w:sz w:val="18"/>
                <w:szCs w:val="18"/>
              </w:rPr>
            </w:pPr>
            <w:r>
              <w:rPr>
                <w:rFonts w:ascii="Tahoma" w:eastAsia="Tahoma" w:hAnsi="Tahoma" w:cs="Tahoma"/>
                <w:sz w:val="18"/>
                <w:szCs w:val="18"/>
              </w:rPr>
              <w:t>Yes</w:t>
            </w:r>
          </w:p>
        </w:tc>
      </w:tr>
    </w:tbl>
    <w:p w14:paraId="4BE52420" w14:textId="77777777" w:rsidR="00D75FDC" w:rsidRPr="00D75FDC" w:rsidRDefault="00D75FDC" w:rsidP="00443487">
      <w:pPr>
        <w:spacing w:after="0" w:line="240" w:lineRule="auto"/>
        <w:rPr>
          <w:rFonts w:ascii="Tahoma" w:eastAsia="Tahoma" w:hAnsi="Tahoma" w:cs="Tahoma"/>
          <w:b/>
          <w:bCs/>
          <w:sz w:val="18"/>
          <w:szCs w:val="18"/>
        </w:rPr>
      </w:pPr>
    </w:p>
    <w:p w14:paraId="4EEC8380" w14:textId="1C6578A5" w:rsidR="00443487" w:rsidRPr="008C3CAD" w:rsidRDefault="008C3CAD" w:rsidP="00443487">
      <w:pPr>
        <w:spacing w:after="0" w:line="240" w:lineRule="auto"/>
        <w:rPr>
          <w:rFonts w:ascii="Tahoma" w:eastAsia="Tahoma" w:hAnsi="Tahoma" w:cs="Tahoma"/>
          <w:sz w:val="18"/>
          <w:szCs w:val="18"/>
        </w:rPr>
      </w:pPr>
      <w:r>
        <w:rPr>
          <w:rFonts w:ascii="Tahoma" w:eastAsia="Tahoma" w:hAnsi="Tahoma" w:cs="Tahoma"/>
          <w:sz w:val="18"/>
          <w:szCs w:val="18"/>
        </w:rPr>
        <w:t xml:space="preserve">*A “Yes” indicates that all components of this product comply with the inventory requirements administered by the governing country(s). A “No” indicates that one or more components of the product are not listed or exempt from listing on the inventory administered by the governing </w:t>
      </w:r>
      <w:proofErr w:type="gramStart"/>
      <w:r>
        <w:rPr>
          <w:rFonts w:ascii="Tahoma" w:eastAsia="Tahoma" w:hAnsi="Tahoma" w:cs="Tahoma"/>
          <w:sz w:val="18"/>
          <w:szCs w:val="18"/>
        </w:rPr>
        <w:t>country)s</w:t>
      </w:r>
      <w:proofErr w:type="gramEnd"/>
      <w:r>
        <w:rPr>
          <w:rFonts w:ascii="Tahoma" w:eastAsia="Tahoma" w:hAnsi="Tahoma" w:cs="Tahoma"/>
          <w:sz w:val="18"/>
          <w:szCs w:val="18"/>
        </w:rPr>
        <w:t>).</w:t>
      </w:r>
      <w:r w:rsidR="00D75FDC">
        <w:rPr>
          <w:rFonts w:ascii="Tahoma" w:eastAsia="Tahoma" w:hAnsi="Tahoma" w:cs="Tahoma"/>
          <w:sz w:val="18"/>
          <w:szCs w:val="18"/>
        </w:rPr>
        <w:tab/>
      </w:r>
      <w:r w:rsidR="00D75FDC">
        <w:rPr>
          <w:rFonts w:ascii="Tahoma" w:eastAsia="Tahoma" w:hAnsi="Tahoma" w:cs="Tahoma"/>
          <w:sz w:val="18"/>
          <w:szCs w:val="18"/>
        </w:rPr>
        <w:br/>
      </w:r>
    </w:p>
    <w:p w14:paraId="2D6788E5" w14:textId="6353D90D" w:rsidR="00265623" w:rsidRPr="00443487" w:rsidRDefault="008D0060" w:rsidP="00BB5949">
      <w:pPr>
        <w:spacing w:after="0" w:line="240" w:lineRule="auto"/>
        <w:rPr>
          <w:rFonts w:ascii="Tahoma" w:eastAsia="Tahoma" w:hAnsi="Tahoma" w:cs="Tahoma"/>
          <w:b/>
          <w:bCs/>
          <w:sz w:val="18"/>
          <w:szCs w:val="18"/>
        </w:rPr>
      </w:pPr>
      <w:r w:rsidRPr="00443487">
        <w:rPr>
          <w:rFonts w:ascii="Tahoma" w:eastAsia="Tahoma" w:hAnsi="Tahoma" w:cs="Tahoma"/>
          <w:b/>
          <w:bCs/>
          <w:sz w:val="18"/>
          <w:szCs w:val="18"/>
        </w:rPr>
        <w:tab/>
      </w:r>
    </w:p>
    <w:p w14:paraId="77FB7727" w14:textId="5DAC6455"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16. OTHER INFORMATION</w:t>
      </w:r>
    </w:p>
    <w:p w14:paraId="3991EBFE" w14:textId="1CF2AF9A" w:rsidR="00A600BD" w:rsidRDefault="008C3CAD" w:rsidP="008C3CAD">
      <w:pPr>
        <w:spacing w:after="0"/>
        <w:rPr>
          <w:rFonts w:ascii="Tahoma" w:eastAsia="Tahoma" w:hAnsi="Tahoma" w:cs="Tahoma"/>
          <w:b/>
          <w:bCs/>
          <w:sz w:val="18"/>
          <w:szCs w:val="18"/>
        </w:rPr>
      </w:pPr>
      <w:r>
        <w:rPr>
          <w:rFonts w:ascii="Tahoma" w:eastAsia="Tahoma" w:hAnsi="Tahoma" w:cs="Tahoma"/>
          <w:b/>
          <w:bCs/>
          <w:sz w:val="18"/>
          <w:szCs w:val="18"/>
        </w:rPr>
        <w:t>Issue Date</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sidRPr="008C3CAD">
        <w:rPr>
          <w:rFonts w:ascii="Tahoma" w:eastAsia="Tahoma" w:hAnsi="Tahoma" w:cs="Tahoma"/>
          <w:sz w:val="18"/>
          <w:szCs w:val="18"/>
        </w:rPr>
        <w:t>05-03-2016</w:t>
      </w:r>
    </w:p>
    <w:p w14:paraId="25475C72" w14:textId="3C120EC4" w:rsidR="008C3CAD" w:rsidRDefault="008C3CAD" w:rsidP="008C3CAD">
      <w:pPr>
        <w:spacing w:after="0"/>
        <w:rPr>
          <w:rFonts w:ascii="Tahoma" w:eastAsia="Tahoma" w:hAnsi="Tahoma" w:cs="Tahoma"/>
          <w:b/>
          <w:bCs/>
          <w:sz w:val="18"/>
          <w:szCs w:val="18"/>
        </w:rPr>
      </w:pPr>
      <w:r>
        <w:rPr>
          <w:rFonts w:ascii="Tahoma" w:eastAsia="Tahoma" w:hAnsi="Tahoma" w:cs="Tahoma"/>
          <w:b/>
          <w:bCs/>
          <w:sz w:val="18"/>
          <w:szCs w:val="18"/>
        </w:rPr>
        <w:t>Revision Date</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sidRPr="008C3CAD">
        <w:rPr>
          <w:rFonts w:ascii="Tahoma" w:eastAsia="Tahoma" w:hAnsi="Tahoma" w:cs="Tahoma"/>
          <w:sz w:val="18"/>
          <w:szCs w:val="18"/>
        </w:rPr>
        <w:t>01-21-2021</w:t>
      </w:r>
      <w:r>
        <w:rPr>
          <w:rFonts w:ascii="Tahoma" w:eastAsia="Tahoma" w:hAnsi="Tahoma" w:cs="Tahoma"/>
          <w:b/>
          <w:bCs/>
          <w:sz w:val="18"/>
          <w:szCs w:val="18"/>
        </w:rPr>
        <w:tab/>
      </w:r>
    </w:p>
    <w:p w14:paraId="1BCD3B43" w14:textId="6CC25824" w:rsidR="008C3CAD" w:rsidRDefault="008C3CAD" w:rsidP="008C3CAD">
      <w:pPr>
        <w:spacing w:after="0"/>
        <w:rPr>
          <w:rFonts w:ascii="Tahoma" w:eastAsia="Tahoma" w:hAnsi="Tahoma" w:cs="Tahoma"/>
          <w:b/>
          <w:bCs/>
          <w:sz w:val="18"/>
          <w:szCs w:val="18"/>
        </w:rPr>
      </w:pPr>
      <w:r>
        <w:rPr>
          <w:rFonts w:ascii="Tahoma" w:eastAsia="Tahoma" w:hAnsi="Tahoma" w:cs="Tahoma"/>
          <w:b/>
          <w:bCs/>
          <w:sz w:val="18"/>
          <w:szCs w:val="18"/>
        </w:rPr>
        <w:t>Version</w:t>
      </w:r>
      <w:r>
        <w:rPr>
          <w:rFonts w:ascii="Tahoma" w:eastAsia="Tahoma" w:hAnsi="Tahoma" w:cs="Tahoma"/>
          <w:b/>
          <w:bCs/>
          <w:sz w:val="18"/>
          <w:szCs w:val="18"/>
        </w:rPr>
        <w:tab/>
        <w:t>#</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sidRPr="008C3CAD">
        <w:rPr>
          <w:rFonts w:ascii="Tahoma" w:eastAsia="Tahoma" w:hAnsi="Tahoma" w:cs="Tahoma"/>
          <w:sz w:val="18"/>
          <w:szCs w:val="18"/>
        </w:rPr>
        <w:t>20</w:t>
      </w:r>
    </w:p>
    <w:p w14:paraId="76BC43BA" w14:textId="62E54E4A" w:rsidR="008C3CAD" w:rsidRPr="008C3CAD" w:rsidRDefault="008C3CAD" w:rsidP="008C3CAD">
      <w:pPr>
        <w:spacing w:after="0"/>
        <w:rPr>
          <w:rFonts w:ascii="Tahoma" w:eastAsia="Tahoma" w:hAnsi="Tahoma" w:cs="Tahoma"/>
          <w:sz w:val="18"/>
          <w:szCs w:val="18"/>
        </w:rPr>
      </w:pPr>
      <w:r>
        <w:rPr>
          <w:rFonts w:ascii="Tahoma" w:eastAsia="Tahoma" w:hAnsi="Tahoma" w:cs="Tahoma"/>
          <w:b/>
          <w:bCs/>
          <w:sz w:val="18"/>
          <w:szCs w:val="18"/>
        </w:rPr>
        <w:t>HMIS ratings</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sidRPr="008C3CAD">
        <w:rPr>
          <w:rFonts w:ascii="Tahoma" w:eastAsia="Tahoma" w:hAnsi="Tahoma" w:cs="Tahoma"/>
          <w:sz w:val="18"/>
          <w:szCs w:val="18"/>
        </w:rPr>
        <w:t>Health: 3</w:t>
      </w:r>
    </w:p>
    <w:p w14:paraId="11F94DFE" w14:textId="6A7072B6" w:rsidR="008C3CAD" w:rsidRPr="008C3CAD" w:rsidRDefault="008C3CAD" w:rsidP="008C3CAD">
      <w:pPr>
        <w:spacing w:after="0"/>
        <w:rPr>
          <w:rFonts w:ascii="Tahoma" w:eastAsia="Tahoma" w:hAnsi="Tahoma" w:cs="Tahoma"/>
          <w:sz w:val="18"/>
          <w:szCs w:val="18"/>
        </w:rPr>
      </w:pPr>
      <w:r w:rsidRPr="008C3CAD">
        <w:rPr>
          <w:rFonts w:ascii="Tahoma" w:eastAsia="Tahoma" w:hAnsi="Tahoma" w:cs="Tahoma"/>
          <w:sz w:val="18"/>
          <w:szCs w:val="18"/>
        </w:rPr>
        <w:tab/>
      </w:r>
      <w:r w:rsidRPr="008C3CAD">
        <w:rPr>
          <w:rFonts w:ascii="Tahoma" w:eastAsia="Tahoma" w:hAnsi="Tahoma" w:cs="Tahoma"/>
          <w:sz w:val="18"/>
          <w:szCs w:val="18"/>
        </w:rPr>
        <w:tab/>
      </w:r>
      <w:r w:rsidRPr="008C3CAD">
        <w:rPr>
          <w:rFonts w:ascii="Tahoma" w:eastAsia="Tahoma" w:hAnsi="Tahoma" w:cs="Tahoma"/>
          <w:sz w:val="18"/>
          <w:szCs w:val="18"/>
        </w:rPr>
        <w:tab/>
      </w:r>
      <w:r w:rsidRPr="008C3CAD">
        <w:rPr>
          <w:rFonts w:ascii="Tahoma" w:eastAsia="Tahoma" w:hAnsi="Tahoma" w:cs="Tahoma"/>
          <w:sz w:val="18"/>
          <w:szCs w:val="18"/>
        </w:rPr>
        <w:tab/>
      </w:r>
      <w:r w:rsidRPr="008C3CAD">
        <w:rPr>
          <w:rFonts w:ascii="Tahoma" w:eastAsia="Tahoma" w:hAnsi="Tahoma" w:cs="Tahoma"/>
          <w:sz w:val="18"/>
          <w:szCs w:val="18"/>
        </w:rPr>
        <w:tab/>
        <w:t>Flammability: 0</w:t>
      </w:r>
    </w:p>
    <w:p w14:paraId="76ED9006" w14:textId="6E83238F" w:rsidR="008C3CAD" w:rsidRPr="008C3CAD" w:rsidRDefault="008C3CAD" w:rsidP="008C3CAD">
      <w:pPr>
        <w:spacing w:after="0"/>
        <w:rPr>
          <w:rFonts w:ascii="Tahoma" w:eastAsia="Tahoma" w:hAnsi="Tahoma" w:cs="Tahoma"/>
          <w:sz w:val="18"/>
          <w:szCs w:val="18"/>
        </w:rPr>
      </w:pPr>
      <w:r w:rsidRPr="008C3CAD">
        <w:rPr>
          <w:rFonts w:ascii="Tahoma" w:eastAsia="Tahoma" w:hAnsi="Tahoma" w:cs="Tahoma"/>
          <w:sz w:val="18"/>
          <w:szCs w:val="18"/>
        </w:rPr>
        <w:tab/>
      </w:r>
      <w:r w:rsidRPr="008C3CAD">
        <w:rPr>
          <w:rFonts w:ascii="Tahoma" w:eastAsia="Tahoma" w:hAnsi="Tahoma" w:cs="Tahoma"/>
          <w:sz w:val="18"/>
          <w:szCs w:val="18"/>
        </w:rPr>
        <w:tab/>
      </w:r>
      <w:r w:rsidRPr="008C3CAD">
        <w:rPr>
          <w:rFonts w:ascii="Tahoma" w:eastAsia="Tahoma" w:hAnsi="Tahoma" w:cs="Tahoma"/>
          <w:sz w:val="18"/>
          <w:szCs w:val="18"/>
        </w:rPr>
        <w:tab/>
      </w:r>
      <w:r w:rsidRPr="008C3CAD">
        <w:rPr>
          <w:rFonts w:ascii="Tahoma" w:eastAsia="Tahoma" w:hAnsi="Tahoma" w:cs="Tahoma"/>
          <w:sz w:val="18"/>
          <w:szCs w:val="18"/>
        </w:rPr>
        <w:tab/>
      </w:r>
      <w:r w:rsidRPr="008C3CAD">
        <w:rPr>
          <w:rFonts w:ascii="Tahoma" w:eastAsia="Tahoma" w:hAnsi="Tahoma" w:cs="Tahoma"/>
          <w:sz w:val="18"/>
          <w:szCs w:val="18"/>
        </w:rPr>
        <w:tab/>
        <w:t>Physical hazard: 0</w:t>
      </w:r>
    </w:p>
    <w:p w14:paraId="07EFD959" w14:textId="54C87364" w:rsidR="008C3CAD" w:rsidRPr="008C3CAD" w:rsidRDefault="008C3CAD" w:rsidP="008C3CAD">
      <w:pPr>
        <w:spacing w:after="0"/>
        <w:rPr>
          <w:rFonts w:ascii="Tahoma" w:eastAsia="Tahoma" w:hAnsi="Tahoma" w:cs="Tahoma"/>
          <w:sz w:val="18"/>
          <w:szCs w:val="18"/>
        </w:rPr>
      </w:pPr>
      <w:r>
        <w:rPr>
          <w:rFonts w:ascii="Tahoma" w:eastAsia="Tahoma" w:hAnsi="Tahoma" w:cs="Tahoma"/>
          <w:b/>
          <w:bCs/>
          <w:sz w:val="18"/>
          <w:szCs w:val="18"/>
        </w:rPr>
        <w:t>NFPA ratings</w:t>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sidRPr="008C3CAD">
        <w:rPr>
          <w:rFonts w:ascii="Tahoma" w:eastAsia="Tahoma" w:hAnsi="Tahoma" w:cs="Tahoma"/>
          <w:sz w:val="18"/>
          <w:szCs w:val="18"/>
        </w:rPr>
        <w:t>Health: 3</w:t>
      </w:r>
    </w:p>
    <w:p w14:paraId="28FFA4A9" w14:textId="7C7A161C" w:rsidR="008C3CAD" w:rsidRPr="008C3CAD" w:rsidRDefault="008C3CAD" w:rsidP="008C3CAD">
      <w:pPr>
        <w:spacing w:after="0"/>
        <w:rPr>
          <w:rFonts w:ascii="Tahoma" w:eastAsia="Tahoma" w:hAnsi="Tahoma" w:cs="Tahoma"/>
          <w:sz w:val="18"/>
          <w:szCs w:val="18"/>
        </w:rPr>
      </w:pPr>
      <w:r w:rsidRPr="008C3CAD">
        <w:rPr>
          <w:rFonts w:ascii="Tahoma" w:eastAsia="Tahoma" w:hAnsi="Tahoma" w:cs="Tahoma"/>
          <w:sz w:val="18"/>
          <w:szCs w:val="18"/>
        </w:rPr>
        <w:tab/>
      </w:r>
      <w:r w:rsidRPr="008C3CAD">
        <w:rPr>
          <w:rFonts w:ascii="Tahoma" w:eastAsia="Tahoma" w:hAnsi="Tahoma" w:cs="Tahoma"/>
          <w:sz w:val="18"/>
          <w:szCs w:val="18"/>
        </w:rPr>
        <w:tab/>
      </w:r>
      <w:r w:rsidRPr="008C3CAD">
        <w:rPr>
          <w:rFonts w:ascii="Tahoma" w:eastAsia="Tahoma" w:hAnsi="Tahoma" w:cs="Tahoma"/>
          <w:sz w:val="18"/>
          <w:szCs w:val="18"/>
        </w:rPr>
        <w:tab/>
      </w:r>
      <w:r w:rsidRPr="008C3CAD">
        <w:rPr>
          <w:rFonts w:ascii="Tahoma" w:eastAsia="Tahoma" w:hAnsi="Tahoma" w:cs="Tahoma"/>
          <w:sz w:val="18"/>
          <w:szCs w:val="18"/>
        </w:rPr>
        <w:tab/>
      </w:r>
      <w:r w:rsidRPr="008C3CAD">
        <w:rPr>
          <w:rFonts w:ascii="Tahoma" w:eastAsia="Tahoma" w:hAnsi="Tahoma" w:cs="Tahoma"/>
          <w:sz w:val="18"/>
          <w:szCs w:val="18"/>
        </w:rPr>
        <w:tab/>
        <w:t>Flammability: 0</w:t>
      </w:r>
    </w:p>
    <w:p w14:paraId="72AF26C8" w14:textId="71AACA7B" w:rsidR="008C3CAD" w:rsidRDefault="008C3CAD" w:rsidP="008C3CAD">
      <w:pPr>
        <w:spacing w:after="0"/>
        <w:rPr>
          <w:rFonts w:ascii="Tahoma" w:eastAsia="Tahoma" w:hAnsi="Tahoma" w:cs="Tahoma"/>
          <w:sz w:val="18"/>
          <w:szCs w:val="18"/>
        </w:rPr>
      </w:pPr>
      <w:r w:rsidRPr="008C3CAD">
        <w:rPr>
          <w:rFonts w:ascii="Tahoma" w:eastAsia="Tahoma" w:hAnsi="Tahoma" w:cs="Tahoma"/>
          <w:sz w:val="18"/>
          <w:szCs w:val="18"/>
        </w:rPr>
        <w:tab/>
      </w:r>
      <w:r w:rsidRPr="008C3CAD">
        <w:rPr>
          <w:rFonts w:ascii="Tahoma" w:eastAsia="Tahoma" w:hAnsi="Tahoma" w:cs="Tahoma"/>
          <w:sz w:val="18"/>
          <w:szCs w:val="18"/>
        </w:rPr>
        <w:tab/>
      </w:r>
      <w:r w:rsidRPr="008C3CAD">
        <w:rPr>
          <w:rFonts w:ascii="Tahoma" w:eastAsia="Tahoma" w:hAnsi="Tahoma" w:cs="Tahoma"/>
          <w:sz w:val="18"/>
          <w:szCs w:val="18"/>
        </w:rPr>
        <w:tab/>
      </w:r>
      <w:r w:rsidRPr="008C3CAD">
        <w:rPr>
          <w:rFonts w:ascii="Tahoma" w:eastAsia="Tahoma" w:hAnsi="Tahoma" w:cs="Tahoma"/>
          <w:sz w:val="18"/>
          <w:szCs w:val="18"/>
        </w:rPr>
        <w:tab/>
      </w:r>
      <w:r w:rsidRPr="008C3CAD">
        <w:rPr>
          <w:rFonts w:ascii="Tahoma" w:eastAsia="Tahoma" w:hAnsi="Tahoma" w:cs="Tahoma"/>
          <w:sz w:val="18"/>
          <w:szCs w:val="18"/>
        </w:rPr>
        <w:tab/>
        <w:t>Instability: 1</w:t>
      </w:r>
    </w:p>
    <w:p w14:paraId="4026B8FC" w14:textId="77777777" w:rsidR="008C3CAD" w:rsidRPr="008C3CAD" w:rsidRDefault="008C3CAD" w:rsidP="008C3CAD">
      <w:pPr>
        <w:spacing w:after="0"/>
        <w:rPr>
          <w:rFonts w:ascii="Tahoma" w:eastAsia="Tahoma" w:hAnsi="Tahoma" w:cs="Tahoma"/>
          <w:sz w:val="18"/>
          <w:szCs w:val="18"/>
        </w:rPr>
      </w:pPr>
    </w:p>
    <w:p w14:paraId="5CD301B2" w14:textId="20D2B9AE" w:rsidR="008C3CAD" w:rsidRPr="008C3CAD" w:rsidRDefault="008C3CAD" w:rsidP="008C3CAD">
      <w:pPr>
        <w:spacing w:after="0"/>
        <w:rPr>
          <w:rFonts w:ascii="Tahoma" w:eastAsia="Tahoma" w:hAnsi="Tahoma" w:cs="Tahoma"/>
          <w:b/>
          <w:bCs/>
          <w:sz w:val="18"/>
          <w:szCs w:val="18"/>
        </w:rPr>
      </w:pPr>
      <w:r>
        <w:rPr>
          <w:rFonts w:ascii="Tahoma" w:eastAsia="Tahoma" w:hAnsi="Tahoma" w:cs="Tahoma"/>
          <w:b/>
          <w:bCs/>
          <w:sz w:val="18"/>
          <w:szCs w:val="18"/>
        </w:rPr>
        <w:t>Disclaimer</w:t>
      </w:r>
      <w:r>
        <w:rPr>
          <w:rFonts w:ascii="Tahoma" w:eastAsia="Tahoma" w:hAnsi="Tahoma" w:cs="Tahoma"/>
          <w:b/>
          <w:bCs/>
          <w:sz w:val="18"/>
          <w:szCs w:val="18"/>
        </w:rPr>
        <w:tab/>
      </w:r>
      <w:r w:rsidRPr="008C3CAD">
        <w:rPr>
          <w:rFonts w:ascii="Tahoma" w:eastAsia="Tahoma" w:hAnsi="Tahoma" w:cs="Tahoma"/>
          <w:sz w:val="18"/>
          <w:szCs w:val="18"/>
        </w:rPr>
        <w:t>While</w:t>
      </w:r>
      <w:r>
        <w:rPr>
          <w:rFonts w:ascii="Tahoma" w:eastAsia="Tahoma" w:hAnsi="Tahoma" w:cs="Tahoma"/>
          <w:sz w:val="18"/>
          <w:szCs w:val="18"/>
        </w:rPr>
        <w:t xml:space="preserve"> Meitler Consulting, Inc believes the information contained herein to be accurate, Meitler Consulting, Inc. makes no representation or warranty, express or implied, regarding, and assumes no liability for, the accuracy or completeness of the information. The Buyer assumes all responsibility for handling, using and/or reselling the Product in accordance with applicable federal, state, and local law. This SDS shall not in any way limit or preclude the operation and effect of any of the provisions of Meitler Consulting, Inc’s </w:t>
      </w:r>
      <w:proofErr w:type="gramStart"/>
      <w:r>
        <w:rPr>
          <w:rFonts w:ascii="Tahoma" w:eastAsia="Tahoma" w:hAnsi="Tahoma" w:cs="Tahoma"/>
          <w:sz w:val="18"/>
          <w:szCs w:val="18"/>
        </w:rPr>
        <w:t>terms</w:t>
      </w:r>
      <w:proofErr w:type="gramEnd"/>
      <w:r>
        <w:rPr>
          <w:rFonts w:ascii="Tahoma" w:eastAsia="Tahoma" w:hAnsi="Tahoma" w:cs="Tahoma"/>
          <w:sz w:val="18"/>
          <w:szCs w:val="18"/>
        </w:rPr>
        <w:t xml:space="preserve"> and conditions of sale. </w:t>
      </w:r>
      <w:r w:rsidRPr="008C3CAD">
        <w:rPr>
          <w:rFonts w:ascii="Tahoma" w:eastAsia="Tahoma" w:hAnsi="Tahoma" w:cs="Tahoma"/>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r>
        <w:rPr>
          <w:rFonts w:ascii="Tahoma" w:eastAsia="Tahoma" w:hAnsi="Tahoma" w:cs="Tahoma"/>
          <w:b/>
          <w:bCs/>
          <w:sz w:val="18"/>
          <w:szCs w:val="18"/>
        </w:rPr>
        <w:tab/>
      </w:r>
    </w:p>
    <w:p w14:paraId="7149E535" w14:textId="3AEB0F46" w:rsidR="00A600BD" w:rsidRDefault="00A600BD" w:rsidP="00A600BD">
      <w:pPr>
        <w:rPr>
          <w:rFonts w:ascii="Tahoma" w:eastAsia="Tahoma" w:hAnsi="Tahoma" w:cs="Tahoma"/>
          <w:sz w:val="24"/>
        </w:rPr>
      </w:pPr>
    </w:p>
    <w:p w14:paraId="66B5D55B" w14:textId="78C8035E" w:rsidR="00A600BD" w:rsidRDefault="00A600BD" w:rsidP="00A600BD">
      <w:pPr>
        <w:rPr>
          <w:rFonts w:ascii="Tahoma" w:eastAsia="Tahoma" w:hAnsi="Tahoma" w:cs="Tahoma"/>
          <w:sz w:val="24"/>
        </w:rPr>
      </w:pPr>
    </w:p>
    <w:sectPr w:rsidR="00A600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3EE2D" w14:textId="77777777" w:rsidR="00F20745" w:rsidRDefault="00F20745" w:rsidP="00EE2283">
      <w:pPr>
        <w:spacing w:after="0" w:line="240" w:lineRule="auto"/>
      </w:pPr>
      <w:r>
        <w:separator/>
      </w:r>
    </w:p>
  </w:endnote>
  <w:endnote w:type="continuationSeparator" w:id="0">
    <w:p w14:paraId="27B4C2F5" w14:textId="77777777" w:rsidR="00F20745" w:rsidRDefault="00F20745" w:rsidP="00EE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A025" w14:textId="77777777" w:rsidR="00F20745" w:rsidRDefault="00F20745" w:rsidP="00EE2283">
      <w:pPr>
        <w:spacing w:after="0" w:line="240" w:lineRule="auto"/>
      </w:pPr>
      <w:r>
        <w:separator/>
      </w:r>
    </w:p>
  </w:footnote>
  <w:footnote w:type="continuationSeparator" w:id="0">
    <w:p w14:paraId="3CB41943" w14:textId="77777777" w:rsidR="00F20745" w:rsidRDefault="00F20745" w:rsidP="00EE2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65623"/>
    <w:rsid w:val="000752E1"/>
    <w:rsid w:val="00092E05"/>
    <w:rsid w:val="00155D31"/>
    <w:rsid w:val="0015712C"/>
    <w:rsid w:val="00172D5F"/>
    <w:rsid w:val="001B2C69"/>
    <w:rsid w:val="001F6293"/>
    <w:rsid w:val="00234118"/>
    <w:rsid w:val="00257F95"/>
    <w:rsid w:val="00265623"/>
    <w:rsid w:val="002C2568"/>
    <w:rsid w:val="002E0BF1"/>
    <w:rsid w:val="003325B8"/>
    <w:rsid w:val="00351F0E"/>
    <w:rsid w:val="00423EF5"/>
    <w:rsid w:val="00443487"/>
    <w:rsid w:val="00472874"/>
    <w:rsid w:val="0052262D"/>
    <w:rsid w:val="00585EF2"/>
    <w:rsid w:val="005900F3"/>
    <w:rsid w:val="00605819"/>
    <w:rsid w:val="00632EE8"/>
    <w:rsid w:val="0071315B"/>
    <w:rsid w:val="007436E4"/>
    <w:rsid w:val="007511CA"/>
    <w:rsid w:val="00791C9B"/>
    <w:rsid w:val="007B1087"/>
    <w:rsid w:val="00840078"/>
    <w:rsid w:val="008829DB"/>
    <w:rsid w:val="008C3CAD"/>
    <w:rsid w:val="008D0060"/>
    <w:rsid w:val="00970020"/>
    <w:rsid w:val="00A05C90"/>
    <w:rsid w:val="00A237E2"/>
    <w:rsid w:val="00A47F4E"/>
    <w:rsid w:val="00A600BD"/>
    <w:rsid w:val="00AA00D3"/>
    <w:rsid w:val="00B14497"/>
    <w:rsid w:val="00B65C95"/>
    <w:rsid w:val="00BB5949"/>
    <w:rsid w:val="00C22704"/>
    <w:rsid w:val="00C276EF"/>
    <w:rsid w:val="00C7546C"/>
    <w:rsid w:val="00D15C4A"/>
    <w:rsid w:val="00D508F0"/>
    <w:rsid w:val="00D75FDC"/>
    <w:rsid w:val="00D95F77"/>
    <w:rsid w:val="00D967AD"/>
    <w:rsid w:val="00E51B29"/>
    <w:rsid w:val="00EC27CE"/>
    <w:rsid w:val="00EE2283"/>
    <w:rsid w:val="00F134CF"/>
    <w:rsid w:val="00F20745"/>
    <w:rsid w:val="00F356A5"/>
    <w:rsid w:val="00FB1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392D"/>
  <w15:docId w15:val="{BA52EC3B-8CE4-426C-AB62-1454F8BD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83"/>
  </w:style>
  <w:style w:type="paragraph" w:styleId="Footer">
    <w:name w:val="footer"/>
    <w:basedOn w:val="Normal"/>
    <w:link w:val="FooterChar"/>
    <w:uiPriority w:val="99"/>
    <w:unhideWhenUsed/>
    <w:rsid w:val="00EE2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283"/>
  </w:style>
  <w:style w:type="character" w:styleId="CommentReference">
    <w:name w:val="annotation reference"/>
    <w:basedOn w:val="DefaultParagraphFont"/>
    <w:uiPriority w:val="99"/>
    <w:semiHidden/>
    <w:unhideWhenUsed/>
    <w:rsid w:val="00840078"/>
    <w:rPr>
      <w:sz w:val="16"/>
      <w:szCs w:val="16"/>
    </w:rPr>
  </w:style>
  <w:style w:type="paragraph" w:styleId="CommentText">
    <w:name w:val="annotation text"/>
    <w:basedOn w:val="Normal"/>
    <w:link w:val="CommentTextChar"/>
    <w:uiPriority w:val="99"/>
    <w:semiHidden/>
    <w:unhideWhenUsed/>
    <w:rsid w:val="00840078"/>
    <w:pPr>
      <w:spacing w:line="240" w:lineRule="auto"/>
    </w:pPr>
    <w:rPr>
      <w:sz w:val="20"/>
      <w:szCs w:val="20"/>
    </w:rPr>
  </w:style>
  <w:style w:type="character" w:customStyle="1" w:styleId="CommentTextChar">
    <w:name w:val="Comment Text Char"/>
    <w:basedOn w:val="DefaultParagraphFont"/>
    <w:link w:val="CommentText"/>
    <w:uiPriority w:val="99"/>
    <w:semiHidden/>
    <w:rsid w:val="00840078"/>
    <w:rPr>
      <w:sz w:val="20"/>
      <w:szCs w:val="20"/>
    </w:rPr>
  </w:style>
  <w:style w:type="paragraph" w:styleId="CommentSubject">
    <w:name w:val="annotation subject"/>
    <w:basedOn w:val="CommentText"/>
    <w:next w:val="CommentText"/>
    <w:link w:val="CommentSubjectChar"/>
    <w:uiPriority w:val="99"/>
    <w:semiHidden/>
    <w:unhideWhenUsed/>
    <w:rsid w:val="00840078"/>
    <w:rPr>
      <w:b/>
      <w:bCs/>
    </w:rPr>
  </w:style>
  <w:style w:type="character" w:customStyle="1" w:styleId="CommentSubjectChar">
    <w:name w:val="Comment Subject Char"/>
    <w:basedOn w:val="CommentTextChar"/>
    <w:link w:val="CommentSubject"/>
    <w:uiPriority w:val="99"/>
    <w:semiHidden/>
    <w:rsid w:val="00840078"/>
    <w:rPr>
      <w:b/>
      <w:bCs/>
      <w:sz w:val="20"/>
      <w:szCs w:val="20"/>
    </w:rPr>
  </w:style>
  <w:style w:type="character" w:styleId="Hyperlink">
    <w:name w:val="Hyperlink"/>
    <w:basedOn w:val="DefaultParagraphFont"/>
    <w:uiPriority w:val="99"/>
    <w:unhideWhenUsed/>
    <w:rsid w:val="00D75FDC"/>
    <w:rPr>
      <w:color w:val="0563C1" w:themeColor="hyperlink"/>
      <w:u w:val="single"/>
    </w:rPr>
  </w:style>
  <w:style w:type="character" w:styleId="UnresolvedMention">
    <w:name w:val="Unresolved Mention"/>
    <w:basedOn w:val="DefaultParagraphFont"/>
    <w:uiPriority w:val="99"/>
    <w:semiHidden/>
    <w:unhideWhenUsed/>
    <w:rsid w:val="00D75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P65Warnings.ce.gov" TargetMode="Externa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8</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J Wilson</cp:lastModifiedBy>
  <cp:revision>8</cp:revision>
  <dcterms:created xsi:type="dcterms:W3CDTF">2021-05-06T20:02:00Z</dcterms:created>
  <dcterms:modified xsi:type="dcterms:W3CDTF">2021-05-07T21:49:00Z</dcterms:modified>
</cp:coreProperties>
</file>