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9696" w14:textId="77777777" w:rsidR="00265623" w:rsidRDefault="008D0060">
      <w:pPr>
        <w:spacing w:after="200" w:line="240" w:lineRule="auto"/>
        <w:rPr>
          <w:rFonts w:ascii="Tahoma" w:eastAsia="Tahoma" w:hAnsi="Tahoma" w:cs="Tahoma"/>
          <w:sz w:val="24"/>
        </w:rPr>
      </w:pPr>
      <w:r>
        <w:object w:dxaOrig="2009" w:dyaOrig="1264" w14:anchorId="628E06FA">
          <v:rect id="rectole0000000000" o:spid="_x0000_i1025" style="width:100.5pt;height:63pt" o:ole="" o:preferrelative="t" stroked="f">
            <v:imagedata r:id="rId4" o:title=""/>
          </v:rect>
          <o:OLEObject Type="Embed" ProgID="StaticMetafile" ShapeID="rectole0000000000" DrawAspect="Content" ObjectID="_1680678992" r:id="rId5"/>
        </w:object>
      </w:r>
      <w:r>
        <w:rPr>
          <w:rFonts w:ascii="Tahoma" w:eastAsia="Tahoma" w:hAnsi="Tahoma" w:cs="Tahoma"/>
          <w:b/>
          <w:sz w:val="36"/>
        </w:rPr>
        <w:t xml:space="preserve">        Safety Data Sheet</w:t>
      </w:r>
    </w:p>
    <w:p w14:paraId="7B16CD4F" w14:textId="74FEF45D" w:rsidR="00265623" w:rsidRDefault="008D0060">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w:t>
      </w:r>
      <w:r w:rsidR="00C276EF">
        <w:rPr>
          <w:rFonts w:ascii="Tahoma" w:eastAsia="Tahoma" w:hAnsi="Tahoma" w:cs="Tahoma"/>
          <w:color w:val="7030A0"/>
          <w:sz w:val="24"/>
        </w:rPr>
        <w:t>01/15/2021</w:t>
      </w:r>
      <w:r>
        <w:rPr>
          <w:rFonts w:ascii="Tahoma" w:eastAsia="Tahoma" w:hAnsi="Tahoma" w:cs="Tahoma"/>
          <w:color w:val="7030A0"/>
          <w:sz w:val="24"/>
        </w:rPr>
        <w:tab/>
      </w:r>
      <w:r>
        <w:rPr>
          <w:rFonts w:ascii="Tahoma" w:eastAsia="Tahoma" w:hAnsi="Tahoma" w:cs="Tahoma"/>
          <w:color w:val="7030A0"/>
          <w:sz w:val="24"/>
        </w:rPr>
        <w:tab/>
      </w:r>
    </w:p>
    <w:p w14:paraId="34CF41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0E05BC04" w14:textId="05F55A98" w:rsidR="00265623" w:rsidRDefault="008D0060">
      <w:pPr>
        <w:spacing w:before="40" w:after="40" w:line="240" w:lineRule="auto"/>
        <w:rPr>
          <w:rFonts w:ascii="Tahoma" w:eastAsia="Tahoma" w:hAnsi="Tahoma" w:cs="Tahoma"/>
          <w:b/>
        </w:rPr>
      </w:pPr>
      <w:r>
        <w:rPr>
          <w:rFonts w:ascii="Tahoma" w:eastAsia="Tahoma" w:hAnsi="Tahoma" w:cs="Tahoma"/>
          <w:b/>
        </w:rPr>
        <w:t>MC-40</w:t>
      </w:r>
    </w:p>
    <w:p w14:paraId="0D0AA18D" w14:textId="77777777" w:rsidR="00265623" w:rsidRDefault="00265623">
      <w:pPr>
        <w:spacing w:before="40" w:after="40" w:line="240" w:lineRule="auto"/>
        <w:rPr>
          <w:rFonts w:ascii="Tahoma" w:eastAsia="Tahoma" w:hAnsi="Tahoma" w:cs="Tahoma"/>
          <w:b/>
        </w:rPr>
      </w:pPr>
    </w:p>
    <w:p w14:paraId="6BE44542" w14:textId="77777777" w:rsidR="00265623" w:rsidRDefault="008D0060">
      <w:pPr>
        <w:spacing w:before="40" w:after="40" w:line="240" w:lineRule="auto"/>
        <w:ind w:left="720"/>
        <w:rPr>
          <w:rFonts w:ascii="Tahoma" w:eastAsia="Tahoma" w:hAnsi="Tahoma" w:cs="Tahoma"/>
        </w:rPr>
      </w:pPr>
      <w:r>
        <w:rPr>
          <w:rFonts w:ascii="Tahoma" w:eastAsia="Tahoma" w:hAnsi="Tahoma" w:cs="Tahoma"/>
        </w:rPr>
        <w:t>Waste Treatment Application Formulation</w:t>
      </w:r>
    </w:p>
    <w:p w14:paraId="2F41E72B" w14:textId="77777777" w:rsidR="00265623" w:rsidRDefault="008D0060">
      <w:pPr>
        <w:tabs>
          <w:tab w:val="left" w:pos="7049"/>
        </w:tabs>
        <w:spacing w:before="40" w:after="40" w:line="240" w:lineRule="auto"/>
        <w:ind w:left="720"/>
        <w:rPr>
          <w:rFonts w:ascii="Tahoma" w:eastAsia="Tahoma" w:hAnsi="Tahoma" w:cs="Tahoma"/>
        </w:rPr>
      </w:pPr>
      <w:r>
        <w:rPr>
          <w:rFonts w:ascii="Tahoma" w:eastAsia="Tahoma" w:hAnsi="Tahoma" w:cs="Tahoma"/>
        </w:rPr>
        <w:t>Product mixture</w:t>
      </w:r>
      <w:r>
        <w:rPr>
          <w:rFonts w:ascii="Tahoma" w:eastAsia="Tahoma" w:hAnsi="Tahoma" w:cs="Tahoma"/>
        </w:rPr>
        <w:tab/>
      </w:r>
    </w:p>
    <w:p w14:paraId="0E4E2F92" w14:textId="77777777" w:rsidR="00265623" w:rsidRDefault="008D0060">
      <w:pPr>
        <w:spacing w:before="40" w:after="40" w:line="240" w:lineRule="auto"/>
        <w:ind w:left="720"/>
        <w:rPr>
          <w:rFonts w:ascii="Tahoma" w:eastAsia="Tahoma" w:hAnsi="Tahoma" w:cs="Tahoma"/>
        </w:rPr>
      </w:pPr>
      <w:r>
        <w:rPr>
          <w:rFonts w:ascii="Tahoma" w:eastAsia="Tahoma" w:hAnsi="Tahoma" w:cs="Tahoma"/>
        </w:rPr>
        <w:t>Product Code: MCI-MC Clay-based flocculants</w:t>
      </w:r>
      <w:r>
        <w:rPr>
          <w:rFonts w:ascii="Tahoma" w:eastAsia="Tahoma" w:hAnsi="Tahoma" w:cs="Tahoma"/>
        </w:rPr>
        <w:br/>
      </w:r>
    </w:p>
    <w:p w14:paraId="6883AA6F" w14:textId="77777777" w:rsidR="00265623" w:rsidRDefault="008D0060">
      <w:pPr>
        <w:spacing w:before="40" w:after="40" w:line="240" w:lineRule="auto"/>
        <w:ind w:left="720"/>
        <w:rPr>
          <w:rFonts w:ascii="Tahoma" w:eastAsia="Tahoma" w:hAnsi="Tahoma" w:cs="Tahoma"/>
        </w:rPr>
      </w:pPr>
      <w:r>
        <w:rPr>
          <w:rFonts w:ascii="Tahoma" w:eastAsia="Tahoma" w:hAnsi="Tahoma" w:cs="Tahoma"/>
        </w:rPr>
        <w:t>Meitler Consulting, Inc.</w:t>
      </w:r>
    </w:p>
    <w:p w14:paraId="1E2E5F95" w14:textId="77777777" w:rsidR="00265623" w:rsidRDefault="008D0060">
      <w:pPr>
        <w:spacing w:before="40" w:after="40" w:line="240" w:lineRule="auto"/>
        <w:ind w:left="720"/>
        <w:rPr>
          <w:rFonts w:ascii="Tahoma" w:eastAsia="Tahoma" w:hAnsi="Tahoma" w:cs="Tahoma"/>
        </w:rPr>
      </w:pPr>
      <w:r>
        <w:rPr>
          <w:rFonts w:ascii="Tahoma" w:eastAsia="Tahoma" w:hAnsi="Tahoma" w:cs="Tahoma"/>
        </w:rPr>
        <w:t>7333 Dover Lane</w:t>
      </w:r>
    </w:p>
    <w:p w14:paraId="7415A93F" w14:textId="77777777" w:rsidR="00265623" w:rsidRDefault="008D0060">
      <w:pPr>
        <w:spacing w:before="40" w:after="40" w:line="240" w:lineRule="auto"/>
        <w:ind w:left="720"/>
        <w:rPr>
          <w:rFonts w:ascii="Tahoma" w:eastAsia="Tahoma" w:hAnsi="Tahoma" w:cs="Tahoma"/>
        </w:rPr>
      </w:pPr>
      <w:r>
        <w:rPr>
          <w:rFonts w:ascii="Tahoma" w:eastAsia="Tahoma" w:hAnsi="Tahoma" w:cs="Tahoma"/>
        </w:rPr>
        <w:t>Kansas City, Kansas 66106</w:t>
      </w:r>
    </w:p>
    <w:p w14:paraId="7E0AD915" w14:textId="77777777" w:rsidR="00265623" w:rsidRDefault="008D0060">
      <w:pPr>
        <w:spacing w:before="40" w:after="40" w:line="240" w:lineRule="auto"/>
        <w:ind w:left="720"/>
        <w:rPr>
          <w:rFonts w:ascii="Tahoma" w:eastAsia="Tahoma" w:hAnsi="Tahoma" w:cs="Tahoma"/>
        </w:rPr>
      </w:pPr>
      <w:r>
        <w:rPr>
          <w:rFonts w:ascii="Tahoma" w:eastAsia="Tahoma" w:hAnsi="Tahoma" w:cs="Tahoma"/>
        </w:rPr>
        <w:t xml:space="preserve">Website: </w:t>
      </w:r>
      <w:hyperlink r:id="rId6">
        <w:r>
          <w:rPr>
            <w:rFonts w:ascii="Tahoma" w:eastAsia="Tahoma" w:hAnsi="Tahoma" w:cs="Tahoma"/>
            <w:color w:val="0000FF"/>
            <w:u w:val="single"/>
          </w:rPr>
          <w:t>www.mciclay.com</w:t>
        </w:r>
      </w:hyperlink>
    </w:p>
    <w:p w14:paraId="0136FCEF" w14:textId="77777777" w:rsidR="00265623" w:rsidRDefault="008D0060">
      <w:pPr>
        <w:spacing w:before="40" w:after="40" w:line="240" w:lineRule="auto"/>
        <w:rPr>
          <w:rFonts w:ascii="Tahoma" w:eastAsia="Tahoma" w:hAnsi="Tahoma" w:cs="Tahoma"/>
        </w:rPr>
      </w:pPr>
      <w:r>
        <w:rPr>
          <w:rFonts w:ascii="Tahoma" w:eastAsia="Tahoma" w:hAnsi="Tahoma" w:cs="Tahoma"/>
        </w:rPr>
        <w:br/>
        <w:t xml:space="preserve">           1-913-422-</w:t>
      </w:r>
      <w:proofErr w:type="gramStart"/>
      <w:r>
        <w:rPr>
          <w:rFonts w:ascii="Tahoma" w:eastAsia="Tahoma" w:hAnsi="Tahoma" w:cs="Tahoma"/>
        </w:rPr>
        <w:t>9339  Telephone</w:t>
      </w:r>
      <w:proofErr w:type="gramEnd"/>
      <w:r>
        <w:rPr>
          <w:rFonts w:ascii="Tahoma" w:eastAsia="Tahoma" w:hAnsi="Tahoma" w:cs="Tahoma"/>
        </w:rPr>
        <w:br/>
        <w:t xml:space="preserve">           1-913-422-9339  Product Information number</w:t>
      </w:r>
    </w:p>
    <w:p w14:paraId="35920B81" w14:textId="092D6F21" w:rsidR="00265623" w:rsidRDefault="008D0060">
      <w:pPr>
        <w:spacing w:before="40" w:after="40" w:line="240" w:lineRule="auto"/>
        <w:rPr>
          <w:rFonts w:ascii="Tahoma" w:eastAsia="Tahoma" w:hAnsi="Tahoma" w:cs="Tahoma"/>
        </w:rPr>
      </w:pPr>
      <w:r>
        <w:rPr>
          <w:rFonts w:ascii="Tahoma" w:eastAsia="Tahoma" w:hAnsi="Tahoma" w:cs="Tahoma"/>
        </w:rPr>
        <w:t xml:space="preserve">           1-913-</w:t>
      </w:r>
      <w:r w:rsidR="00C276EF">
        <w:rPr>
          <w:rFonts w:ascii="Tahoma" w:eastAsia="Tahoma" w:hAnsi="Tahoma" w:cs="Tahoma"/>
        </w:rPr>
        <w:t>845-</w:t>
      </w:r>
      <w:proofErr w:type="gramStart"/>
      <w:r w:rsidR="00C276EF">
        <w:rPr>
          <w:rFonts w:ascii="Tahoma" w:eastAsia="Tahoma" w:hAnsi="Tahoma" w:cs="Tahoma"/>
        </w:rPr>
        <w:t>2950</w:t>
      </w:r>
      <w:r>
        <w:rPr>
          <w:rFonts w:ascii="Tahoma" w:eastAsia="Tahoma" w:hAnsi="Tahoma" w:cs="Tahoma"/>
        </w:rPr>
        <w:t xml:space="preserve">  Fax</w:t>
      </w:r>
      <w:proofErr w:type="gramEnd"/>
      <w:r>
        <w:rPr>
          <w:rFonts w:ascii="Tahoma" w:eastAsia="Tahoma" w:hAnsi="Tahoma" w:cs="Tahoma"/>
        </w:rPr>
        <w:t xml:space="preserve"> number</w:t>
      </w:r>
    </w:p>
    <w:p w14:paraId="3ED033EC"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1-913-422-</w:t>
      </w:r>
      <w:proofErr w:type="gramStart"/>
      <w:r>
        <w:rPr>
          <w:rFonts w:ascii="Tahoma" w:eastAsia="Tahoma" w:hAnsi="Tahoma" w:cs="Tahoma"/>
        </w:rPr>
        <w:t>9339  Emergency</w:t>
      </w:r>
      <w:proofErr w:type="gramEnd"/>
      <w:r>
        <w:rPr>
          <w:rFonts w:ascii="Tahoma" w:eastAsia="Tahoma" w:hAnsi="Tahoma" w:cs="Tahoma"/>
        </w:rPr>
        <w:t xml:space="preserve"> number</w:t>
      </w:r>
    </w:p>
    <w:p w14:paraId="5464C4CB" w14:textId="77777777" w:rsidR="00265623" w:rsidRDefault="00265623">
      <w:pPr>
        <w:spacing w:before="40" w:after="40" w:line="240" w:lineRule="auto"/>
        <w:ind w:left="720"/>
        <w:rPr>
          <w:rFonts w:ascii="Tahoma" w:eastAsia="Tahoma" w:hAnsi="Tahoma" w:cs="Tahoma"/>
        </w:rPr>
      </w:pPr>
    </w:p>
    <w:p w14:paraId="38DE7457"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49220A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2.  HAZARDS IDENTIFICATION</w:t>
      </w:r>
    </w:p>
    <w:p w14:paraId="39EECD4D" w14:textId="77777777" w:rsidR="00265623" w:rsidRDefault="008D0060">
      <w:pPr>
        <w:spacing w:after="200" w:line="240" w:lineRule="auto"/>
        <w:rPr>
          <w:rFonts w:ascii="Tahoma" w:eastAsia="Tahoma" w:hAnsi="Tahoma" w:cs="Tahoma"/>
          <w:sz w:val="24"/>
        </w:rPr>
      </w:pPr>
      <w:r>
        <w:rPr>
          <w:rFonts w:ascii="Tahoma" w:eastAsia="Tahoma" w:hAnsi="Tahoma" w:cs="Tahoma"/>
          <w:b/>
        </w:rPr>
        <w:t xml:space="preserve">Physical Hazards:       </w:t>
      </w:r>
      <w:r>
        <w:rPr>
          <w:rFonts w:ascii="Tahoma" w:eastAsia="Tahoma" w:hAnsi="Tahoma" w:cs="Tahoma"/>
        </w:rPr>
        <w:t>Not Classified</w:t>
      </w:r>
      <w:r>
        <w:rPr>
          <w:rFonts w:ascii="Tahoma" w:eastAsia="Tahoma" w:hAnsi="Tahoma" w:cs="Tahoma"/>
          <w:b/>
        </w:rPr>
        <w:t xml:space="preserve">                       </w:t>
      </w:r>
    </w:p>
    <w:p w14:paraId="1946DD57" w14:textId="77777777" w:rsidR="00265623" w:rsidRDefault="008D0060">
      <w:pPr>
        <w:spacing w:after="0" w:line="240" w:lineRule="auto"/>
        <w:rPr>
          <w:rFonts w:ascii="Tahoma" w:eastAsia="Tahoma" w:hAnsi="Tahoma" w:cs="Tahoma"/>
        </w:rPr>
      </w:pPr>
      <w:r>
        <w:rPr>
          <w:rFonts w:ascii="Tahoma" w:eastAsia="Tahoma" w:hAnsi="Tahoma" w:cs="Tahoma"/>
          <w:b/>
        </w:rPr>
        <w:t xml:space="preserve">Health Hazards:          </w:t>
      </w:r>
      <w:r>
        <w:rPr>
          <w:rFonts w:ascii="Tahoma" w:eastAsia="Tahoma" w:hAnsi="Tahoma" w:cs="Tahoma"/>
        </w:rPr>
        <w:t>Acute Toxicity, Oral Category 5</w:t>
      </w:r>
    </w:p>
    <w:p w14:paraId="4EA60854" w14:textId="77777777" w:rsidR="00265623" w:rsidRDefault="008D0060">
      <w:pPr>
        <w:spacing w:after="0" w:line="240" w:lineRule="auto"/>
        <w:rPr>
          <w:rFonts w:ascii="Tahoma" w:eastAsia="Tahoma" w:hAnsi="Tahoma" w:cs="Tahoma"/>
        </w:rPr>
      </w:pPr>
      <w:r>
        <w:rPr>
          <w:rFonts w:ascii="Tahoma" w:eastAsia="Tahoma" w:hAnsi="Tahoma" w:cs="Tahoma"/>
        </w:rPr>
        <w:t xml:space="preserve">                                   Carcinogenicity, Category 1A</w:t>
      </w:r>
    </w:p>
    <w:p w14:paraId="529A616C" w14:textId="77777777" w:rsidR="00265623" w:rsidRDefault="008D0060">
      <w:pPr>
        <w:spacing w:after="0" w:line="240" w:lineRule="auto"/>
        <w:rPr>
          <w:rFonts w:ascii="Tahoma" w:eastAsia="Tahoma" w:hAnsi="Tahoma" w:cs="Tahoma"/>
        </w:rPr>
      </w:pPr>
      <w:r>
        <w:rPr>
          <w:rFonts w:ascii="Tahoma" w:eastAsia="Tahoma" w:hAnsi="Tahoma" w:cs="Tahoma"/>
        </w:rPr>
        <w:t xml:space="preserve">                                   Eye Damage/Irritation Category 2B</w:t>
      </w:r>
    </w:p>
    <w:p w14:paraId="07983D16" w14:textId="77777777" w:rsidR="00265623" w:rsidRDefault="008D0060">
      <w:pPr>
        <w:spacing w:after="0" w:line="240" w:lineRule="auto"/>
        <w:rPr>
          <w:rFonts w:ascii="Tahoma" w:eastAsia="Tahoma" w:hAnsi="Tahoma" w:cs="Tahoma"/>
        </w:rPr>
      </w:pPr>
      <w:r>
        <w:rPr>
          <w:rFonts w:ascii="Tahoma" w:eastAsia="Tahoma" w:hAnsi="Tahoma" w:cs="Tahoma"/>
        </w:rPr>
        <w:t xml:space="preserve">                                   Skin Corrosion/Irritation Category 3</w:t>
      </w:r>
    </w:p>
    <w:p w14:paraId="766C2817" w14:textId="77777777" w:rsidR="00265623" w:rsidRDefault="008D0060">
      <w:pPr>
        <w:spacing w:after="0" w:line="240" w:lineRule="auto"/>
        <w:rPr>
          <w:rFonts w:ascii="Tahoma" w:eastAsia="Tahoma" w:hAnsi="Tahoma" w:cs="Tahoma"/>
        </w:rPr>
      </w:pPr>
      <w:r>
        <w:rPr>
          <w:rFonts w:ascii="Tahoma" w:eastAsia="Tahoma" w:hAnsi="Tahoma" w:cs="Tahoma"/>
        </w:rPr>
        <w:t xml:space="preserve">                                   Specific Target Organ Toxicity-Repeated Exposure Category 1</w:t>
      </w:r>
    </w:p>
    <w:p w14:paraId="2E4AF5EA" w14:textId="77777777" w:rsidR="00265623" w:rsidRDefault="00265623">
      <w:pPr>
        <w:spacing w:after="0" w:line="240" w:lineRule="auto"/>
        <w:rPr>
          <w:rFonts w:ascii="Tahoma" w:eastAsia="Tahoma" w:hAnsi="Tahoma" w:cs="Tahoma"/>
          <w:sz w:val="24"/>
        </w:rPr>
      </w:pPr>
    </w:p>
    <w:p w14:paraId="0CC8D9B8" w14:textId="77777777" w:rsidR="00265623" w:rsidRDefault="008D0060">
      <w:pPr>
        <w:spacing w:before="40" w:after="40" w:line="240" w:lineRule="auto"/>
        <w:rPr>
          <w:rFonts w:ascii="Tahoma" w:eastAsia="Tahoma" w:hAnsi="Tahoma" w:cs="Tahoma"/>
          <w:b/>
        </w:rPr>
      </w:pPr>
      <w:r>
        <w:rPr>
          <w:rFonts w:ascii="Tahoma" w:eastAsia="Tahoma" w:hAnsi="Tahoma" w:cs="Tahoma"/>
          <w:b/>
        </w:rPr>
        <w:t xml:space="preserve">Signal Word:               </w:t>
      </w:r>
      <w:r>
        <w:rPr>
          <w:rFonts w:ascii="Tahoma" w:eastAsia="Tahoma" w:hAnsi="Tahoma" w:cs="Tahoma"/>
        </w:rPr>
        <w:t>DANGER</w:t>
      </w:r>
    </w:p>
    <w:p w14:paraId="105514CE" w14:textId="77777777" w:rsidR="00265623" w:rsidRDefault="00265623">
      <w:pPr>
        <w:spacing w:before="40" w:after="40" w:line="240" w:lineRule="auto"/>
        <w:rPr>
          <w:rFonts w:ascii="Tahoma" w:eastAsia="Tahoma" w:hAnsi="Tahoma" w:cs="Tahoma"/>
          <w:b/>
        </w:rPr>
      </w:pPr>
    </w:p>
    <w:p w14:paraId="2B0BD5B7"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Hazard Statement:     </w:t>
      </w:r>
      <w:r>
        <w:rPr>
          <w:rFonts w:ascii="Tahoma" w:eastAsia="Tahoma" w:hAnsi="Tahoma" w:cs="Tahoma"/>
        </w:rPr>
        <w:t>H303 May be harmful if swallowed</w:t>
      </w:r>
    </w:p>
    <w:p w14:paraId="00128DC6"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H320 Causes eye irritation</w:t>
      </w:r>
    </w:p>
    <w:p w14:paraId="62D5928F"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H316 Causes mild skin irritation</w:t>
      </w:r>
    </w:p>
    <w:p w14:paraId="3664698B"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H350 May cause cancer by inhalation                                   </w:t>
      </w:r>
    </w:p>
    <w:p w14:paraId="4531C8B2" w14:textId="77777777" w:rsidR="00265623" w:rsidRDefault="00265623">
      <w:pPr>
        <w:spacing w:before="40" w:after="40" w:line="240" w:lineRule="auto"/>
        <w:ind w:right="-990"/>
        <w:rPr>
          <w:rFonts w:ascii="Tahoma" w:eastAsia="Tahoma" w:hAnsi="Tahoma" w:cs="Tahoma"/>
        </w:rPr>
      </w:pPr>
    </w:p>
    <w:p w14:paraId="21ED2E48" w14:textId="77777777" w:rsidR="00265623" w:rsidRDefault="008D0060">
      <w:pPr>
        <w:spacing w:before="40" w:after="40" w:line="240" w:lineRule="auto"/>
        <w:ind w:left="90" w:right="-990" w:firstLine="2340"/>
        <w:rPr>
          <w:rFonts w:ascii="Tahoma" w:eastAsia="Tahoma" w:hAnsi="Tahoma" w:cs="Tahoma"/>
        </w:rPr>
      </w:pPr>
      <w:r>
        <w:rPr>
          <w:rFonts w:ascii="Tahoma" w:eastAsia="Tahoma" w:hAnsi="Tahoma" w:cs="Tahoma"/>
        </w:rPr>
        <w:t xml:space="preserve">H372 Causes damage to organs through prolonged or repeated exposure if </w:t>
      </w:r>
    </w:p>
    <w:p w14:paraId="23153CED" w14:textId="77777777" w:rsidR="00265623" w:rsidRDefault="008D0060">
      <w:pPr>
        <w:spacing w:before="40" w:after="40" w:line="240" w:lineRule="auto"/>
        <w:ind w:right="-990"/>
        <w:rPr>
          <w:rFonts w:ascii="Tahoma" w:eastAsia="Tahoma" w:hAnsi="Tahoma" w:cs="Tahoma"/>
        </w:rPr>
      </w:pPr>
      <w:r>
        <w:rPr>
          <w:rFonts w:ascii="Tahoma" w:eastAsia="Tahoma" w:hAnsi="Tahoma" w:cs="Tahoma"/>
        </w:rPr>
        <w:t xml:space="preserve">                                            inhaled</w:t>
      </w:r>
    </w:p>
    <w:p w14:paraId="00CF0F7E" w14:textId="77777777" w:rsidR="00265623" w:rsidRDefault="008D0060">
      <w:pPr>
        <w:spacing w:before="40" w:after="40" w:line="240" w:lineRule="auto"/>
        <w:rPr>
          <w:rFonts w:ascii="Tahoma" w:eastAsia="Tahoma" w:hAnsi="Tahoma" w:cs="Tahoma"/>
        </w:rPr>
      </w:pPr>
      <w:r>
        <w:rPr>
          <w:rFonts w:ascii="Tahoma" w:eastAsia="Tahoma" w:hAnsi="Tahoma" w:cs="Tahoma"/>
        </w:rPr>
        <w:lastRenderedPageBreak/>
        <w:t xml:space="preserve">                                  </w:t>
      </w:r>
    </w:p>
    <w:p w14:paraId="2291FB83"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GHS Symbol:                       </w:t>
      </w:r>
    </w:p>
    <w:p w14:paraId="556AA6E8" w14:textId="77777777" w:rsidR="00265623" w:rsidRDefault="008D0060">
      <w:pPr>
        <w:spacing w:before="40" w:after="40" w:line="240" w:lineRule="auto"/>
        <w:jc w:val="center"/>
        <w:rPr>
          <w:rFonts w:ascii="Tahoma" w:eastAsia="Tahoma" w:hAnsi="Tahoma" w:cs="Tahoma"/>
        </w:rPr>
      </w:pPr>
      <w:r>
        <w:rPr>
          <w:rFonts w:ascii="Tahoma" w:eastAsia="Tahoma" w:hAnsi="Tahoma" w:cs="Tahoma"/>
        </w:rPr>
        <w:t>GHS08</w:t>
      </w:r>
      <w:r>
        <w:object w:dxaOrig="1285" w:dyaOrig="1285" w14:anchorId="7DAE8F11">
          <v:rect id="rectole0000000001" o:spid="_x0000_i1026" style="width:64.5pt;height:64.5pt" o:ole="" o:preferrelative="t" stroked="f">
            <v:imagedata r:id="rId7" o:title=""/>
          </v:rect>
          <o:OLEObject Type="Embed" ProgID="StaticMetafile" ShapeID="rectole0000000001" DrawAspect="Content" ObjectID="_1680678993" r:id="rId8"/>
        </w:object>
      </w:r>
    </w:p>
    <w:p w14:paraId="77920136" w14:textId="77777777" w:rsidR="00265623" w:rsidRDefault="00265623">
      <w:pPr>
        <w:spacing w:before="40" w:after="40" w:line="240" w:lineRule="auto"/>
        <w:rPr>
          <w:rFonts w:ascii="Tahoma" w:eastAsia="Tahoma" w:hAnsi="Tahoma" w:cs="Tahoma"/>
          <w:b/>
          <w:sz w:val="24"/>
        </w:rPr>
      </w:pPr>
    </w:p>
    <w:p w14:paraId="37455E91" w14:textId="77777777" w:rsidR="00265623" w:rsidRDefault="008D0060">
      <w:pPr>
        <w:spacing w:before="40" w:after="40" w:line="240" w:lineRule="auto"/>
        <w:rPr>
          <w:rFonts w:ascii="Tahoma" w:eastAsia="Tahoma" w:hAnsi="Tahoma" w:cs="Tahoma"/>
          <w:b/>
          <w:sz w:val="24"/>
        </w:rPr>
      </w:pPr>
      <w:r>
        <w:rPr>
          <w:rFonts w:ascii="Tahoma" w:eastAsia="Tahoma" w:hAnsi="Tahoma" w:cs="Tahoma"/>
          <w:b/>
          <w:sz w:val="24"/>
        </w:rPr>
        <w:t>Precautionary Statements</w:t>
      </w:r>
    </w:p>
    <w:p w14:paraId="7B49B484" w14:textId="77777777" w:rsidR="00265623" w:rsidRDefault="00265623">
      <w:pPr>
        <w:spacing w:before="40" w:after="40" w:line="240" w:lineRule="auto"/>
        <w:rPr>
          <w:rFonts w:ascii="Tahoma" w:eastAsia="Tahoma" w:hAnsi="Tahoma" w:cs="Tahoma"/>
          <w:b/>
        </w:rPr>
      </w:pPr>
    </w:p>
    <w:p w14:paraId="559F35F8"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General:           </w:t>
      </w:r>
      <w:r>
        <w:rPr>
          <w:rFonts w:ascii="Tahoma" w:eastAsia="Tahoma" w:hAnsi="Tahoma" w:cs="Tahoma"/>
        </w:rPr>
        <w:t>P102 Keep out of reach of children</w:t>
      </w:r>
    </w:p>
    <w:p w14:paraId="57E65B69" w14:textId="77777777" w:rsidR="00265623" w:rsidRDefault="00265623">
      <w:pPr>
        <w:spacing w:before="40" w:after="40" w:line="240" w:lineRule="auto"/>
        <w:rPr>
          <w:rFonts w:ascii="Tahoma" w:eastAsia="Tahoma" w:hAnsi="Tahoma" w:cs="Tahoma"/>
          <w:b/>
        </w:rPr>
      </w:pPr>
    </w:p>
    <w:p w14:paraId="3B4DAFB3"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Prevention:      </w:t>
      </w:r>
      <w:r>
        <w:rPr>
          <w:rFonts w:ascii="Tahoma" w:eastAsia="Tahoma" w:hAnsi="Tahoma" w:cs="Tahoma"/>
        </w:rPr>
        <w:t>P201 Obtain special instructions before use</w:t>
      </w:r>
    </w:p>
    <w:p w14:paraId="2E5A36BA"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P202 Do not handle until all safety precautions have been read and understood</w:t>
      </w:r>
    </w:p>
    <w:p w14:paraId="55F24919"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P260 Do not breathe dust/fume/gas/mist/vapors/spray</w:t>
      </w:r>
    </w:p>
    <w:p w14:paraId="4AEB2184"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P264 Wash face, hands and any exposed skin thoroughly after handling</w:t>
      </w:r>
    </w:p>
    <w:p w14:paraId="3971B233"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P270 Do not eat, drink or smoke when using this product</w:t>
      </w:r>
    </w:p>
    <w:p w14:paraId="59CE21EC"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P280 Wear protective gloves/protective clothing/eye protection/face protection</w:t>
      </w:r>
    </w:p>
    <w:p w14:paraId="53F83AF1"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w:t>
      </w:r>
    </w:p>
    <w:p w14:paraId="74FA1214"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Response:        </w:t>
      </w:r>
      <w:r>
        <w:rPr>
          <w:rFonts w:ascii="Tahoma" w:eastAsia="Tahoma" w:hAnsi="Tahoma" w:cs="Tahoma"/>
        </w:rPr>
        <w:t>P305+P338+P351 IF IN EYES: Rinse cautiously with water for several minutes.</w:t>
      </w:r>
    </w:p>
    <w:p w14:paraId="38948400"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Remove contact lenses, if present and easy to do so. </w:t>
      </w:r>
    </w:p>
    <w:p w14:paraId="3498BBDB"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Continue rinsing</w:t>
      </w:r>
    </w:p>
    <w:p w14:paraId="626BA1D0"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P308+P332+P337+P313 If eye irritation, skin irritation, rash or if exposed or </w:t>
      </w:r>
    </w:p>
    <w:p w14:paraId="562B9FEC"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Concerned: Get medial </w:t>
      </w:r>
      <w:proofErr w:type="gramStart"/>
      <w:r>
        <w:rPr>
          <w:rFonts w:ascii="Tahoma" w:eastAsia="Tahoma" w:hAnsi="Tahoma" w:cs="Tahoma"/>
        </w:rPr>
        <w:t>advise</w:t>
      </w:r>
      <w:proofErr w:type="gramEnd"/>
      <w:r>
        <w:rPr>
          <w:rFonts w:ascii="Tahoma" w:eastAsia="Tahoma" w:hAnsi="Tahoma" w:cs="Tahoma"/>
        </w:rPr>
        <w:t>/attention</w:t>
      </w:r>
    </w:p>
    <w:p w14:paraId="62A30822"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P312 Call a POISON CENTER or doctor/physician if you feel unwell</w:t>
      </w:r>
    </w:p>
    <w:p w14:paraId="237BF3AB"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P314 Get medical advice/attention if you feel unwell                       </w:t>
      </w:r>
    </w:p>
    <w:p w14:paraId="653FAF80"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w:t>
      </w:r>
    </w:p>
    <w:p w14:paraId="573CAD2C"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Storage:          </w:t>
      </w:r>
      <w:r>
        <w:rPr>
          <w:rFonts w:ascii="Tahoma" w:eastAsia="Tahoma" w:hAnsi="Tahoma" w:cs="Tahoma"/>
        </w:rPr>
        <w:t>P405 Store locked up</w:t>
      </w:r>
    </w:p>
    <w:p w14:paraId="4DCC4B7F"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w:t>
      </w:r>
      <w:r>
        <w:rPr>
          <w:rFonts w:ascii="Tahoma" w:eastAsia="Tahoma" w:hAnsi="Tahoma" w:cs="Tahoma"/>
          <w:b/>
        </w:rPr>
        <w:t xml:space="preserve">       </w:t>
      </w:r>
    </w:p>
    <w:p w14:paraId="31793129"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Disposal:         </w:t>
      </w:r>
      <w:r>
        <w:rPr>
          <w:rFonts w:ascii="Tahoma" w:eastAsia="Tahoma" w:hAnsi="Tahoma" w:cs="Tahoma"/>
        </w:rPr>
        <w:t xml:space="preserve">P501 Dispose of contents/container with compliance to federal, state and    </w:t>
      </w:r>
    </w:p>
    <w:p w14:paraId="115FCC90"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local regulations. Contact Meitler Consulting for proper disposal options</w:t>
      </w:r>
    </w:p>
    <w:p w14:paraId="23375B8C" w14:textId="77777777" w:rsidR="00265623" w:rsidRDefault="00265623">
      <w:pPr>
        <w:spacing w:before="40" w:after="40" w:line="240" w:lineRule="auto"/>
        <w:rPr>
          <w:rFonts w:ascii="Tahoma" w:eastAsia="Tahoma" w:hAnsi="Tahoma" w:cs="Tahoma"/>
        </w:rPr>
      </w:pPr>
    </w:p>
    <w:p w14:paraId="1DBFDC48" w14:textId="77777777" w:rsidR="00265623" w:rsidRDefault="00265623">
      <w:pPr>
        <w:spacing w:after="200" w:line="240" w:lineRule="auto"/>
        <w:rPr>
          <w:rFonts w:ascii="Tahoma" w:eastAsia="Tahoma" w:hAnsi="Tahoma" w:cs="Tahoma"/>
          <w:b/>
          <w:sz w:val="24"/>
        </w:rPr>
      </w:pPr>
    </w:p>
    <w:p w14:paraId="64728880" w14:textId="77777777" w:rsidR="00265623" w:rsidRDefault="00265623">
      <w:pPr>
        <w:spacing w:after="200" w:line="240" w:lineRule="auto"/>
        <w:rPr>
          <w:rFonts w:ascii="Tahoma" w:eastAsia="Tahoma" w:hAnsi="Tahoma" w:cs="Tahoma"/>
          <w:b/>
          <w:sz w:val="24"/>
        </w:rPr>
      </w:pPr>
    </w:p>
    <w:p w14:paraId="18EB883E" w14:textId="77777777" w:rsidR="00265623" w:rsidRDefault="00265623">
      <w:pPr>
        <w:spacing w:after="200" w:line="240" w:lineRule="auto"/>
        <w:rPr>
          <w:rFonts w:ascii="Tahoma" w:eastAsia="Tahoma" w:hAnsi="Tahoma" w:cs="Tahoma"/>
          <w:b/>
          <w:sz w:val="24"/>
        </w:rPr>
      </w:pPr>
    </w:p>
    <w:p w14:paraId="1ED68206" w14:textId="77777777" w:rsidR="00265623" w:rsidRDefault="00265623">
      <w:pPr>
        <w:spacing w:after="200" w:line="240" w:lineRule="auto"/>
        <w:rPr>
          <w:rFonts w:ascii="Tahoma" w:eastAsia="Tahoma" w:hAnsi="Tahoma" w:cs="Tahoma"/>
          <w:b/>
          <w:sz w:val="24"/>
        </w:rPr>
      </w:pPr>
    </w:p>
    <w:p w14:paraId="2646EF4E"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3.  COMPOSITION/INFORMATION ON INGREDIENTS</w:t>
      </w:r>
    </w:p>
    <w:p w14:paraId="0A5755FC" w14:textId="77777777" w:rsidR="00265623" w:rsidRDefault="008D0060">
      <w:pPr>
        <w:spacing w:before="60" w:after="60" w:line="240" w:lineRule="auto"/>
        <w:rPr>
          <w:rFonts w:ascii="Tahoma" w:eastAsia="Tahoma" w:hAnsi="Tahoma" w:cs="Tahoma"/>
          <w:sz w:val="24"/>
        </w:rPr>
      </w:pPr>
      <w:r>
        <w:rPr>
          <w:rFonts w:ascii="Tahoma" w:eastAsia="Tahoma" w:hAnsi="Tahoma" w:cs="Tahoma"/>
          <w:sz w:val="24"/>
        </w:rPr>
        <w:tab/>
      </w:r>
    </w:p>
    <w:p w14:paraId="538A656F" w14:textId="77777777" w:rsidR="00265623" w:rsidRDefault="008D0060">
      <w:pPr>
        <w:spacing w:before="60" w:after="60" w:line="240" w:lineRule="auto"/>
        <w:rPr>
          <w:rFonts w:ascii="Tahoma" w:eastAsia="Tahoma" w:hAnsi="Tahoma" w:cs="Tahoma"/>
        </w:rPr>
      </w:pPr>
      <w:r>
        <w:rPr>
          <w:rFonts w:ascii="Tahoma" w:eastAsia="Tahoma" w:hAnsi="Tahoma" w:cs="Tahoma"/>
          <w:sz w:val="24"/>
        </w:rPr>
        <w:t xml:space="preserve">         </w:t>
      </w:r>
      <w:r>
        <w:rPr>
          <w:rFonts w:ascii="Tahoma" w:eastAsia="Tahoma" w:hAnsi="Tahoma" w:cs="Tahoma"/>
          <w:b/>
        </w:rPr>
        <w:t>Synonyms:</w:t>
      </w:r>
      <w:r>
        <w:rPr>
          <w:rFonts w:ascii="Tahoma" w:eastAsia="Tahoma" w:hAnsi="Tahoma" w:cs="Tahoma"/>
        </w:rPr>
        <w:t xml:space="preserve"> Water Treatment Application Formulation </w:t>
      </w:r>
    </w:p>
    <w:p w14:paraId="7F6238B3" w14:textId="77777777" w:rsidR="00265623" w:rsidRDefault="008D0060">
      <w:pPr>
        <w:spacing w:before="60" w:after="60" w:line="240" w:lineRule="auto"/>
        <w:rPr>
          <w:rFonts w:ascii="Tahoma" w:eastAsia="Tahoma" w:hAnsi="Tahoma" w:cs="Tahoma"/>
        </w:rPr>
      </w:pPr>
      <w:r>
        <w:rPr>
          <w:rFonts w:ascii="Tahoma" w:eastAsia="Tahoma" w:hAnsi="Tahoma" w:cs="Tahoma"/>
        </w:rPr>
        <w:lastRenderedPageBreak/>
        <w:tab/>
      </w:r>
      <w:r>
        <w:rPr>
          <w:rFonts w:ascii="Tahoma" w:eastAsia="Tahoma" w:hAnsi="Tahoma" w:cs="Tahoma"/>
          <w:b/>
        </w:rPr>
        <w:t>Formula:</w:t>
      </w:r>
      <w:r>
        <w:rPr>
          <w:rFonts w:ascii="Tahoma" w:eastAsia="Tahoma" w:hAnsi="Tahoma" w:cs="Tahoma"/>
        </w:rPr>
        <w:t xml:space="preserve"> Product Mixture</w:t>
      </w:r>
    </w:p>
    <w:p w14:paraId="76262203" w14:textId="77777777" w:rsidR="00265623" w:rsidRDefault="00265623">
      <w:pPr>
        <w:spacing w:before="60" w:after="60" w:line="240" w:lineRule="auto"/>
        <w:rPr>
          <w:rFonts w:ascii="Tahoma" w:eastAsia="Tahoma" w:hAnsi="Tahoma" w:cs="Tahoma"/>
        </w:rPr>
      </w:pPr>
    </w:p>
    <w:tbl>
      <w:tblPr>
        <w:tblW w:w="0" w:type="auto"/>
        <w:tblInd w:w="828" w:type="dxa"/>
        <w:tblCellMar>
          <w:left w:w="10" w:type="dxa"/>
          <w:right w:w="10" w:type="dxa"/>
        </w:tblCellMar>
        <w:tblLook w:val="0000" w:firstRow="0" w:lastRow="0" w:firstColumn="0" w:lastColumn="0" w:noHBand="0" w:noVBand="0"/>
      </w:tblPr>
      <w:tblGrid>
        <w:gridCol w:w="6610"/>
        <w:gridCol w:w="2138"/>
      </w:tblGrid>
      <w:tr w:rsidR="00265623" w14:paraId="46AB82AF"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FF3B804" w14:textId="77777777" w:rsidR="00265623" w:rsidRDefault="008D0060">
            <w:pPr>
              <w:spacing w:after="0" w:line="240" w:lineRule="auto"/>
            </w:pPr>
            <w:r>
              <w:rPr>
                <w:rFonts w:ascii="Tahoma" w:eastAsia="Tahoma" w:hAnsi="Tahoma" w:cs="Tahoma"/>
                <w:b/>
              </w:rPr>
              <w:t>Component                                                        CAS Number</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E72CB9" w14:textId="77777777" w:rsidR="00265623" w:rsidRDefault="008D0060">
            <w:pPr>
              <w:spacing w:after="0" w:line="240" w:lineRule="auto"/>
            </w:pPr>
            <w:r>
              <w:rPr>
                <w:rFonts w:ascii="Tahoma" w:eastAsia="Tahoma" w:hAnsi="Tahoma" w:cs="Tahoma"/>
                <w:b/>
              </w:rPr>
              <w:t>Concentration %</w:t>
            </w:r>
          </w:p>
        </w:tc>
      </w:tr>
      <w:tr w:rsidR="00265623" w14:paraId="15FCB562"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1465F" w14:textId="77777777" w:rsidR="00265623" w:rsidRDefault="008D0060">
            <w:pPr>
              <w:spacing w:after="0" w:line="240" w:lineRule="auto"/>
            </w:pPr>
            <w:r>
              <w:rPr>
                <w:rFonts w:ascii="Tahoma" w:eastAsia="Tahoma" w:hAnsi="Tahoma" w:cs="Tahoma"/>
              </w:rPr>
              <w:t>Bentonite                                                            1302-78-9</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57956" w14:textId="77777777" w:rsidR="00265623" w:rsidRDefault="008D0060">
            <w:pPr>
              <w:spacing w:after="0" w:line="240" w:lineRule="auto"/>
            </w:pPr>
            <w:r>
              <w:rPr>
                <w:rFonts w:ascii="Tahoma" w:eastAsia="Tahoma" w:hAnsi="Tahoma" w:cs="Tahoma"/>
              </w:rPr>
              <w:t>60-100</w:t>
            </w:r>
          </w:p>
        </w:tc>
      </w:tr>
      <w:tr w:rsidR="00265623" w14:paraId="03A9E6F0"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71B9D" w14:textId="77777777" w:rsidR="00265623" w:rsidRDefault="008D0060">
            <w:pPr>
              <w:spacing w:after="0" w:line="240" w:lineRule="auto"/>
            </w:pPr>
            <w:r>
              <w:rPr>
                <w:rFonts w:ascii="Tahoma" w:eastAsia="Tahoma" w:hAnsi="Tahoma" w:cs="Tahoma"/>
              </w:rPr>
              <w:t>Additive Package – Trade Secret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B138D" w14:textId="3AF6D164" w:rsidR="00265623" w:rsidRDefault="008D0060">
            <w:pPr>
              <w:spacing w:after="0" w:line="240" w:lineRule="auto"/>
            </w:pPr>
            <w:r>
              <w:rPr>
                <w:rFonts w:ascii="Tahoma" w:eastAsia="Tahoma" w:hAnsi="Tahoma" w:cs="Tahoma"/>
              </w:rPr>
              <w:t>5-30</w:t>
            </w:r>
          </w:p>
        </w:tc>
      </w:tr>
      <w:tr w:rsidR="00265623" w14:paraId="0AAB8319"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D2914" w14:textId="77777777" w:rsidR="00265623" w:rsidRDefault="008D0060">
            <w:pPr>
              <w:spacing w:after="0" w:line="240" w:lineRule="auto"/>
            </w:pPr>
            <w:r>
              <w:rPr>
                <w:rFonts w:ascii="Tahoma" w:eastAsia="Tahoma" w:hAnsi="Tahoma" w:cs="Tahoma"/>
              </w:rPr>
              <w:t xml:space="preserve">Crystalline Silica Quartz                                        14808-60-7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DBE55" w14:textId="77777777" w:rsidR="00265623" w:rsidRDefault="008D0060">
            <w:pPr>
              <w:spacing w:after="0" w:line="240" w:lineRule="auto"/>
            </w:pPr>
            <w:r>
              <w:rPr>
                <w:rFonts w:ascii="Tahoma" w:eastAsia="Tahoma" w:hAnsi="Tahoma" w:cs="Tahoma"/>
              </w:rPr>
              <w:t>1-5</w:t>
            </w:r>
          </w:p>
        </w:tc>
      </w:tr>
      <w:tr w:rsidR="00265623" w14:paraId="01ABE5ED"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0FCBE" w14:textId="77777777" w:rsidR="00265623" w:rsidRDefault="008D0060">
            <w:pPr>
              <w:spacing w:after="0" w:line="240" w:lineRule="auto"/>
            </w:pPr>
            <w:r>
              <w:rPr>
                <w:rFonts w:ascii="Tahoma" w:eastAsia="Tahoma" w:hAnsi="Tahoma" w:cs="Tahoma"/>
              </w:rPr>
              <w:t>Crystalline Silica Cristobalite                                  14464-46-1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CFABD" w14:textId="77777777" w:rsidR="00265623" w:rsidRDefault="008D0060">
            <w:pPr>
              <w:spacing w:after="0" w:line="240" w:lineRule="auto"/>
            </w:pPr>
            <w:r>
              <w:rPr>
                <w:rFonts w:ascii="Tahoma" w:eastAsia="Tahoma" w:hAnsi="Tahoma" w:cs="Tahoma"/>
              </w:rPr>
              <w:t>0.1-1</w:t>
            </w:r>
          </w:p>
        </w:tc>
      </w:tr>
      <w:tr w:rsidR="00265623" w14:paraId="47168898"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07097" w14:textId="77777777" w:rsidR="00265623" w:rsidRDefault="008D0060">
            <w:pPr>
              <w:spacing w:after="0" w:line="240" w:lineRule="auto"/>
            </w:pPr>
            <w:r>
              <w:rPr>
                <w:rFonts w:ascii="Tahoma" w:eastAsia="Tahoma" w:hAnsi="Tahoma" w:cs="Tahoma"/>
              </w:rPr>
              <w:t>Crystalline Silica Tridymite                                    15468-32-3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C333D" w14:textId="77777777" w:rsidR="00265623" w:rsidRDefault="008D0060">
            <w:pPr>
              <w:spacing w:after="0" w:line="240" w:lineRule="auto"/>
            </w:pPr>
            <w:r>
              <w:rPr>
                <w:rFonts w:ascii="Tahoma" w:eastAsia="Tahoma" w:hAnsi="Tahoma" w:cs="Tahoma"/>
              </w:rPr>
              <w:t>0.1-1</w:t>
            </w:r>
          </w:p>
        </w:tc>
      </w:tr>
    </w:tbl>
    <w:p w14:paraId="46831C77" w14:textId="77777777" w:rsidR="00265623" w:rsidRDefault="00265623">
      <w:pPr>
        <w:spacing w:after="200" w:line="240" w:lineRule="auto"/>
        <w:rPr>
          <w:rFonts w:ascii="Tahoma" w:eastAsia="Tahoma" w:hAnsi="Tahoma" w:cs="Tahoma"/>
          <w:b/>
          <w:color w:val="7030A0"/>
          <w:sz w:val="24"/>
        </w:rPr>
      </w:pPr>
    </w:p>
    <w:p w14:paraId="2EE7D4A1" w14:textId="77777777" w:rsidR="00265623" w:rsidRDefault="00265623">
      <w:pPr>
        <w:spacing w:after="200" w:line="240" w:lineRule="auto"/>
        <w:rPr>
          <w:rFonts w:ascii="Tahoma" w:eastAsia="Tahoma" w:hAnsi="Tahoma" w:cs="Tahoma"/>
          <w:b/>
          <w:color w:val="7030A0"/>
          <w:sz w:val="24"/>
        </w:rPr>
      </w:pPr>
    </w:p>
    <w:p w14:paraId="0ED4DE56"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4. FIRST AID MEASURES</w:t>
      </w:r>
    </w:p>
    <w:p w14:paraId="1762456A" w14:textId="77777777" w:rsidR="00265623" w:rsidRDefault="008D0060">
      <w:pPr>
        <w:spacing w:after="200" w:line="240" w:lineRule="auto"/>
        <w:rPr>
          <w:rFonts w:ascii="Tahoma" w:eastAsia="Tahoma" w:hAnsi="Tahoma" w:cs="Tahoma"/>
          <w:b/>
        </w:rPr>
      </w:pPr>
      <w:r>
        <w:rPr>
          <w:rFonts w:ascii="Tahoma" w:eastAsia="Tahoma" w:hAnsi="Tahoma" w:cs="Tahoma"/>
          <w:b/>
        </w:rPr>
        <w:t>Eyes</w:t>
      </w:r>
    </w:p>
    <w:p w14:paraId="300DA184"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In case of contact, immediately flush eyes with plenty of water for at least 15 minutes and get medical attention if irritation persists. </w:t>
      </w:r>
    </w:p>
    <w:p w14:paraId="15FA0CAA" w14:textId="77777777" w:rsidR="00265623" w:rsidRDefault="008D0060">
      <w:pPr>
        <w:spacing w:after="200" w:line="240" w:lineRule="auto"/>
        <w:rPr>
          <w:rFonts w:ascii="Tahoma" w:eastAsia="Tahoma" w:hAnsi="Tahoma" w:cs="Tahoma"/>
          <w:b/>
        </w:rPr>
      </w:pPr>
      <w:r>
        <w:rPr>
          <w:rFonts w:ascii="Tahoma" w:eastAsia="Tahoma" w:hAnsi="Tahoma" w:cs="Tahoma"/>
          <w:b/>
        </w:rPr>
        <w:t>Inhalation</w:t>
      </w:r>
    </w:p>
    <w:p w14:paraId="34C482B7"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If breathing difficulty exists, remove individual away into fresh air. Seek medical attention if respiratory irritation develops or if breathing becomes difficult.</w:t>
      </w:r>
    </w:p>
    <w:p w14:paraId="71D77FB8" w14:textId="77777777" w:rsidR="00265623" w:rsidRDefault="008D0060">
      <w:pPr>
        <w:spacing w:after="200" w:line="240" w:lineRule="auto"/>
        <w:rPr>
          <w:rFonts w:ascii="Tahoma" w:eastAsia="Tahoma" w:hAnsi="Tahoma" w:cs="Tahoma"/>
          <w:b/>
        </w:rPr>
      </w:pPr>
      <w:r>
        <w:rPr>
          <w:rFonts w:ascii="Tahoma" w:eastAsia="Tahoma" w:hAnsi="Tahoma" w:cs="Tahoma"/>
          <w:b/>
        </w:rPr>
        <w:t>Skin</w:t>
      </w:r>
    </w:p>
    <w:p w14:paraId="734B9C7E"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Wash area repeatedly with soap and water. Get medical attention if irritation persists.</w:t>
      </w:r>
    </w:p>
    <w:p w14:paraId="36BF8848" w14:textId="77777777" w:rsidR="00265623" w:rsidRDefault="008D0060">
      <w:pPr>
        <w:spacing w:after="200" w:line="240" w:lineRule="auto"/>
        <w:rPr>
          <w:rFonts w:ascii="Tahoma" w:eastAsia="Tahoma" w:hAnsi="Tahoma" w:cs="Tahoma"/>
          <w:b/>
        </w:rPr>
      </w:pPr>
      <w:r>
        <w:rPr>
          <w:rFonts w:ascii="Tahoma" w:eastAsia="Tahoma" w:hAnsi="Tahoma" w:cs="Tahoma"/>
          <w:b/>
        </w:rPr>
        <w:t>Ingestion</w:t>
      </w:r>
    </w:p>
    <w:p w14:paraId="6CDC0B65" w14:textId="77777777" w:rsidR="00265623" w:rsidRDefault="008D0060">
      <w:pPr>
        <w:spacing w:after="200" w:line="240" w:lineRule="auto"/>
        <w:rPr>
          <w:rFonts w:ascii="Tahoma" w:eastAsia="Tahoma" w:hAnsi="Tahoma" w:cs="Tahoma"/>
        </w:rPr>
      </w:pPr>
      <w:r>
        <w:rPr>
          <w:rFonts w:ascii="Tahoma" w:eastAsia="Tahoma" w:hAnsi="Tahoma" w:cs="Tahoma"/>
        </w:rPr>
        <w:t xml:space="preserve">         Under normal conditions, first aid procedures are not required</w:t>
      </w:r>
    </w:p>
    <w:p w14:paraId="50AE0858" w14:textId="77777777" w:rsidR="00265623" w:rsidRDefault="008D0060">
      <w:pPr>
        <w:spacing w:after="200" w:line="240" w:lineRule="auto"/>
        <w:rPr>
          <w:rFonts w:ascii="Tahoma" w:eastAsia="Tahoma" w:hAnsi="Tahoma" w:cs="Tahoma"/>
          <w:b/>
        </w:rPr>
      </w:pPr>
      <w:r>
        <w:rPr>
          <w:rFonts w:ascii="Tahoma" w:eastAsia="Tahoma" w:hAnsi="Tahoma" w:cs="Tahoma"/>
          <w:b/>
        </w:rPr>
        <w:t>Special Treatment</w:t>
      </w:r>
    </w:p>
    <w:p w14:paraId="3F82EC1D" w14:textId="77777777" w:rsidR="00265623" w:rsidRDefault="008D0060">
      <w:pPr>
        <w:spacing w:after="200" w:line="240" w:lineRule="auto"/>
        <w:rPr>
          <w:rFonts w:ascii="Tahoma" w:eastAsia="Tahoma" w:hAnsi="Tahoma" w:cs="Tahoma"/>
        </w:rPr>
      </w:pPr>
      <w:r>
        <w:rPr>
          <w:rFonts w:ascii="Tahoma" w:eastAsia="Tahoma" w:hAnsi="Tahoma" w:cs="Tahoma"/>
        </w:rPr>
        <w:t xml:space="preserve">        Treat symptomatically</w:t>
      </w:r>
    </w:p>
    <w:p w14:paraId="1CA8EDB4" w14:textId="77777777" w:rsidR="00265623" w:rsidRDefault="008D0060">
      <w:pPr>
        <w:spacing w:after="200" w:line="240" w:lineRule="auto"/>
        <w:rPr>
          <w:rFonts w:ascii="Tahoma" w:eastAsia="Tahoma" w:hAnsi="Tahoma" w:cs="Tahoma"/>
          <w:b/>
        </w:rPr>
      </w:pPr>
      <w:r>
        <w:rPr>
          <w:rFonts w:ascii="Tahoma" w:eastAsia="Tahoma" w:hAnsi="Tahoma" w:cs="Tahoma"/>
          <w:b/>
        </w:rPr>
        <w:t>Most important symptoms/effects, acute and delayed</w:t>
      </w:r>
    </w:p>
    <w:p w14:paraId="17B3CBB7" w14:textId="77777777" w:rsidR="00265623" w:rsidRDefault="008D0060">
      <w:pPr>
        <w:spacing w:after="200" w:line="240" w:lineRule="auto"/>
        <w:rPr>
          <w:rFonts w:ascii="Tahoma" w:eastAsia="Tahoma" w:hAnsi="Tahoma" w:cs="Tahoma"/>
        </w:rPr>
      </w:pPr>
      <w:r>
        <w:rPr>
          <w:rFonts w:ascii="Tahoma" w:eastAsia="Tahoma" w:hAnsi="Tahoma" w:cs="Tahoma"/>
        </w:rPr>
        <w:t xml:space="preserve">        Repeated occurrence of breathing crystalline silica can cause lung disease, including silicosis and lung cancer. Crystalline silica has also been associated with scleroderma and kidney disease.</w:t>
      </w:r>
    </w:p>
    <w:p w14:paraId="679ADD3B" w14:textId="77777777" w:rsidR="00265623" w:rsidRDefault="00265623">
      <w:pPr>
        <w:spacing w:after="200" w:line="240" w:lineRule="auto"/>
        <w:rPr>
          <w:rFonts w:ascii="Tahoma" w:eastAsia="Tahoma" w:hAnsi="Tahoma" w:cs="Tahoma"/>
          <w:b/>
          <w:color w:val="7030A0"/>
          <w:sz w:val="24"/>
        </w:rPr>
      </w:pPr>
    </w:p>
    <w:p w14:paraId="3B2611A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ab/>
      </w:r>
    </w:p>
    <w:p w14:paraId="3E7FF8C1"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5. FIREFIGHTING MEASURES</w:t>
      </w:r>
    </w:p>
    <w:p w14:paraId="4E76C9B9" w14:textId="77777777" w:rsidR="00265623" w:rsidRDefault="008D0060">
      <w:pPr>
        <w:spacing w:after="200" w:line="240" w:lineRule="auto"/>
        <w:rPr>
          <w:rFonts w:ascii="Tahoma" w:eastAsia="Tahoma" w:hAnsi="Tahoma" w:cs="Tahoma"/>
          <w:b/>
        </w:rPr>
      </w:pPr>
      <w:r>
        <w:rPr>
          <w:rFonts w:ascii="Tahoma" w:eastAsia="Tahoma" w:hAnsi="Tahoma" w:cs="Tahoma"/>
          <w:b/>
        </w:rPr>
        <w:t>Suitable extinguishing media</w:t>
      </w:r>
    </w:p>
    <w:p w14:paraId="3E258E3B"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All standard firefighting media</w:t>
      </w:r>
    </w:p>
    <w:p w14:paraId="41CE46F9" w14:textId="77777777" w:rsidR="00265623" w:rsidRDefault="008D0060">
      <w:pPr>
        <w:spacing w:after="200" w:line="240" w:lineRule="auto"/>
        <w:rPr>
          <w:rFonts w:ascii="Tahoma" w:eastAsia="Tahoma" w:hAnsi="Tahoma" w:cs="Tahoma"/>
          <w:b/>
        </w:rPr>
      </w:pPr>
      <w:r>
        <w:rPr>
          <w:rFonts w:ascii="Tahoma" w:eastAsia="Tahoma" w:hAnsi="Tahoma" w:cs="Tahoma"/>
          <w:b/>
        </w:rPr>
        <w:lastRenderedPageBreak/>
        <w:t>Specific hazards from combustion</w:t>
      </w:r>
    </w:p>
    <w:p w14:paraId="21859A9F" w14:textId="77777777" w:rsidR="00265623" w:rsidRDefault="008D0060">
      <w:pPr>
        <w:spacing w:after="200" w:line="240" w:lineRule="auto"/>
        <w:rPr>
          <w:rFonts w:ascii="Tahoma" w:eastAsia="Tahoma" w:hAnsi="Tahoma" w:cs="Tahoma"/>
        </w:rPr>
      </w:pPr>
      <w:r>
        <w:rPr>
          <w:rFonts w:ascii="Tahoma" w:eastAsia="Tahoma" w:hAnsi="Tahoma" w:cs="Tahoma"/>
        </w:rPr>
        <w:t xml:space="preserve">          Not applicable </w:t>
      </w:r>
    </w:p>
    <w:p w14:paraId="1D898946" w14:textId="77777777" w:rsidR="00265623" w:rsidRDefault="008D0060">
      <w:pPr>
        <w:spacing w:after="200" w:line="240" w:lineRule="auto"/>
        <w:rPr>
          <w:rFonts w:ascii="Tahoma" w:eastAsia="Tahoma" w:hAnsi="Tahoma" w:cs="Tahoma"/>
          <w:b/>
        </w:rPr>
      </w:pPr>
      <w:r>
        <w:rPr>
          <w:rFonts w:ascii="Tahoma" w:eastAsia="Tahoma" w:hAnsi="Tahoma" w:cs="Tahoma"/>
          <w:b/>
        </w:rPr>
        <w:t>Special protective equipment for fire-fighters</w:t>
      </w:r>
    </w:p>
    <w:p w14:paraId="40640F28" w14:textId="77777777" w:rsidR="00265623" w:rsidRDefault="008D0060">
      <w:pPr>
        <w:spacing w:after="200" w:line="240" w:lineRule="auto"/>
        <w:rPr>
          <w:rFonts w:ascii="Tahoma" w:eastAsia="Tahoma" w:hAnsi="Tahoma" w:cs="Tahoma"/>
        </w:rPr>
      </w:pPr>
      <w:r>
        <w:rPr>
          <w:rFonts w:ascii="Tahoma" w:eastAsia="Tahoma" w:hAnsi="Tahoma" w:cs="Tahoma"/>
        </w:rPr>
        <w:t xml:space="preserve">          Not applicable</w:t>
      </w:r>
    </w:p>
    <w:p w14:paraId="59A64B5E" w14:textId="77777777" w:rsidR="00265623" w:rsidRDefault="00265623">
      <w:pPr>
        <w:spacing w:after="200" w:line="240" w:lineRule="auto"/>
        <w:rPr>
          <w:rFonts w:ascii="Tahoma" w:eastAsia="Tahoma" w:hAnsi="Tahoma" w:cs="Tahoma"/>
        </w:rPr>
      </w:pPr>
    </w:p>
    <w:p w14:paraId="5BA64D2F"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6.  ACCIDENTAL RELEASE MEASURES</w:t>
      </w:r>
    </w:p>
    <w:p w14:paraId="15EBDD77" w14:textId="77777777" w:rsidR="00265623" w:rsidRDefault="008D0060">
      <w:pPr>
        <w:spacing w:after="200" w:line="240" w:lineRule="auto"/>
        <w:rPr>
          <w:rFonts w:ascii="Tahoma" w:eastAsia="Tahoma" w:hAnsi="Tahoma" w:cs="Tahoma"/>
          <w:b/>
        </w:rPr>
      </w:pPr>
      <w:r>
        <w:rPr>
          <w:rFonts w:ascii="Tahoma" w:eastAsia="Tahoma" w:hAnsi="Tahoma" w:cs="Tahoma"/>
          <w:b/>
        </w:rPr>
        <w:t>Personal precautions and Protective equipment</w:t>
      </w:r>
    </w:p>
    <w:p w14:paraId="149BEC75" w14:textId="77777777" w:rsidR="00265623" w:rsidRDefault="008D0060">
      <w:pPr>
        <w:spacing w:after="200" w:line="240" w:lineRule="auto"/>
        <w:rPr>
          <w:rFonts w:ascii="Tahoma" w:eastAsia="Tahoma" w:hAnsi="Tahoma" w:cs="Tahoma"/>
        </w:rPr>
      </w:pPr>
      <w:r>
        <w:rPr>
          <w:rFonts w:ascii="Tahoma" w:eastAsia="Tahoma" w:hAnsi="Tahoma" w:cs="Tahoma"/>
        </w:rPr>
        <w:t xml:space="preserve">          Personal Protection, see section 8. Avoid creating and breathing dust. Use appropriate protective equipment.</w:t>
      </w:r>
    </w:p>
    <w:p w14:paraId="3CCB1042" w14:textId="77777777" w:rsidR="00265623" w:rsidRDefault="008D0060">
      <w:pPr>
        <w:spacing w:after="200" w:line="240" w:lineRule="auto"/>
        <w:rPr>
          <w:rFonts w:ascii="Tahoma" w:eastAsia="Tahoma" w:hAnsi="Tahoma" w:cs="Tahoma"/>
          <w:b/>
        </w:rPr>
      </w:pPr>
      <w:r>
        <w:rPr>
          <w:rFonts w:ascii="Tahoma" w:eastAsia="Tahoma" w:hAnsi="Tahoma" w:cs="Tahoma"/>
          <w:b/>
        </w:rPr>
        <w:t>Emergency procedures</w:t>
      </w:r>
    </w:p>
    <w:p w14:paraId="553B7FF4" w14:textId="77777777" w:rsidR="00265623" w:rsidRDefault="008D0060">
      <w:pPr>
        <w:spacing w:after="200" w:line="240" w:lineRule="auto"/>
        <w:rPr>
          <w:rFonts w:ascii="Tahoma" w:eastAsia="Tahoma" w:hAnsi="Tahoma" w:cs="Tahoma"/>
        </w:rPr>
      </w:pPr>
      <w:r>
        <w:rPr>
          <w:rFonts w:ascii="Tahoma" w:eastAsia="Tahoma" w:hAnsi="Tahoma" w:cs="Tahoma"/>
        </w:rPr>
        <w:t xml:space="preserve">          For personal emergency procedures see section 4. For fire emergency procedures see section 5. Contain any spilled product and reuse if possible. </w:t>
      </w:r>
    </w:p>
    <w:p w14:paraId="66A89485" w14:textId="77777777" w:rsidR="00265623" w:rsidRDefault="008D0060">
      <w:pPr>
        <w:spacing w:after="200" w:line="240" w:lineRule="auto"/>
        <w:rPr>
          <w:rFonts w:ascii="Tahoma" w:eastAsia="Tahoma" w:hAnsi="Tahoma" w:cs="Tahoma"/>
          <w:b/>
        </w:rPr>
      </w:pPr>
      <w:r>
        <w:rPr>
          <w:rFonts w:ascii="Tahoma" w:eastAsia="Tahoma" w:hAnsi="Tahoma" w:cs="Tahoma"/>
          <w:b/>
        </w:rPr>
        <w:t>Environmental precautions</w:t>
      </w:r>
    </w:p>
    <w:p w14:paraId="6C56AD32" w14:textId="77777777" w:rsidR="00265623" w:rsidRDefault="008D0060">
      <w:pPr>
        <w:spacing w:after="200" w:line="240" w:lineRule="auto"/>
        <w:rPr>
          <w:rFonts w:ascii="Tahoma" w:eastAsia="Tahoma" w:hAnsi="Tahoma" w:cs="Tahoma"/>
        </w:rPr>
      </w:pPr>
      <w:r>
        <w:rPr>
          <w:rFonts w:ascii="Tahoma" w:eastAsia="Tahoma" w:hAnsi="Tahoma" w:cs="Tahoma"/>
        </w:rPr>
        <w:t xml:space="preserve">          None known </w:t>
      </w:r>
    </w:p>
    <w:p w14:paraId="543F532B" w14:textId="77777777" w:rsidR="00265623" w:rsidRDefault="008D0060">
      <w:pPr>
        <w:spacing w:after="200" w:line="240" w:lineRule="auto"/>
        <w:rPr>
          <w:rFonts w:ascii="Tahoma" w:eastAsia="Tahoma" w:hAnsi="Tahoma" w:cs="Tahoma"/>
        </w:rPr>
      </w:pPr>
      <w:r>
        <w:rPr>
          <w:rFonts w:ascii="Tahoma" w:eastAsia="Tahoma" w:hAnsi="Tahoma" w:cs="Tahoma"/>
        </w:rPr>
        <w:t xml:space="preserve"> </w:t>
      </w:r>
      <w:r>
        <w:rPr>
          <w:rFonts w:ascii="Tahoma" w:eastAsia="Tahoma" w:hAnsi="Tahoma" w:cs="Tahoma"/>
          <w:b/>
        </w:rPr>
        <w:t>Methods and materials for containment and cleaning up</w:t>
      </w:r>
    </w:p>
    <w:p w14:paraId="1C668A24" w14:textId="77777777" w:rsidR="00265623" w:rsidRDefault="008D0060">
      <w:pPr>
        <w:spacing w:after="200" w:line="240" w:lineRule="auto"/>
        <w:rPr>
          <w:rFonts w:ascii="Tahoma" w:eastAsia="Tahoma" w:hAnsi="Tahoma" w:cs="Tahoma"/>
        </w:rPr>
      </w:pPr>
      <w:r>
        <w:rPr>
          <w:rFonts w:ascii="Tahoma" w:eastAsia="Tahoma" w:hAnsi="Tahoma" w:cs="Tahoma"/>
        </w:rPr>
        <w:t xml:space="preserve">          Collect using dustless method and hold for appropriate disposal. Consider possible toxic or fire hazards associated with contaminating substance and use appropriate methods for collection, storage and disposal.</w:t>
      </w:r>
    </w:p>
    <w:p w14:paraId="24CE41AD" w14:textId="77777777" w:rsidR="00265623" w:rsidRDefault="00265623">
      <w:pPr>
        <w:spacing w:after="200" w:line="240" w:lineRule="auto"/>
        <w:rPr>
          <w:rFonts w:ascii="Tahoma" w:eastAsia="Tahoma" w:hAnsi="Tahoma" w:cs="Tahoma"/>
        </w:rPr>
      </w:pPr>
    </w:p>
    <w:p w14:paraId="17BA3EF9"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7.  HANDLING AND STORAGE</w:t>
      </w:r>
    </w:p>
    <w:p w14:paraId="5F0EA7FA" w14:textId="77777777" w:rsidR="00265623" w:rsidRDefault="008D0060">
      <w:pPr>
        <w:spacing w:after="200" w:line="240" w:lineRule="auto"/>
        <w:rPr>
          <w:rFonts w:ascii="Tahoma" w:eastAsia="Tahoma" w:hAnsi="Tahoma" w:cs="Tahoma"/>
          <w:b/>
        </w:rPr>
      </w:pPr>
      <w:r>
        <w:rPr>
          <w:rFonts w:ascii="Tahoma" w:eastAsia="Tahoma" w:hAnsi="Tahoma" w:cs="Tahoma"/>
          <w:b/>
        </w:rPr>
        <w:t>Precautions for safe handling</w:t>
      </w:r>
    </w:p>
    <w:p w14:paraId="504F13A3"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This product contains quartz, cristobalite, and/or tridymite which may become airborne without a visible cloud. Avoid breathing dust. Avoid creating dusting conditions. Use only with adequate ventilation to keep exposure below recommended exposure limits. Wear a NIOSH certified, or equivalent respirator when using this product. Material is slippery when wet.</w:t>
      </w:r>
    </w:p>
    <w:p w14:paraId="04B12AB0" w14:textId="77777777" w:rsidR="00265623" w:rsidRDefault="00265623">
      <w:pPr>
        <w:spacing w:after="200" w:line="240" w:lineRule="auto"/>
        <w:rPr>
          <w:rFonts w:ascii="Tahoma" w:eastAsia="Tahoma" w:hAnsi="Tahoma" w:cs="Tahoma"/>
          <w:b/>
        </w:rPr>
      </w:pPr>
    </w:p>
    <w:p w14:paraId="1BBF4694" w14:textId="77777777" w:rsidR="00265623" w:rsidRDefault="00265623">
      <w:pPr>
        <w:spacing w:after="200" w:line="240" w:lineRule="auto"/>
        <w:rPr>
          <w:rFonts w:ascii="Tahoma" w:eastAsia="Tahoma" w:hAnsi="Tahoma" w:cs="Tahoma"/>
          <w:b/>
        </w:rPr>
      </w:pPr>
    </w:p>
    <w:p w14:paraId="14036ECA" w14:textId="77777777" w:rsidR="00265623" w:rsidRDefault="00265623">
      <w:pPr>
        <w:spacing w:after="200" w:line="240" w:lineRule="auto"/>
        <w:rPr>
          <w:rFonts w:ascii="Tahoma" w:eastAsia="Tahoma" w:hAnsi="Tahoma" w:cs="Tahoma"/>
          <w:b/>
        </w:rPr>
      </w:pPr>
    </w:p>
    <w:p w14:paraId="62BDF8BF" w14:textId="77777777" w:rsidR="00265623" w:rsidRDefault="008D0060">
      <w:pPr>
        <w:spacing w:after="200" w:line="240" w:lineRule="auto"/>
        <w:rPr>
          <w:rFonts w:ascii="Tahoma" w:eastAsia="Tahoma" w:hAnsi="Tahoma" w:cs="Tahoma"/>
          <w:b/>
        </w:rPr>
      </w:pPr>
      <w:r>
        <w:rPr>
          <w:rFonts w:ascii="Tahoma" w:eastAsia="Tahoma" w:hAnsi="Tahoma" w:cs="Tahoma"/>
          <w:b/>
        </w:rPr>
        <w:t>Conditions for safe storage</w:t>
      </w:r>
    </w:p>
    <w:p w14:paraId="2CFCAE86" w14:textId="77777777" w:rsidR="00265623" w:rsidRDefault="008D0060">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Use good housekeeping in storage and work areas to prevent accumulation of dust. Close container when not in use. Do not reuse empty container.</w:t>
      </w:r>
    </w:p>
    <w:p w14:paraId="74C01D2C" w14:textId="77777777" w:rsidR="00265623" w:rsidRDefault="00265623">
      <w:pPr>
        <w:spacing w:after="0" w:line="240" w:lineRule="auto"/>
        <w:rPr>
          <w:rFonts w:ascii="Tahoma" w:eastAsia="Tahoma" w:hAnsi="Tahoma" w:cs="Tahoma"/>
        </w:rPr>
      </w:pPr>
    </w:p>
    <w:p w14:paraId="092C20AA" w14:textId="77777777" w:rsidR="00265623" w:rsidRDefault="008D0060">
      <w:pPr>
        <w:spacing w:after="0" w:line="240" w:lineRule="auto"/>
        <w:rPr>
          <w:rFonts w:ascii="Tahoma" w:eastAsia="Tahoma" w:hAnsi="Tahoma" w:cs="Tahoma"/>
        </w:rPr>
      </w:pPr>
      <w:r>
        <w:rPr>
          <w:rFonts w:ascii="Tahoma" w:eastAsia="Tahoma" w:hAnsi="Tahoma" w:cs="Tahoma"/>
          <w:b/>
        </w:rPr>
        <w:lastRenderedPageBreak/>
        <w:t xml:space="preserve">    </w:t>
      </w:r>
      <w:r>
        <w:rPr>
          <w:rFonts w:ascii="Tahoma" w:eastAsia="Tahoma" w:hAnsi="Tahoma" w:cs="Tahoma"/>
        </w:rPr>
        <w:t xml:space="preserve">      </w:t>
      </w:r>
      <w:r>
        <w:rPr>
          <w:rFonts w:ascii="Tahoma" w:eastAsia="Tahoma" w:hAnsi="Tahoma" w:cs="Tahoma"/>
          <w:b/>
        </w:rPr>
        <w:tab/>
      </w:r>
    </w:p>
    <w:p w14:paraId="7CEDE103"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8.  EXPOSURE CONTROLS/PERSONAL PROTECTION</w:t>
      </w:r>
    </w:p>
    <w:p w14:paraId="4CDE2654" w14:textId="77777777" w:rsidR="00265623" w:rsidRDefault="008D0060">
      <w:pPr>
        <w:spacing w:after="200" w:line="240" w:lineRule="auto"/>
        <w:rPr>
          <w:rFonts w:ascii="Tahoma" w:eastAsia="Tahoma" w:hAnsi="Tahoma" w:cs="Tahoma"/>
          <w:b/>
          <w:color w:val="000000"/>
        </w:rPr>
      </w:pPr>
      <w:r>
        <w:rPr>
          <w:rFonts w:ascii="Tahoma" w:eastAsia="Tahoma" w:hAnsi="Tahoma" w:cs="Tahoma"/>
          <w:b/>
          <w:color w:val="000000"/>
        </w:rPr>
        <w:t>OSHA Final: (TWA), (PEL):</w:t>
      </w:r>
    </w:p>
    <w:p w14:paraId="01713046" w14:textId="77777777" w:rsidR="00265623" w:rsidRDefault="008D0060">
      <w:pPr>
        <w:spacing w:after="200" w:line="240" w:lineRule="auto"/>
        <w:ind w:left="720"/>
        <w:rPr>
          <w:rFonts w:ascii="Tahoma" w:eastAsia="Tahoma" w:hAnsi="Tahoma" w:cs="Tahoma"/>
          <w:color w:val="000000"/>
        </w:rPr>
      </w:pPr>
      <w:r>
        <w:rPr>
          <w:rFonts w:ascii="Tahoma" w:eastAsia="Tahoma" w:hAnsi="Tahoma" w:cs="Tahoma"/>
          <w:color w:val="000000"/>
        </w:rPr>
        <w:t>No data available</w:t>
      </w:r>
    </w:p>
    <w:p w14:paraId="6E55930B" w14:textId="77777777" w:rsidR="00265623" w:rsidRDefault="008D0060">
      <w:pPr>
        <w:spacing w:after="200" w:line="240" w:lineRule="auto"/>
        <w:rPr>
          <w:rFonts w:ascii="Tahoma" w:eastAsia="Tahoma" w:hAnsi="Tahoma" w:cs="Tahoma"/>
          <w:b/>
          <w:color w:val="000000"/>
        </w:rPr>
      </w:pPr>
      <w:r>
        <w:rPr>
          <w:rFonts w:ascii="Tahoma" w:eastAsia="Tahoma" w:hAnsi="Tahoma" w:cs="Tahoma"/>
          <w:b/>
          <w:color w:val="000000"/>
        </w:rPr>
        <w:t>American Conference of Governmental Industrial Hygienists (ACGIH) Threshold Limit Value (TWA): Crystalline Silica:</w:t>
      </w:r>
    </w:p>
    <w:p w14:paraId="63F6EDE1" w14:textId="77777777" w:rsidR="00265623" w:rsidRDefault="008D0060">
      <w:pPr>
        <w:spacing w:after="200" w:line="240" w:lineRule="auto"/>
        <w:rPr>
          <w:rFonts w:ascii="Tahoma" w:eastAsia="Tahoma" w:hAnsi="Tahoma" w:cs="Tahoma"/>
          <w:color w:val="000000"/>
        </w:rPr>
      </w:pPr>
      <w:r>
        <w:rPr>
          <w:rFonts w:ascii="Tahoma" w:eastAsia="Tahoma" w:hAnsi="Tahoma" w:cs="Tahoma"/>
          <w:color w:val="000000"/>
        </w:rPr>
        <w:t xml:space="preserve">          Quartz 14808-60-7 - 0.05 mg/m</w:t>
      </w:r>
      <w:r>
        <w:rPr>
          <w:rFonts w:ascii="Calibri" w:eastAsia="Calibri" w:hAnsi="Calibri" w:cs="Calibri"/>
          <w:color w:val="000000"/>
        </w:rPr>
        <w:t xml:space="preserve">³                             </w:t>
      </w:r>
    </w:p>
    <w:p w14:paraId="1310B0E0" w14:textId="77777777" w:rsidR="00265623" w:rsidRDefault="008D0060">
      <w:pPr>
        <w:spacing w:after="200" w:line="240" w:lineRule="auto"/>
        <w:rPr>
          <w:rFonts w:ascii="Tahoma" w:eastAsia="Tahoma" w:hAnsi="Tahoma" w:cs="Tahoma"/>
          <w:color w:val="000000"/>
        </w:rPr>
      </w:pPr>
      <w:r>
        <w:rPr>
          <w:rFonts w:ascii="Tahoma" w:eastAsia="Tahoma" w:hAnsi="Tahoma" w:cs="Tahoma"/>
          <w:color w:val="000000"/>
        </w:rPr>
        <w:t xml:space="preserve">          Cristobalite 14464-46-1 – 0.05 mg/m</w:t>
      </w:r>
      <w:r>
        <w:rPr>
          <w:rFonts w:ascii="Calibri" w:eastAsia="Calibri" w:hAnsi="Calibri" w:cs="Calibri"/>
          <w:color w:val="000000"/>
        </w:rPr>
        <w:t>³</w:t>
      </w:r>
    </w:p>
    <w:p w14:paraId="025E3694" w14:textId="77777777" w:rsidR="00265623" w:rsidRDefault="008D0060">
      <w:pPr>
        <w:spacing w:after="200" w:line="240" w:lineRule="auto"/>
        <w:rPr>
          <w:rFonts w:ascii="Tahoma" w:eastAsia="Tahoma" w:hAnsi="Tahoma" w:cs="Tahoma"/>
          <w:color w:val="000000"/>
        </w:rPr>
      </w:pPr>
      <w:r>
        <w:rPr>
          <w:rFonts w:ascii="Tahoma" w:eastAsia="Tahoma" w:hAnsi="Tahoma" w:cs="Tahoma"/>
          <w:color w:val="000000"/>
        </w:rPr>
        <w:t xml:space="preserve">          Tridymite 15468-32-3 – 0.05 mg/m</w:t>
      </w:r>
      <w:r>
        <w:rPr>
          <w:rFonts w:ascii="Calibri" w:eastAsia="Calibri" w:hAnsi="Calibri" w:cs="Calibri"/>
          <w:color w:val="000000"/>
        </w:rPr>
        <w:t>³</w:t>
      </w:r>
    </w:p>
    <w:p w14:paraId="73607DE4" w14:textId="77777777" w:rsidR="00265623" w:rsidRDefault="008D0060">
      <w:pPr>
        <w:spacing w:after="200" w:line="240" w:lineRule="auto"/>
        <w:rPr>
          <w:rFonts w:ascii="Tahoma" w:eastAsia="Tahoma" w:hAnsi="Tahoma" w:cs="Tahoma"/>
          <w:b/>
        </w:rPr>
      </w:pPr>
      <w:r>
        <w:rPr>
          <w:rFonts w:ascii="Tahoma" w:eastAsia="Tahoma" w:hAnsi="Tahoma" w:cs="Tahoma"/>
          <w:b/>
        </w:rPr>
        <w:t>Respiratory protection</w:t>
      </w:r>
    </w:p>
    <w:p w14:paraId="57CA8186"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Not normally needed. If significate exposures are possible then the following respirator is recommended: Dust/mist respirator. (N95, P2/P3)</w:t>
      </w:r>
    </w:p>
    <w:p w14:paraId="0ED7DF9A" w14:textId="77777777" w:rsidR="00265623" w:rsidRDefault="008D0060">
      <w:pPr>
        <w:spacing w:after="200" w:line="240" w:lineRule="auto"/>
        <w:rPr>
          <w:rFonts w:ascii="Tahoma" w:eastAsia="Tahoma" w:hAnsi="Tahoma" w:cs="Tahoma"/>
          <w:b/>
        </w:rPr>
      </w:pPr>
      <w:r>
        <w:rPr>
          <w:rFonts w:ascii="Tahoma" w:eastAsia="Tahoma" w:hAnsi="Tahoma" w:cs="Tahoma"/>
          <w:b/>
        </w:rPr>
        <w:t>Hand protection</w:t>
      </w:r>
    </w:p>
    <w:p w14:paraId="0AA9DC55"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Normal work gloves.</w:t>
      </w:r>
    </w:p>
    <w:p w14:paraId="31766400" w14:textId="77777777" w:rsidR="00265623" w:rsidRDefault="008D0060">
      <w:pPr>
        <w:spacing w:after="200" w:line="240" w:lineRule="auto"/>
        <w:rPr>
          <w:rFonts w:ascii="Tahoma" w:eastAsia="Tahoma" w:hAnsi="Tahoma" w:cs="Tahoma"/>
          <w:b/>
        </w:rPr>
      </w:pPr>
      <w:r>
        <w:rPr>
          <w:rFonts w:ascii="Tahoma" w:eastAsia="Tahoma" w:hAnsi="Tahoma" w:cs="Tahoma"/>
          <w:b/>
        </w:rPr>
        <w:t>Eye protection</w:t>
      </w:r>
    </w:p>
    <w:p w14:paraId="25E7138B"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Wear safety glasses or goggles to protect against exposure.</w:t>
      </w:r>
    </w:p>
    <w:p w14:paraId="2CE5702C" w14:textId="77777777" w:rsidR="00265623" w:rsidRDefault="008D0060">
      <w:pPr>
        <w:spacing w:after="200" w:line="240" w:lineRule="auto"/>
        <w:rPr>
          <w:rFonts w:ascii="Tahoma" w:eastAsia="Tahoma" w:hAnsi="Tahoma" w:cs="Tahoma"/>
          <w:b/>
        </w:rPr>
      </w:pPr>
      <w:r>
        <w:rPr>
          <w:rFonts w:ascii="Tahoma" w:eastAsia="Tahoma" w:hAnsi="Tahoma" w:cs="Tahoma"/>
          <w:b/>
        </w:rPr>
        <w:t>Skin and body protection</w:t>
      </w:r>
    </w:p>
    <w:p w14:paraId="790D160E"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Wear clothing appropriate for the work environment. Dusty clothing should be laundered before reuse. Use precautionary measures to avoid creating dust when removing or laundering clothing. </w:t>
      </w:r>
    </w:p>
    <w:p w14:paraId="061421A2" w14:textId="77777777" w:rsidR="00265623" w:rsidRDefault="008D0060">
      <w:pPr>
        <w:spacing w:after="200" w:line="240" w:lineRule="auto"/>
        <w:rPr>
          <w:rFonts w:ascii="Tahoma" w:eastAsia="Tahoma" w:hAnsi="Tahoma" w:cs="Tahoma"/>
          <w:b/>
        </w:rPr>
      </w:pPr>
      <w:r>
        <w:rPr>
          <w:rFonts w:ascii="Tahoma" w:eastAsia="Tahoma" w:hAnsi="Tahoma" w:cs="Tahoma"/>
          <w:b/>
        </w:rPr>
        <w:t>Hygiene measures</w:t>
      </w:r>
    </w:p>
    <w:p w14:paraId="4D5AF1C8"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Handle in accordance with good industrial hygiene and safety practice.</w:t>
      </w:r>
    </w:p>
    <w:p w14:paraId="34FA6CC2" w14:textId="77777777" w:rsidR="00265623" w:rsidRDefault="00265623">
      <w:pPr>
        <w:spacing w:after="200" w:line="240" w:lineRule="auto"/>
        <w:rPr>
          <w:rFonts w:ascii="Tahoma" w:eastAsia="Tahoma" w:hAnsi="Tahoma" w:cs="Tahoma"/>
        </w:rPr>
      </w:pPr>
    </w:p>
    <w:p w14:paraId="062B25EC"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9.  PHYSICAL AND CHEMICAL PROPERTIES</w:t>
      </w:r>
    </w:p>
    <w:p w14:paraId="405A813D" w14:textId="77777777" w:rsidR="00265623" w:rsidRDefault="008D0060">
      <w:pPr>
        <w:spacing w:after="200" w:line="240" w:lineRule="auto"/>
        <w:rPr>
          <w:rFonts w:ascii="Tahoma" w:eastAsia="Tahoma" w:hAnsi="Tahoma" w:cs="Tahoma"/>
        </w:rPr>
      </w:pPr>
      <w:r>
        <w:rPr>
          <w:rFonts w:ascii="Tahoma" w:eastAsia="Tahoma" w:hAnsi="Tahoma" w:cs="Tahoma"/>
          <w:b/>
        </w:rPr>
        <w:t xml:space="preserve">Appearance: </w:t>
      </w:r>
      <w:r>
        <w:rPr>
          <w:rFonts w:ascii="Tahoma" w:eastAsia="Tahoma" w:hAnsi="Tahoma" w:cs="Tahoma"/>
        </w:rPr>
        <w:t>Various</w:t>
      </w:r>
    </w:p>
    <w:p w14:paraId="6B1CC4F8" w14:textId="77777777" w:rsidR="00265623" w:rsidRDefault="008D0060">
      <w:pPr>
        <w:spacing w:after="200" w:line="240" w:lineRule="auto"/>
        <w:rPr>
          <w:rFonts w:ascii="Tahoma" w:eastAsia="Tahoma" w:hAnsi="Tahoma" w:cs="Tahoma"/>
        </w:rPr>
      </w:pPr>
      <w:r>
        <w:rPr>
          <w:rFonts w:ascii="Tahoma" w:eastAsia="Tahoma" w:hAnsi="Tahoma" w:cs="Tahoma"/>
          <w:b/>
        </w:rPr>
        <w:t xml:space="preserve">Physical state: </w:t>
      </w:r>
      <w:r>
        <w:rPr>
          <w:rFonts w:ascii="Tahoma" w:eastAsia="Tahoma" w:hAnsi="Tahoma" w:cs="Tahoma"/>
        </w:rPr>
        <w:t>Solid</w:t>
      </w:r>
    </w:p>
    <w:p w14:paraId="49BD46B2" w14:textId="77777777" w:rsidR="00265623" w:rsidRDefault="008D0060">
      <w:pPr>
        <w:spacing w:after="200" w:line="240" w:lineRule="auto"/>
        <w:rPr>
          <w:rFonts w:ascii="Tahoma" w:eastAsia="Tahoma" w:hAnsi="Tahoma" w:cs="Tahoma"/>
        </w:rPr>
      </w:pPr>
      <w:r>
        <w:rPr>
          <w:rFonts w:ascii="Tahoma" w:eastAsia="Tahoma" w:hAnsi="Tahoma" w:cs="Tahoma"/>
          <w:b/>
        </w:rPr>
        <w:t xml:space="preserve">Odor: </w:t>
      </w:r>
      <w:r>
        <w:rPr>
          <w:rFonts w:ascii="Tahoma" w:eastAsia="Tahoma" w:hAnsi="Tahoma" w:cs="Tahoma"/>
        </w:rPr>
        <w:t>Odorless</w:t>
      </w:r>
    </w:p>
    <w:p w14:paraId="7D4DE404" w14:textId="77777777" w:rsidR="00265623" w:rsidRDefault="008D0060">
      <w:pPr>
        <w:spacing w:after="200" w:line="240" w:lineRule="auto"/>
        <w:rPr>
          <w:rFonts w:ascii="Tahoma" w:eastAsia="Tahoma" w:hAnsi="Tahoma" w:cs="Tahoma"/>
        </w:rPr>
      </w:pPr>
      <w:r>
        <w:rPr>
          <w:rFonts w:ascii="Tahoma" w:eastAsia="Tahoma" w:hAnsi="Tahoma" w:cs="Tahoma"/>
          <w:b/>
        </w:rPr>
        <w:t>Specific gravity (H</w:t>
      </w:r>
      <w:r>
        <w:rPr>
          <w:rFonts w:ascii="Calibri" w:eastAsia="Calibri" w:hAnsi="Calibri" w:cs="Calibri"/>
          <w:b/>
        </w:rPr>
        <w:t>₂</w:t>
      </w:r>
      <w:r>
        <w:rPr>
          <w:rFonts w:ascii="Tahoma" w:eastAsia="Tahoma" w:hAnsi="Tahoma" w:cs="Tahoma"/>
          <w:b/>
        </w:rPr>
        <w:t xml:space="preserve">O=1): </w:t>
      </w:r>
      <w:r>
        <w:rPr>
          <w:rFonts w:ascii="Tahoma" w:eastAsia="Tahoma" w:hAnsi="Tahoma" w:cs="Tahoma"/>
        </w:rPr>
        <w:t>2.65</w:t>
      </w:r>
    </w:p>
    <w:p w14:paraId="303166FD" w14:textId="77777777" w:rsidR="00265623" w:rsidRDefault="008D0060">
      <w:pPr>
        <w:spacing w:after="200" w:line="240" w:lineRule="auto"/>
        <w:rPr>
          <w:rFonts w:ascii="Tahoma" w:eastAsia="Tahoma" w:hAnsi="Tahoma" w:cs="Tahoma"/>
        </w:rPr>
      </w:pPr>
      <w:r>
        <w:rPr>
          <w:rFonts w:ascii="Tahoma" w:eastAsia="Tahoma" w:hAnsi="Tahoma" w:cs="Tahoma"/>
          <w:b/>
        </w:rPr>
        <w:t xml:space="preserve">Melting point/freezing point: </w:t>
      </w:r>
      <w:r>
        <w:rPr>
          <w:rFonts w:ascii="Tahoma" w:eastAsia="Tahoma" w:hAnsi="Tahoma" w:cs="Tahoma"/>
        </w:rPr>
        <w:t>No data available</w:t>
      </w:r>
    </w:p>
    <w:p w14:paraId="7248C35C" w14:textId="77777777" w:rsidR="00265623" w:rsidRDefault="008D0060">
      <w:pPr>
        <w:spacing w:after="200" w:line="240" w:lineRule="auto"/>
        <w:rPr>
          <w:rFonts w:ascii="Tahoma" w:eastAsia="Tahoma" w:hAnsi="Tahoma" w:cs="Tahoma"/>
          <w:b/>
        </w:rPr>
      </w:pPr>
      <w:r>
        <w:rPr>
          <w:rFonts w:ascii="Tahoma" w:eastAsia="Tahoma" w:hAnsi="Tahoma" w:cs="Tahoma"/>
          <w:b/>
        </w:rPr>
        <w:t xml:space="preserve">Initial boiling point and boiling range: </w:t>
      </w:r>
      <w:r>
        <w:rPr>
          <w:rFonts w:ascii="Tahoma" w:eastAsia="Tahoma" w:hAnsi="Tahoma" w:cs="Tahoma"/>
        </w:rPr>
        <w:t>No data available</w:t>
      </w:r>
    </w:p>
    <w:p w14:paraId="6C7B9D40" w14:textId="77777777" w:rsidR="00265623" w:rsidRDefault="008D0060">
      <w:pPr>
        <w:spacing w:after="200" w:line="240" w:lineRule="auto"/>
        <w:rPr>
          <w:rFonts w:ascii="Tahoma" w:eastAsia="Tahoma" w:hAnsi="Tahoma" w:cs="Tahoma"/>
        </w:rPr>
      </w:pPr>
      <w:r>
        <w:rPr>
          <w:rFonts w:ascii="Tahoma" w:eastAsia="Tahoma" w:hAnsi="Tahoma" w:cs="Tahoma"/>
          <w:b/>
        </w:rPr>
        <w:lastRenderedPageBreak/>
        <w:t>Flash point (C.O.C):</w:t>
      </w:r>
      <w:r>
        <w:rPr>
          <w:rFonts w:ascii="Tahoma" w:eastAsia="Tahoma" w:hAnsi="Tahoma" w:cs="Tahoma"/>
        </w:rPr>
        <w:t xml:space="preserve"> No data available </w:t>
      </w:r>
    </w:p>
    <w:p w14:paraId="5D4C91C4" w14:textId="77777777" w:rsidR="00265623" w:rsidRDefault="008D0060">
      <w:pPr>
        <w:spacing w:after="200" w:line="240" w:lineRule="auto"/>
        <w:rPr>
          <w:rFonts w:ascii="Tahoma" w:eastAsia="Tahoma" w:hAnsi="Tahoma" w:cs="Tahoma"/>
          <w:b/>
        </w:rPr>
      </w:pPr>
      <w:r>
        <w:rPr>
          <w:rFonts w:ascii="Tahoma" w:eastAsia="Tahoma" w:hAnsi="Tahoma" w:cs="Tahoma"/>
          <w:b/>
        </w:rPr>
        <w:t xml:space="preserve">Upper/lower flammability or explosive limits:  </w:t>
      </w:r>
      <w:r>
        <w:rPr>
          <w:rFonts w:ascii="Tahoma" w:eastAsia="Tahoma" w:hAnsi="Tahoma" w:cs="Tahoma"/>
        </w:rPr>
        <w:t>No data available</w:t>
      </w:r>
    </w:p>
    <w:p w14:paraId="5D80ED3C" w14:textId="77777777" w:rsidR="00265623" w:rsidRDefault="008D0060">
      <w:pPr>
        <w:spacing w:after="200" w:line="240" w:lineRule="auto"/>
        <w:rPr>
          <w:rFonts w:ascii="Tahoma" w:eastAsia="Tahoma" w:hAnsi="Tahoma" w:cs="Tahoma"/>
        </w:rPr>
      </w:pPr>
      <w:r>
        <w:rPr>
          <w:rFonts w:ascii="Tahoma" w:eastAsia="Tahoma" w:hAnsi="Tahoma" w:cs="Tahoma"/>
          <w:b/>
        </w:rPr>
        <w:t xml:space="preserve">Vapor pressure: </w:t>
      </w:r>
      <w:r>
        <w:rPr>
          <w:rFonts w:ascii="Tahoma" w:eastAsia="Tahoma" w:hAnsi="Tahoma" w:cs="Tahoma"/>
        </w:rPr>
        <w:t>No data available</w:t>
      </w:r>
    </w:p>
    <w:p w14:paraId="3619F941" w14:textId="77777777" w:rsidR="00265623" w:rsidRDefault="008D0060">
      <w:pPr>
        <w:spacing w:after="200" w:line="240" w:lineRule="auto"/>
        <w:rPr>
          <w:rFonts w:ascii="Tahoma" w:eastAsia="Tahoma" w:hAnsi="Tahoma" w:cs="Tahoma"/>
        </w:rPr>
      </w:pPr>
      <w:r>
        <w:rPr>
          <w:rFonts w:ascii="Tahoma" w:eastAsia="Tahoma" w:hAnsi="Tahoma" w:cs="Tahoma"/>
          <w:b/>
        </w:rPr>
        <w:t xml:space="preserve">Solubility in water: </w:t>
      </w:r>
      <w:r>
        <w:rPr>
          <w:rFonts w:ascii="Tahoma" w:eastAsia="Tahoma" w:hAnsi="Tahoma" w:cs="Tahoma"/>
        </w:rPr>
        <w:t>Insoluble</w:t>
      </w:r>
    </w:p>
    <w:p w14:paraId="1D7C0004" w14:textId="77777777" w:rsidR="00265623" w:rsidRDefault="008D0060">
      <w:pPr>
        <w:spacing w:after="200" w:line="240" w:lineRule="auto"/>
        <w:rPr>
          <w:rFonts w:ascii="Tahoma" w:eastAsia="Tahoma" w:hAnsi="Tahoma" w:cs="Tahoma"/>
        </w:rPr>
      </w:pPr>
      <w:r>
        <w:rPr>
          <w:rFonts w:ascii="Tahoma" w:eastAsia="Tahoma" w:hAnsi="Tahoma" w:cs="Tahoma"/>
          <w:b/>
        </w:rPr>
        <w:t xml:space="preserve">Percent volatile by volume: </w:t>
      </w:r>
      <w:r>
        <w:rPr>
          <w:rFonts w:ascii="Tahoma" w:eastAsia="Tahoma" w:hAnsi="Tahoma" w:cs="Tahoma"/>
        </w:rPr>
        <w:t>No data available</w:t>
      </w:r>
    </w:p>
    <w:p w14:paraId="39196548" w14:textId="4518D5D5" w:rsidR="00265623" w:rsidRDefault="008D0060">
      <w:pPr>
        <w:spacing w:after="200" w:line="240" w:lineRule="auto"/>
        <w:rPr>
          <w:rFonts w:ascii="Tahoma" w:eastAsia="Tahoma" w:hAnsi="Tahoma" w:cs="Tahoma"/>
        </w:rPr>
      </w:pPr>
      <w:r>
        <w:rPr>
          <w:rFonts w:ascii="Tahoma" w:eastAsia="Tahoma" w:hAnsi="Tahoma" w:cs="Tahoma"/>
          <w:b/>
        </w:rPr>
        <w:t xml:space="preserve">pH:  </w:t>
      </w:r>
      <w:r>
        <w:rPr>
          <w:rFonts w:ascii="Tahoma" w:eastAsia="Tahoma" w:hAnsi="Tahoma" w:cs="Tahoma"/>
          <w:bCs/>
        </w:rPr>
        <w:t>9</w:t>
      </w:r>
      <w:r>
        <w:rPr>
          <w:rFonts w:ascii="Tahoma" w:eastAsia="Tahoma" w:hAnsi="Tahoma" w:cs="Tahoma"/>
        </w:rPr>
        <w:t xml:space="preserve">.0-11.0 </w:t>
      </w:r>
    </w:p>
    <w:p w14:paraId="1E4F4E1B" w14:textId="77777777" w:rsidR="00265623" w:rsidRDefault="008D0060">
      <w:pPr>
        <w:spacing w:after="200" w:line="240" w:lineRule="auto"/>
        <w:rPr>
          <w:rFonts w:ascii="Tahoma" w:eastAsia="Tahoma" w:hAnsi="Tahoma" w:cs="Tahoma"/>
        </w:rPr>
      </w:pPr>
      <w:r>
        <w:rPr>
          <w:rFonts w:ascii="Tahoma" w:eastAsia="Tahoma" w:hAnsi="Tahoma" w:cs="Tahoma"/>
          <w:b/>
        </w:rPr>
        <w:t xml:space="preserve">Evaporation rate: </w:t>
      </w:r>
      <w:r>
        <w:rPr>
          <w:rFonts w:ascii="Tahoma" w:eastAsia="Tahoma" w:hAnsi="Tahoma" w:cs="Tahoma"/>
        </w:rPr>
        <w:t>Not determined</w:t>
      </w:r>
    </w:p>
    <w:p w14:paraId="63741834" w14:textId="77777777" w:rsidR="00265623" w:rsidRDefault="00265623">
      <w:pPr>
        <w:spacing w:after="200" w:line="240" w:lineRule="auto"/>
        <w:rPr>
          <w:rFonts w:ascii="Tahoma" w:eastAsia="Tahoma" w:hAnsi="Tahoma" w:cs="Tahoma"/>
        </w:rPr>
      </w:pPr>
    </w:p>
    <w:p w14:paraId="77D17E25"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10. STABILITY AND REACTIVITY</w:t>
      </w:r>
    </w:p>
    <w:p w14:paraId="3AE149ED" w14:textId="77777777" w:rsidR="00265623" w:rsidRDefault="008D0060">
      <w:pPr>
        <w:spacing w:after="200" w:line="240" w:lineRule="auto"/>
        <w:rPr>
          <w:rFonts w:ascii="Tahoma" w:eastAsia="Tahoma" w:hAnsi="Tahoma" w:cs="Tahoma"/>
        </w:rPr>
      </w:pPr>
      <w:r>
        <w:rPr>
          <w:rFonts w:ascii="Tahoma" w:eastAsia="Tahoma" w:hAnsi="Tahoma" w:cs="Tahoma"/>
          <w:b/>
        </w:rPr>
        <w:t xml:space="preserve">Reactivity: </w:t>
      </w:r>
      <w:r>
        <w:rPr>
          <w:rFonts w:ascii="Tahoma" w:eastAsia="Tahoma" w:hAnsi="Tahoma" w:cs="Tahoma"/>
        </w:rPr>
        <w:t>Not expected to be reactive</w:t>
      </w:r>
    </w:p>
    <w:p w14:paraId="6FDDE5EE" w14:textId="77777777" w:rsidR="00265623" w:rsidRDefault="008D0060">
      <w:pPr>
        <w:spacing w:after="200" w:line="240" w:lineRule="auto"/>
        <w:rPr>
          <w:rFonts w:ascii="Tahoma" w:eastAsia="Tahoma" w:hAnsi="Tahoma" w:cs="Tahoma"/>
          <w:b/>
        </w:rPr>
      </w:pPr>
      <w:r>
        <w:rPr>
          <w:rFonts w:ascii="Tahoma" w:eastAsia="Tahoma" w:hAnsi="Tahoma" w:cs="Tahoma"/>
          <w:b/>
        </w:rPr>
        <w:t xml:space="preserve">Chemical stability: </w:t>
      </w:r>
      <w:r>
        <w:rPr>
          <w:rFonts w:ascii="Tahoma" w:eastAsia="Tahoma" w:hAnsi="Tahoma" w:cs="Tahoma"/>
        </w:rPr>
        <w:t>Stable</w:t>
      </w:r>
    </w:p>
    <w:p w14:paraId="2ECADDB0" w14:textId="77777777" w:rsidR="00265623" w:rsidRDefault="008D0060">
      <w:pPr>
        <w:spacing w:after="200" w:line="240" w:lineRule="auto"/>
        <w:rPr>
          <w:rFonts w:ascii="Tahoma" w:eastAsia="Tahoma" w:hAnsi="Tahoma" w:cs="Tahoma"/>
          <w:b/>
        </w:rPr>
      </w:pPr>
      <w:r>
        <w:rPr>
          <w:rFonts w:ascii="Tahoma" w:eastAsia="Tahoma" w:hAnsi="Tahoma" w:cs="Tahoma"/>
          <w:b/>
        </w:rPr>
        <w:t xml:space="preserve">Possibility of hazardous reactions: </w:t>
      </w:r>
      <w:r>
        <w:rPr>
          <w:rFonts w:ascii="Tahoma" w:eastAsia="Tahoma" w:hAnsi="Tahoma" w:cs="Tahoma"/>
        </w:rPr>
        <w:t>Will not occur</w:t>
      </w:r>
    </w:p>
    <w:p w14:paraId="37A77717" w14:textId="77777777" w:rsidR="00265623" w:rsidRDefault="008D0060">
      <w:pPr>
        <w:spacing w:after="200" w:line="240" w:lineRule="auto"/>
        <w:rPr>
          <w:rFonts w:ascii="Tahoma" w:eastAsia="Tahoma" w:hAnsi="Tahoma" w:cs="Tahoma"/>
        </w:rPr>
      </w:pPr>
      <w:r>
        <w:rPr>
          <w:rFonts w:ascii="Tahoma" w:eastAsia="Tahoma" w:hAnsi="Tahoma" w:cs="Tahoma"/>
          <w:b/>
        </w:rPr>
        <w:t xml:space="preserve">Conditions to avoid: </w:t>
      </w:r>
      <w:r>
        <w:rPr>
          <w:rFonts w:ascii="Tahoma" w:eastAsia="Tahoma" w:hAnsi="Tahoma" w:cs="Tahoma"/>
        </w:rPr>
        <w:t>None anticipated</w:t>
      </w:r>
    </w:p>
    <w:p w14:paraId="2E907224" w14:textId="77777777" w:rsidR="00265623" w:rsidRDefault="008D0060">
      <w:pPr>
        <w:spacing w:after="200" w:line="240" w:lineRule="auto"/>
        <w:rPr>
          <w:rFonts w:ascii="Tahoma" w:eastAsia="Tahoma" w:hAnsi="Tahoma" w:cs="Tahoma"/>
          <w:b/>
        </w:rPr>
      </w:pPr>
      <w:r>
        <w:rPr>
          <w:rFonts w:ascii="Tahoma" w:eastAsia="Tahoma" w:hAnsi="Tahoma" w:cs="Tahoma"/>
          <w:b/>
        </w:rPr>
        <w:t xml:space="preserve">Incompatible materials:  </w:t>
      </w:r>
      <w:r>
        <w:rPr>
          <w:rFonts w:ascii="Tahoma" w:eastAsia="Tahoma" w:hAnsi="Tahoma" w:cs="Tahoma"/>
        </w:rPr>
        <w:t>Hydrofluoric acid</w:t>
      </w:r>
    </w:p>
    <w:p w14:paraId="76779F2C" w14:textId="77777777" w:rsidR="00265623" w:rsidRDefault="008D0060">
      <w:pPr>
        <w:spacing w:after="0" w:line="240" w:lineRule="auto"/>
        <w:ind w:right="-720"/>
        <w:rPr>
          <w:rFonts w:ascii="Tahoma" w:eastAsia="Tahoma" w:hAnsi="Tahoma" w:cs="Tahoma"/>
        </w:rPr>
      </w:pPr>
      <w:r>
        <w:rPr>
          <w:rFonts w:ascii="Tahoma" w:eastAsia="Tahoma" w:hAnsi="Tahoma" w:cs="Tahoma"/>
          <w:b/>
        </w:rPr>
        <w:t xml:space="preserve">Hazardous decomposition products: </w:t>
      </w:r>
      <w:r>
        <w:rPr>
          <w:rFonts w:ascii="Tahoma" w:eastAsia="Tahoma" w:hAnsi="Tahoma" w:cs="Tahoma"/>
        </w:rPr>
        <w:t xml:space="preserve">Amorphous silica may transform at elevated temperatures to  </w:t>
      </w:r>
    </w:p>
    <w:p w14:paraId="662261DA" w14:textId="77777777" w:rsidR="00265623" w:rsidRDefault="008D0060">
      <w:pPr>
        <w:spacing w:after="0" w:line="240" w:lineRule="auto"/>
        <w:ind w:right="-720"/>
        <w:rPr>
          <w:rFonts w:ascii="Tahoma" w:eastAsia="Tahoma" w:hAnsi="Tahoma" w:cs="Tahoma"/>
        </w:rPr>
      </w:pPr>
      <w:r>
        <w:rPr>
          <w:rFonts w:ascii="Tahoma" w:eastAsia="Tahoma" w:hAnsi="Tahoma" w:cs="Tahoma"/>
        </w:rPr>
        <w:t xml:space="preserve">                                                           tridymite (870</w:t>
      </w:r>
      <w:r>
        <w:rPr>
          <w:rFonts w:ascii="Calibri" w:eastAsia="Calibri" w:hAnsi="Calibri" w:cs="Calibri"/>
        </w:rPr>
        <w:t>⁰</w:t>
      </w:r>
      <w:r>
        <w:rPr>
          <w:rFonts w:ascii="Tahoma" w:eastAsia="Tahoma" w:hAnsi="Tahoma" w:cs="Tahoma"/>
        </w:rPr>
        <w:t>C) or cristobalite (1470</w:t>
      </w:r>
      <w:r>
        <w:rPr>
          <w:rFonts w:ascii="Calibri" w:eastAsia="Calibri" w:hAnsi="Calibri" w:cs="Calibri"/>
        </w:rPr>
        <w:t>⁰</w:t>
      </w:r>
      <w:r>
        <w:rPr>
          <w:rFonts w:ascii="Tahoma" w:eastAsia="Tahoma" w:hAnsi="Tahoma" w:cs="Tahoma"/>
        </w:rPr>
        <w:t>C)</w:t>
      </w:r>
    </w:p>
    <w:p w14:paraId="5010E699" w14:textId="77777777" w:rsidR="00265623" w:rsidRDefault="00265623">
      <w:pPr>
        <w:spacing w:after="0" w:line="240" w:lineRule="auto"/>
        <w:rPr>
          <w:rFonts w:ascii="Tahoma" w:eastAsia="Tahoma" w:hAnsi="Tahoma" w:cs="Tahoma"/>
        </w:rPr>
      </w:pPr>
    </w:p>
    <w:p w14:paraId="336B65D5"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3A2E6596"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11. TOXICOLOGICAL INFORMATION</w:t>
      </w:r>
    </w:p>
    <w:p w14:paraId="20FBF0BA" w14:textId="77777777" w:rsidR="00265623" w:rsidRDefault="008D0060">
      <w:pPr>
        <w:spacing w:after="0" w:line="240" w:lineRule="auto"/>
        <w:rPr>
          <w:rFonts w:ascii="Tahoma" w:eastAsia="Tahoma" w:hAnsi="Tahoma" w:cs="Tahoma"/>
        </w:rPr>
      </w:pPr>
      <w:r>
        <w:rPr>
          <w:rFonts w:ascii="Tahoma" w:eastAsia="Tahoma" w:hAnsi="Tahoma" w:cs="Tahoma"/>
          <w:b/>
        </w:rPr>
        <w:t xml:space="preserve">Principle Route of Exposure: </w:t>
      </w:r>
      <w:r>
        <w:rPr>
          <w:rFonts w:ascii="Tahoma" w:eastAsia="Tahoma" w:hAnsi="Tahoma" w:cs="Tahoma"/>
        </w:rPr>
        <w:t>Eye or skin contact, inhalation.</w:t>
      </w:r>
    </w:p>
    <w:p w14:paraId="7C4EE31D" w14:textId="77777777" w:rsidR="00265623" w:rsidRDefault="00265623">
      <w:pPr>
        <w:spacing w:after="0" w:line="240" w:lineRule="auto"/>
        <w:rPr>
          <w:rFonts w:ascii="Tahoma" w:eastAsia="Tahoma" w:hAnsi="Tahoma" w:cs="Tahoma"/>
          <w:b/>
        </w:rPr>
      </w:pPr>
    </w:p>
    <w:p w14:paraId="796BBDAD" w14:textId="77777777" w:rsidR="00265623" w:rsidRDefault="008D0060">
      <w:pPr>
        <w:spacing w:after="0" w:line="240" w:lineRule="auto"/>
        <w:rPr>
          <w:rFonts w:ascii="Tahoma" w:eastAsia="Tahoma" w:hAnsi="Tahoma" w:cs="Tahoma"/>
          <w:b/>
        </w:rPr>
      </w:pPr>
      <w:proofErr w:type="gramStart"/>
      <w:r>
        <w:rPr>
          <w:rFonts w:ascii="Tahoma" w:eastAsia="Tahoma" w:hAnsi="Tahoma" w:cs="Tahoma"/>
          <w:b/>
        </w:rPr>
        <w:t>Acute  inhalation</w:t>
      </w:r>
      <w:proofErr w:type="gramEnd"/>
      <w:r>
        <w:rPr>
          <w:rFonts w:ascii="Tahoma" w:eastAsia="Tahoma" w:hAnsi="Tahoma" w:cs="Tahoma"/>
          <w:b/>
        </w:rPr>
        <w:t xml:space="preserve"> toxicity: </w:t>
      </w:r>
    </w:p>
    <w:p w14:paraId="355896A6" w14:textId="77777777" w:rsidR="00265623" w:rsidRDefault="008D0060">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Inhaled crystalline silica in the form of quartz or cristobalite from occupational sources is carcinogenic to humans (IARC, Group 1). There is sufficient evidence in experimental animals for the carcinogenicity of tridymite (IARC, Group 1). Breathing silica dust may cause irritation of the nose, throat, and respiratory passages. Breathing silica dust may not cause noticeable injury or illness even though permanent lung damage may be occurring. Inhalation of dust may also have serious chronic health effects. </w:t>
      </w:r>
    </w:p>
    <w:p w14:paraId="22984170" w14:textId="77777777" w:rsidR="00265623" w:rsidRDefault="00265623">
      <w:pPr>
        <w:spacing w:after="0" w:line="240" w:lineRule="auto"/>
        <w:rPr>
          <w:rFonts w:ascii="Tahoma" w:eastAsia="Tahoma" w:hAnsi="Tahoma" w:cs="Tahoma"/>
        </w:rPr>
      </w:pPr>
    </w:p>
    <w:p w14:paraId="46132514" w14:textId="77777777" w:rsidR="00265623" w:rsidRDefault="008D0060">
      <w:pPr>
        <w:spacing w:after="0" w:line="240" w:lineRule="auto"/>
        <w:rPr>
          <w:rFonts w:ascii="Tahoma" w:eastAsia="Tahoma" w:hAnsi="Tahoma" w:cs="Tahoma"/>
        </w:rPr>
      </w:pPr>
      <w:r>
        <w:rPr>
          <w:rFonts w:ascii="Tahoma" w:eastAsia="Tahoma" w:hAnsi="Tahoma" w:cs="Tahoma"/>
          <w:b/>
        </w:rPr>
        <w:t xml:space="preserve">Eye Contact: </w:t>
      </w:r>
      <w:r>
        <w:rPr>
          <w:rFonts w:ascii="Tahoma" w:eastAsia="Tahoma" w:hAnsi="Tahoma" w:cs="Tahoma"/>
        </w:rPr>
        <w:t>May cause mechanical irritation to eyes.</w:t>
      </w:r>
    </w:p>
    <w:p w14:paraId="67823D5D" w14:textId="77777777" w:rsidR="00265623" w:rsidRDefault="00265623">
      <w:pPr>
        <w:spacing w:after="0" w:line="240" w:lineRule="auto"/>
        <w:rPr>
          <w:rFonts w:ascii="Tahoma" w:eastAsia="Tahoma" w:hAnsi="Tahoma" w:cs="Tahoma"/>
        </w:rPr>
      </w:pPr>
    </w:p>
    <w:p w14:paraId="0A791578" w14:textId="77777777" w:rsidR="00265623" w:rsidRDefault="008D0060">
      <w:pPr>
        <w:spacing w:after="0" w:line="240" w:lineRule="auto"/>
        <w:rPr>
          <w:rFonts w:ascii="Tahoma" w:eastAsia="Tahoma" w:hAnsi="Tahoma" w:cs="Tahoma"/>
        </w:rPr>
      </w:pPr>
      <w:r>
        <w:rPr>
          <w:rFonts w:ascii="Tahoma" w:eastAsia="Tahoma" w:hAnsi="Tahoma" w:cs="Tahoma"/>
          <w:b/>
        </w:rPr>
        <w:t xml:space="preserve">Skin Contact: </w:t>
      </w:r>
      <w:r>
        <w:rPr>
          <w:rFonts w:ascii="Tahoma" w:eastAsia="Tahoma" w:hAnsi="Tahoma" w:cs="Tahoma"/>
        </w:rPr>
        <w:t>May cause mechanical skin irritation.</w:t>
      </w:r>
    </w:p>
    <w:p w14:paraId="623959A9" w14:textId="77777777" w:rsidR="00265623" w:rsidRDefault="00265623">
      <w:pPr>
        <w:spacing w:after="0" w:line="240" w:lineRule="auto"/>
        <w:rPr>
          <w:rFonts w:ascii="Tahoma" w:eastAsia="Tahoma" w:hAnsi="Tahoma" w:cs="Tahoma"/>
        </w:rPr>
      </w:pPr>
    </w:p>
    <w:p w14:paraId="4D3183A8" w14:textId="77777777" w:rsidR="00265623" w:rsidRDefault="008D0060">
      <w:pPr>
        <w:spacing w:after="0" w:line="240" w:lineRule="auto"/>
        <w:rPr>
          <w:rFonts w:ascii="Tahoma" w:eastAsia="Tahoma" w:hAnsi="Tahoma" w:cs="Tahoma"/>
        </w:rPr>
      </w:pPr>
      <w:r>
        <w:rPr>
          <w:rFonts w:ascii="Tahoma" w:eastAsia="Tahoma" w:hAnsi="Tahoma" w:cs="Tahoma"/>
          <w:b/>
        </w:rPr>
        <w:t xml:space="preserve">Ingestion: </w:t>
      </w:r>
      <w:r>
        <w:rPr>
          <w:rFonts w:ascii="Tahoma" w:eastAsia="Tahoma" w:hAnsi="Tahoma" w:cs="Tahoma"/>
        </w:rPr>
        <w:t>None known</w:t>
      </w:r>
    </w:p>
    <w:p w14:paraId="7F94A702" w14:textId="77777777" w:rsidR="00265623" w:rsidRDefault="008D0060">
      <w:pPr>
        <w:spacing w:after="0" w:line="240" w:lineRule="auto"/>
        <w:rPr>
          <w:rFonts w:ascii="Tahoma" w:eastAsia="Tahoma" w:hAnsi="Tahoma" w:cs="Tahoma"/>
          <w:b/>
        </w:rPr>
      </w:pPr>
      <w:r>
        <w:rPr>
          <w:rFonts w:ascii="Tahoma" w:eastAsia="Tahoma" w:hAnsi="Tahoma" w:cs="Tahoma"/>
          <w:b/>
        </w:rPr>
        <w:t xml:space="preserve">Chronic Effects/Carcinogenicity: </w:t>
      </w:r>
    </w:p>
    <w:p w14:paraId="04D7F5E9" w14:textId="77777777" w:rsidR="00265623" w:rsidRDefault="008D0060">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Silicosis: Excessive inhalation of respirable crystalline silica dust may cause a progressive, disabling, and sometimes-fatal lung disease called silicosis. Symptoms include </w:t>
      </w:r>
      <w:r>
        <w:rPr>
          <w:rFonts w:ascii="Tahoma" w:eastAsia="Tahoma" w:hAnsi="Tahoma" w:cs="Tahoma"/>
        </w:rPr>
        <w:lastRenderedPageBreak/>
        <w:t xml:space="preserve">cough, shortness of breath, wheezing, non-specific chest illness, and reduced pulmonary function. This disease is exacerbated by smoking. Individuals with silicosis are predisposed to develop tuberculosis. </w:t>
      </w:r>
    </w:p>
    <w:p w14:paraId="6C019A9F" w14:textId="77777777" w:rsidR="00265623" w:rsidRDefault="008D0060">
      <w:pPr>
        <w:spacing w:after="0" w:line="240" w:lineRule="auto"/>
        <w:rPr>
          <w:rFonts w:ascii="Tahoma" w:eastAsia="Tahoma" w:hAnsi="Tahoma" w:cs="Tahoma"/>
        </w:rPr>
      </w:pPr>
      <w:r>
        <w:rPr>
          <w:rFonts w:ascii="Tahoma" w:eastAsia="Tahoma" w:hAnsi="Tahoma" w:cs="Tahoma"/>
        </w:rPr>
        <w:t xml:space="preserve">             Cancer Status: The International Agency for Research on Cancer (IARC) has determined that crystalline silica inhaled in the form of quartz or </w:t>
      </w:r>
      <w:proofErr w:type="spellStart"/>
      <w:r>
        <w:rPr>
          <w:rFonts w:ascii="Tahoma" w:eastAsia="Tahoma" w:hAnsi="Tahoma" w:cs="Tahoma"/>
        </w:rPr>
        <w:t>crystobalite</w:t>
      </w:r>
      <w:proofErr w:type="spellEnd"/>
      <w:r>
        <w:rPr>
          <w:rFonts w:ascii="Tahoma" w:eastAsia="Tahoma" w:hAnsi="Tahoma" w:cs="Tahoma"/>
        </w:rPr>
        <w:t xml:space="preserve"> from occupational sources can cause lung cancer in humans (Group 2A – possible carcinogenic to humans). Refer to IARC Monograph 68, Silica, Some Silicates and Organic </w:t>
      </w:r>
      <w:proofErr w:type="spellStart"/>
      <w:r>
        <w:rPr>
          <w:rFonts w:ascii="Tahoma" w:eastAsia="Tahoma" w:hAnsi="Tahoma" w:cs="Tahoma"/>
        </w:rPr>
        <w:t>Fibres</w:t>
      </w:r>
      <w:proofErr w:type="spellEnd"/>
      <w:r>
        <w:rPr>
          <w:rFonts w:ascii="Tahoma" w:eastAsia="Tahoma" w:hAnsi="Tahoma" w:cs="Tahoma"/>
        </w:rPr>
        <w:t xml:space="preserve"> (June 1997) in conjunction with the use of these minerals. The National Toxicology Program classifies respirable crystalline silica as “Known to be a human carcinogen”. Refer to the 9</w:t>
      </w:r>
      <w:r>
        <w:rPr>
          <w:rFonts w:ascii="Tahoma" w:eastAsia="Tahoma" w:hAnsi="Tahoma" w:cs="Tahoma"/>
          <w:vertAlign w:val="superscript"/>
        </w:rPr>
        <w:t>th</w:t>
      </w:r>
      <w:r>
        <w:rPr>
          <w:rFonts w:ascii="Tahoma" w:eastAsia="Tahoma" w:hAnsi="Tahoma" w:cs="Tahoma"/>
        </w:rPr>
        <w:t xml:space="preserve"> Report on Carcinogens (2000). The American </w:t>
      </w:r>
      <w:proofErr w:type="spellStart"/>
      <w:r>
        <w:rPr>
          <w:rFonts w:ascii="Tahoma" w:eastAsia="Tahoma" w:hAnsi="Tahoma" w:cs="Tahoma"/>
        </w:rPr>
        <w:t>Confrenec</w:t>
      </w:r>
      <w:proofErr w:type="spellEnd"/>
      <w:r>
        <w:rPr>
          <w:rFonts w:ascii="Tahoma" w:eastAsia="Tahoma" w:hAnsi="Tahoma" w:cs="Tahoma"/>
        </w:rPr>
        <w:t xml:space="preserve"> of Governmental Industrial Hygienists (ACGIH) classifies crystalline silica, quartz, as a suspected human carcinogens (A2). There is some evidence that breathing respirable crystalline silica or the disease silicosis is associated with an increased incidence of significant disease endpoints such as scleroderma (an immune system disorder manifested by scarring of the lungs, skin, and other internal organs) and kidney disease.</w:t>
      </w:r>
    </w:p>
    <w:p w14:paraId="1495C1B2" w14:textId="77777777" w:rsidR="00265623" w:rsidRDefault="00265623">
      <w:pPr>
        <w:spacing w:after="0" w:line="240" w:lineRule="auto"/>
        <w:rPr>
          <w:rFonts w:ascii="Tahoma" w:eastAsia="Tahoma" w:hAnsi="Tahoma" w:cs="Tahoma"/>
        </w:rPr>
      </w:pPr>
    </w:p>
    <w:p w14:paraId="50348DEC" w14:textId="77777777" w:rsidR="00265623" w:rsidRDefault="008D0060">
      <w:pPr>
        <w:spacing w:after="0" w:line="240" w:lineRule="auto"/>
        <w:rPr>
          <w:rFonts w:ascii="Tahoma" w:eastAsia="Tahoma" w:hAnsi="Tahoma" w:cs="Tahoma"/>
        </w:rPr>
      </w:pPr>
      <w:r>
        <w:rPr>
          <w:rFonts w:ascii="Tahoma" w:eastAsia="Tahoma" w:hAnsi="Tahoma" w:cs="Tahoma"/>
          <w:b/>
        </w:rPr>
        <w:t xml:space="preserve">Toxicology data for the components: </w:t>
      </w:r>
      <w:r>
        <w:rPr>
          <w:rFonts w:ascii="Tahoma" w:eastAsia="Tahoma" w:hAnsi="Tahoma" w:cs="Tahoma"/>
        </w:rPr>
        <w:t>No data available</w:t>
      </w:r>
    </w:p>
    <w:p w14:paraId="0B3582C9" w14:textId="77777777" w:rsidR="00265623" w:rsidRDefault="00265623">
      <w:pPr>
        <w:spacing w:after="0" w:line="240" w:lineRule="auto"/>
        <w:rPr>
          <w:rFonts w:ascii="Tahoma" w:eastAsia="Tahoma" w:hAnsi="Tahoma" w:cs="Tahoma"/>
        </w:rPr>
      </w:pPr>
    </w:p>
    <w:p w14:paraId="1EE709A6" w14:textId="77777777" w:rsidR="00265623" w:rsidRDefault="008D0060">
      <w:pPr>
        <w:spacing w:after="0" w:line="240" w:lineRule="auto"/>
        <w:rPr>
          <w:rFonts w:ascii="Tahoma" w:eastAsia="Tahoma" w:hAnsi="Tahoma" w:cs="Tahoma"/>
        </w:rPr>
      </w:pPr>
      <w:r>
        <w:rPr>
          <w:rFonts w:ascii="Tahoma" w:eastAsia="Tahoma" w:hAnsi="Tahoma" w:cs="Tahoma"/>
          <w:b/>
        </w:rPr>
        <w:t xml:space="preserve">Skin corrosion/irritation: </w:t>
      </w:r>
      <w:r>
        <w:rPr>
          <w:rFonts w:ascii="Tahoma" w:eastAsia="Tahoma" w:hAnsi="Tahoma" w:cs="Tahoma"/>
        </w:rPr>
        <w:t>May cause irritation, allergic skin reaction.</w:t>
      </w:r>
    </w:p>
    <w:p w14:paraId="2069FABA" w14:textId="77777777" w:rsidR="00265623" w:rsidRDefault="00265623">
      <w:pPr>
        <w:spacing w:after="0" w:line="240" w:lineRule="auto"/>
        <w:rPr>
          <w:rFonts w:ascii="Tahoma" w:eastAsia="Tahoma" w:hAnsi="Tahoma" w:cs="Tahoma"/>
        </w:rPr>
      </w:pPr>
    </w:p>
    <w:p w14:paraId="1CC467BF" w14:textId="77777777" w:rsidR="00265623" w:rsidRDefault="008D0060">
      <w:pPr>
        <w:spacing w:after="0" w:line="240" w:lineRule="auto"/>
        <w:rPr>
          <w:rFonts w:ascii="Tahoma" w:eastAsia="Tahoma" w:hAnsi="Tahoma" w:cs="Tahoma"/>
        </w:rPr>
      </w:pPr>
      <w:r>
        <w:rPr>
          <w:rFonts w:ascii="Tahoma" w:eastAsia="Tahoma" w:hAnsi="Tahoma" w:cs="Tahoma"/>
          <w:b/>
        </w:rPr>
        <w:t xml:space="preserve">Eye damage/irritation: </w:t>
      </w:r>
      <w:r>
        <w:rPr>
          <w:rFonts w:ascii="Tahoma" w:eastAsia="Tahoma" w:hAnsi="Tahoma" w:cs="Tahoma"/>
        </w:rPr>
        <w:t>May cause mechanical irritation of the eyes is possible</w:t>
      </w:r>
    </w:p>
    <w:p w14:paraId="35CCCA60" w14:textId="77777777" w:rsidR="00265623" w:rsidRDefault="00265623">
      <w:pPr>
        <w:spacing w:after="0" w:line="240" w:lineRule="auto"/>
        <w:rPr>
          <w:rFonts w:ascii="Tahoma" w:eastAsia="Tahoma" w:hAnsi="Tahoma" w:cs="Tahoma"/>
        </w:rPr>
      </w:pPr>
    </w:p>
    <w:p w14:paraId="0C7CA35D" w14:textId="77777777" w:rsidR="00265623" w:rsidRDefault="008D0060">
      <w:pPr>
        <w:spacing w:after="0" w:line="240" w:lineRule="auto"/>
        <w:rPr>
          <w:rFonts w:ascii="Tahoma" w:eastAsia="Tahoma" w:hAnsi="Tahoma" w:cs="Tahoma"/>
        </w:rPr>
      </w:pPr>
      <w:r>
        <w:rPr>
          <w:rFonts w:ascii="Tahoma" w:eastAsia="Tahoma" w:hAnsi="Tahoma" w:cs="Tahoma"/>
          <w:b/>
        </w:rPr>
        <w:t xml:space="preserve">Skin sensitization: </w:t>
      </w:r>
      <w:r>
        <w:rPr>
          <w:rFonts w:ascii="Tahoma" w:eastAsia="Tahoma" w:hAnsi="Tahoma" w:cs="Tahoma"/>
        </w:rPr>
        <w:t>Not regarded as a sensitizer</w:t>
      </w:r>
    </w:p>
    <w:p w14:paraId="2493DC23" w14:textId="77777777" w:rsidR="00265623" w:rsidRDefault="00265623">
      <w:pPr>
        <w:spacing w:after="0" w:line="240" w:lineRule="auto"/>
        <w:rPr>
          <w:rFonts w:ascii="Tahoma" w:eastAsia="Tahoma" w:hAnsi="Tahoma" w:cs="Tahoma"/>
        </w:rPr>
      </w:pPr>
    </w:p>
    <w:p w14:paraId="5770EAC7" w14:textId="77777777" w:rsidR="00265623" w:rsidRDefault="008D0060">
      <w:pPr>
        <w:spacing w:after="0" w:line="240" w:lineRule="auto"/>
        <w:rPr>
          <w:rFonts w:ascii="Tahoma" w:eastAsia="Tahoma" w:hAnsi="Tahoma" w:cs="Tahoma"/>
        </w:rPr>
      </w:pPr>
      <w:r>
        <w:rPr>
          <w:rFonts w:ascii="Tahoma" w:eastAsia="Tahoma" w:hAnsi="Tahoma" w:cs="Tahoma"/>
          <w:b/>
        </w:rPr>
        <w:t xml:space="preserve">Respiratory sensitization: </w:t>
      </w:r>
      <w:r>
        <w:rPr>
          <w:rFonts w:ascii="Tahoma" w:eastAsia="Tahoma" w:hAnsi="Tahoma" w:cs="Tahoma"/>
        </w:rPr>
        <w:t>Not regarded as a sensitizer</w:t>
      </w:r>
    </w:p>
    <w:p w14:paraId="21EBB9BF" w14:textId="77777777" w:rsidR="00265623" w:rsidRDefault="00265623">
      <w:pPr>
        <w:spacing w:after="0" w:line="240" w:lineRule="auto"/>
        <w:rPr>
          <w:rFonts w:ascii="Tahoma" w:eastAsia="Tahoma" w:hAnsi="Tahoma" w:cs="Tahoma"/>
        </w:rPr>
      </w:pPr>
    </w:p>
    <w:p w14:paraId="6B41ABFA" w14:textId="77777777" w:rsidR="00265623" w:rsidRDefault="008D0060">
      <w:pPr>
        <w:spacing w:after="0" w:line="240" w:lineRule="auto"/>
        <w:rPr>
          <w:rFonts w:ascii="Tahoma" w:eastAsia="Tahoma" w:hAnsi="Tahoma" w:cs="Tahoma"/>
        </w:rPr>
      </w:pPr>
      <w:r>
        <w:rPr>
          <w:rFonts w:ascii="Tahoma" w:eastAsia="Tahoma" w:hAnsi="Tahoma" w:cs="Tahoma"/>
          <w:b/>
        </w:rPr>
        <w:t xml:space="preserve">Mutagenic Effects: </w:t>
      </w:r>
      <w:r>
        <w:rPr>
          <w:rFonts w:ascii="Tahoma" w:eastAsia="Tahoma" w:hAnsi="Tahoma" w:cs="Tahoma"/>
        </w:rPr>
        <w:t>Not regarded as a mutagenic</w:t>
      </w:r>
    </w:p>
    <w:p w14:paraId="516F7C9F" w14:textId="77777777" w:rsidR="00265623" w:rsidRDefault="00265623">
      <w:pPr>
        <w:spacing w:after="0" w:line="240" w:lineRule="auto"/>
        <w:rPr>
          <w:rFonts w:ascii="Tahoma" w:eastAsia="Tahoma" w:hAnsi="Tahoma" w:cs="Tahoma"/>
        </w:rPr>
      </w:pPr>
    </w:p>
    <w:p w14:paraId="3D0CC1B2" w14:textId="77777777" w:rsidR="00265623" w:rsidRDefault="008D0060">
      <w:pPr>
        <w:spacing w:after="0" w:line="240" w:lineRule="auto"/>
        <w:rPr>
          <w:rFonts w:ascii="Tahoma" w:eastAsia="Tahoma" w:hAnsi="Tahoma" w:cs="Tahoma"/>
        </w:rPr>
      </w:pPr>
      <w:r>
        <w:rPr>
          <w:rFonts w:ascii="Tahoma" w:eastAsia="Tahoma" w:hAnsi="Tahoma" w:cs="Tahoma"/>
          <w:b/>
        </w:rPr>
        <w:t xml:space="preserve">Reproductive toxicity: </w:t>
      </w:r>
      <w:r>
        <w:rPr>
          <w:rFonts w:ascii="Tahoma" w:eastAsia="Tahoma" w:hAnsi="Tahoma" w:cs="Tahoma"/>
        </w:rPr>
        <w:t>No data available</w:t>
      </w:r>
    </w:p>
    <w:p w14:paraId="2D6F8CA7" w14:textId="77777777" w:rsidR="00265623" w:rsidRDefault="00265623">
      <w:pPr>
        <w:spacing w:after="0" w:line="240" w:lineRule="auto"/>
        <w:rPr>
          <w:rFonts w:ascii="Tahoma" w:eastAsia="Tahoma" w:hAnsi="Tahoma" w:cs="Tahoma"/>
        </w:rPr>
      </w:pPr>
    </w:p>
    <w:p w14:paraId="2B73A4FB" w14:textId="77777777" w:rsidR="00265623" w:rsidRDefault="008D0060">
      <w:pPr>
        <w:spacing w:after="0" w:line="240" w:lineRule="auto"/>
        <w:rPr>
          <w:rFonts w:ascii="Tahoma" w:eastAsia="Tahoma" w:hAnsi="Tahoma" w:cs="Tahoma"/>
        </w:rPr>
      </w:pPr>
      <w:r>
        <w:rPr>
          <w:rFonts w:ascii="Tahoma" w:eastAsia="Tahoma" w:hAnsi="Tahoma" w:cs="Tahoma"/>
          <w:b/>
        </w:rPr>
        <w:t xml:space="preserve">STOT single: </w:t>
      </w:r>
      <w:r>
        <w:rPr>
          <w:rFonts w:ascii="Tahoma" w:eastAsia="Tahoma" w:hAnsi="Tahoma" w:cs="Tahoma"/>
        </w:rPr>
        <w:t>No data available</w:t>
      </w:r>
    </w:p>
    <w:p w14:paraId="0E8D0183" w14:textId="77777777" w:rsidR="00265623" w:rsidRDefault="00265623">
      <w:pPr>
        <w:spacing w:after="0" w:line="240" w:lineRule="auto"/>
        <w:rPr>
          <w:rFonts w:ascii="Tahoma" w:eastAsia="Tahoma" w:hAnsi="Tahoma" w:cs="Tahoma"/>
        </w:rPr>
      </w:pPr>
    </w:p>
    <w:p w14:paraId="527FA746" w14:textId="77777777" w:rsidR="00265623" w:rsidRDefault="008D0060">
      <w:pPr>
        <w:spacing w:after="0" w:line="240" w:lineRule="auto"/>
        <w:rPr>
          <w:rFonts w:ascii="Tahoma" w:eastAsia="Tahoma" w:hAnsi="Tahoma" w:cs="Tahoma"/>
        </w:rPr>
      </w:pPr>
      <w:r>
        <w:rPr>
          <w:rFonts w:ascii="Tahoma" w:eastAsia="Tahoma" w:hAnsi="Tahoma" w:cs="Tahoma"/>
          <w:b/>
        </w:rPr>
        <w:t xml:space="preserve">STOT repeated exposure: </w:t>
      </w:r>
      <w:r>
        <w:rPr>
          <w:rFonts w:ascii="Tahoma" w:eastAsia="Tahoma" w:hAnsi="Tahoma" w:cs="Tahoma"/>
        </w:rPr>
        <w:t xml:space="preserve"> Damage to lungs by repeated or prolonged exposure if inhaled</w:t>
      </w:r>
    </w:p>
    <w:p w14:paraId="06411A79" w14:textId="77777777" w:rsidR="00265623" w:rsidRDefault="00265623">
      <w:pPr>
        <w:spacing w:after="0" w:line="240" w:lineRule="auto"/>
        <w:rPr>
          <w:rFonts w:ascii="Tahoma" w:eastAsia="Tahoma" w:hAnsi="Tahoma" w:cs="Tahoma"/>
        </w:rPr>
      </w:pPr>
    </w:p>
    <w:p w14:paraId="0AA158F8" w14:textId="77777777" w:rsidR="00265623" w:rsidRDefault="00265623">
      <w:pPr>
        <w:spacing w:after="0" w:line="240" w:lineRule="auto"/>
        <w:rPr>
          <w:rFonts w:ascii="Tahoma" w:eastAsia="Tahoma" w:hAnsi="Tahoma" w:cs="Tahoma"/>
        </w:rPr>
      </w:pPr>
    </w:p>
    <w:p w14:paraId="6ADEE0BB" w14:textId="77777777" w:rsidR="00265623" w:rsidRDefault="00265623">
      <w:pPr>
        <w:spacing w:after="0" w:line="240" w:lineRule="auto"/>
        <w:rPr>
          <w:rFonts w:ascii="Tahoma" w:eastAsia="Tahoma" w:hAnsi="Tahoma" w:cs="Tahoma"/>
        </w:rPr>
      </w:pPr>
    </w:p>
    <w:p w14:paraId="03606072" w14:textId="77777777" w:rsidR="00265623" w:rsidRDefault="00265623">
      <w:pPr>
        <w:spacing w:after="0" w:line="240" w:lineRule="auto"/>
        <w:rPr>
          <w:rFonts w:ascii="Tahoma" w:eastAsia="Tahoma" w:hAnsi="Tahoma" w:cs="Tahoma"/>
        </w:rPr>
      </w:pPr>
    </w:p>
    <w:p w14:paraId="2360A84B" w14:textId="77777777" w:rsidR="00265623" w:rsidRDefault="00265623">
      <w:pPr>
        <w:spacing w:after="0" w:line="240" w:lineRule="auto"/>
        <w:rPr>
          <w:rFonts w:ascii="Tahoma" w:eastAsia="Tahoma" w:hAnsi="Tahoma" w:cs="Tahoma"/>
        </w:rPr>
      </w:pPr>
    </w:p>
    <w:p w14:paraId="4E250589" w14:textId="77777777" w:rsidR="00265623" w:rsidRDefault="00265623">
      <w:pPr>
        <w:spacing w:after="0" w:line="240" w:lineRule="auto"/>
        <w:rPr>
          <w:rFonts w:ascii="Tahoma" w:eastAsia="Tahoma" w:hAnsi="Tahoma" w:cs="Tahoma"/>
        </w:rPr>
      </w:pPr>
    </w:p>
    <w:p w14:paraId="7D522CC3" w14:textId="77777777" w:rsidR="00265623" w:rsidRDefault="00265623">
      <w:pPr>
        <w:spacing w:after="0" w:line="240" w:lineRule="auto"/>
        <w:rPr>
          <w:rFonts w:ascii="Tahoma" w:eastAsia="Tahoma" w:hAnsi="Tahoma" w:cs="Tahoma"/>
        </w:rPr>
      </w:pPr>
    </w:p>
    <w:p w14:paraId="548C266E" w14:textId="77777777" w:rsidR="00265623" w:rsidRDefault="008D0060">
      <w:pPr>
        <w:spacing w:after="0" w:line="240" w:lineRule="auto"/>
        <w:rPr>
          <w:rFonts w:ascii="Tahoma" w:eastAsia="Tahoma" w:hAnsi="Tahoma" w:cs="Tahoma"/>
        </w:rPr>
      </w:pPr>
      <w:r>
        <w:rPr>
          <w:rFonts w:ascii="Tahoma" w:eastAsia="Tahoma" w:hAnsi="Tahoma" w:cs="Tahoma"/>
        </w:rPr>
        <w:t xml:space="preserve">                                          </w:t>
      </w:r>
    </w:p>
    <w:p w14:paraId="1FAB31E4" w14:textId="77777777" w:rsidR="00265623" w:rsidRDefault="008D0060">
      <w:pPr>
        <w:spacing w:after="0" w:line="240" w:lineRule="auto"/>
        <w:rPr>
          <w:rFonts w:ascii="Tahoma" w:eastAsia="Tahoma" w:hAnsi="Tahoma" w:cs="Tahoma"/>
          <w:color w:val="7030A0"/>
        </w:rPr>
      </w:pPr>
      <w:r>
        <w:rPr>
          <w:rFonts w:ascii="Tahoma" w:eastAsia="Tahoma" w:hAnsi="Tahoma" w:cs="Tahoma"/>
          <w:color w:val="7030A0"/>
        </w:rPr>
        <w:t xml:space="preserve"> </w:t>
      </w:r>
      <w:r>
        <w:rPr>
          <w:rFonts w:ascii="Tahoma" w:eastAsia="Tahoma" w:hAnsi="Tahoma" w:cs="Tahoma"/>
          <w:b/>
          <w:color w:val="7030A0"/>
          <w:sz w:val="24"/>
        </w:rPr>
        <w:t>12. ECOLOGICAL INFORMATION</w:t>
      </w:r>
    </w:p>
    <w:p w14:paraId="05A5A8D6" w14:textId="77777777" w:rsidR="00265623" w:rsidRDefault="00265623">
      <w:pPr>
        <w:spacing w:after="200" w:line="240" w:lineRule="auto"/>
        <w:rPr>
          <w:rFonts w:ascii="Tahoma" w:eastAsia="Tahoma" w:hAnsi="Tahoma" w:cs="Tahoma"/>
          <w:b/>
        </w:rPr>
      </w:pPr>
    </w:p>
    <w:p w14:paraId="3F4AC547" w14:textId="77777777" w:rsidR="00265623" w:rsidRDefault="008D0060">
      <w:pPr>
        <w:spacing w:after="200" w:line="240" w:lineRule="auto"/>
        <w:rPr>
          <w:rFonts w:ascii="Tahoma" w:eastAsia="Tahoma" w:hAnsi="Tahoma" w:cs="Tahoma"/>
        </w:rPr>
      </w:pPr>
      <w:r>
        <w:rPr>
          <w:rFonts w:ascii="Tahoma" w:eastAsia="Tahoma" w:hAnsi="Tahoma" w:cs="Tahoma"/>
          <w:b/>
        </w:rPr>
        <w:t xml:space="preserve">Biodegradability: </w:t>
      </w:r>
      <w:r>
        <w:rPr>
          <w:rFonts w:ascii="Tahoma" w:eastAsia="Tahoma" w:hAnsi="Tahoma" w:cs="Tahoma"/>
        </w:rPr>
        <w:t>No data available</w:t>
      </w:r>
    </w:p>
    <w:p w14:paraId="327EFCBA" w14:textId="77777777" w:rsidR="00265623" w:rsidRDefault="008D0060">
      <w:pPr>
        <w:spacing w:after="200" w:line="240" w:lineRule="auto"/>
        <w:rPr>
          <w:rFonts w:ascii="Tahoma" w:eastAsia="Tahoma" w:hAnsi="Tahoma" w:cs="Tahoma"/>
        </w:rPr>
      </w:pPr>
      <w:r>
        <w:rPr>
          <w:rFonts w:ascii="Tahoma" w:eastAsia="Tahoma" w:hAnsi="Tahoma" w:cs="Tahoma"/>
          <w:b/>
        </w:rPr>
        <w:t xml:space="preserve">Bioaccumulation: </w:t>
      </w:r>
      <w:r>
        <w:rPr>
          <w:rFonts w:ascii="Tahoma" w:eastAsia="Tahoma" w:hAnsi="Tahoma" w:cs="Tahoma"/>
        </w:rPr>
        <w:t>No data available</w:t>
      </w:r>
    </w:p>
    <w:p w14:paraId="4CB22D6F" w14:textId="77777777" w:rsidR="00265623" w:rsidRDefault="008D0060">
      <w:pPr>
        <w:spacing w:after="200" w:line="240" w:lineRule="auto"/>
        <w:rPr>
          <w:rFonts w:ascii="Tahoma" w:eastAsia="Tahoma" w:hAnsi="Tahoma" w:cs="Tahoma"/>
          <w:b/>
        </w:rPr>
      </w:pPr>
      <w:r>
        <w:rPr>
          <w:rFonts w:ascii="Tahoma" w:eastAsia="Tahoma" w:hAnsi="Tahoma" w:cs="Tahoma"/>
          <w:b/>
        </w:rPr>
        <w:t>Toxicity to fish</w:t>
      </w:r>
      <w:r>
        <w:rPr>
          <w:rFonts w:ascii="Tahoma" w:eastAsia="Tahoma" w:hAnsi="Tahoma" w:cs="Tahoma"/>
        </w:rPr>
        <w:t>: No data available</w:t>
      </w:r>
    </w:p>
    <w:p w14:paraId="6A85C833" w14:textId="77777777" w:rsidR="00265623" w:rsidRDefault="008D0060">
      <w:pPr>
        <w:spacing w:after="200" w:line="240" w:lineRule="auto"/>
        <w:rPr>
          <w:rFonts w:ascii="Tahoma" w:eastAsia="Tahoma" w:hAnsi="Tahoma" w:cs="Tahoma"/>
        </w:rPr>
      </w:pPr>
      <w:r>
        <w:rPr>
          <w:rFonts w:ascii="Tahoma" w:eastAsia="Tahoma" w:hAnsi="Tahoma" w:cs="Tahoma"/>
          <w:b/>
        </w:rPr>
        <w:lastRenderedPageBreak/>
        <w:t>Toxicity to invertebrates</w:t>
      </w:r>
      <w:r>
        <w:rPr>
          <w:rFonts w:ascii="Tahoma" w:eastAsia="Tahoma" w:hAnsi="Tahoma" w:cs="Tahoma"/>
        </w:rPr>
        <w:t>: No data available</w:t>
      </w:r>
    </w:p>
    <w:p w14:paraId="295E344E" w14:textId="77777777" w:rsidR="00265623" w:rsidRDefault="008D0060">
      <w:pPr>
        <w:spacing w:after="200" w:line="240" w:lineRule="auto"/>
        <w:rPr>
          <w:rFonts w:ascii="Tahoma" w:eastAsia="Tahoma" w:hAnsi="Tahoma" w:cs="Tahoma"/>
        </w:rPr>
      </w:pPr>
      <w:r>
        <w:rPr>
          <w:rFonts w:ascii="Tahoma" w:eastAsia="Tahoma" w:hAnsi="Tahoma" w:cs="Tahoma"/>
          <w:b/>
        </w:rPr>
        <w:t xml:space="preserve">Toxicity to algae: </w:t>
      </w:r>
      <w:r>
        <w:rPr>
          <w:rFonts w:ascii="Tahoma" w:eastAsia="Tahoma" w:hAnsi="Tahoma" w:cs="Tahoma"/>
        </w:rPr>
        <w:t>No data available</w:t>
      </w:r>
    </w:p>
    <w:p w14:paraId="1E095DC5" w14:textId="77777777" w:rsidR="00265623" w:rsidRDefault="008D0060">
      <w:pPr>
        <w:spacing w:after="200" w:line="240" w:lineRule="auto"/>
        <w:rPr>
          <w:rFonts w:ascii="Tahoma" w:eastAsia="Tahoma" w:hAnsi="Tahoma" w:cs="Tahoma"/>
          <w:b/>
        </w:rPr>
      </w:pPr>
      <w:r>
        <w:rPr>
          <w:rFonts w:ascii="Tahoma" w:eastAsia="Tahoma" w:hAnsi="Tahoma" w:cs="Tahoma"/>
          <w:b/>
        </w:rPr>
        <w:t>Toxicity to bacteria</w:t>
      </w:r>
      <w:r>
        <w:rPr>
          <w:rFonts w:ascii="Tahoma" w:eastAsia="Tahoma" w:hAnsi="Tahoma" w:cs="Tahoma"/>
        </w:rPr>
        <w:t>:</w:t>
      </w:r>
      <w:r>
        <w:rPr>
          <w:rFonts w:ascii="Tahoma" w:eastAsia="Tahoma" w:hAnsi="Tahoma" w:cs="Tahoma"/>
          <w:b/>
        </w:rPr>
        <w:t xml:space="preserve"> </w:t>
      </w:r>
      <w:r>
        <w:rPr>
          <w:rFonts w:ascii="Tahoma" w:eastAsia="Tahoma" w:hAnsi="Tahoma" w:cs="Tahoma"/>
        </w:rPr>
        <w:t>No data available</w:t>
      </w: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 xml:space="preserve">    </w:t>
      </w:r>
      <w:r>
        <w:rPr>
          <w:rFonts w:ascii="Tahoma" w:eastAsia="Tahoma" w:hAnsi="Tahoma" w:cs="Tahoma"/>
          <w:b/>
          <w:color w:val="0070C0"/>
          <w:sz w:val="24"/>
        </w:rPr>
        <w:t xml:space="preserve">  </w:t>
      </w:r>
    </w:p>
    <w:p w14:paraId="685F0257" w14:textId="77777777" w:rsidR="00265623" w:rsidRDefault="008D0060">
      <w:pPr>
        <w:spacing w:after="200" w:line="240" w:lineRule="auto"/>
        <w:rPr>
          <w:rFonts w:ascii="Tahoma" w:eastAsia="Tahoma" w:hAnsi="Tahoma" w:cs="Tahoma"/>
          <w:sz w:val="24"/>
        </w:rPr>
      </w:pPr>
      <w:r>
        <w:rPr>
          <w:rFonts w:ascii="Tahoma" w:eastAsia="Tahoma" w:hAnsi="Tahoma" w:cs="Tahoma"/>
          <w:b/>
          <w:sz w:val="24"/>
        </w:rPr>
        <w:t xml:space="preserve">  </w:t>
      </w:r>
    </w:p>
    <w:p w14:paraId="1FE9B12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13. DISPOSAL CONSIDERATIONS</w:t>
      </w:r>
      <w:r>
        <w:rPr>
          <w:rFonts w:ascii="Tahoma" w:eastAsia="Tahoma" w:hAnsi="Tahoma" w:cs="Tahoma"/>
          <w:b/>
        </w:rPr>
        <w:t xml:space="preserve">          </w:t>
      </w:r>
    </w:p>
    <w:p w14:paraId="633DEE12" w14:textId="77777777" w:rsidR="00265623" w:rsidRDefault="00265623">
      <w:pPr>
        <w:spacing w:after="0" w:line="240" w:lineRule="auto"/>
        <w:rPr>
          <w:rFonts w:ascii="Tahoma" w:eastAsia="Tahoma" w:hAnsi="Tahoma" w:cs="Tahoma"/>
          <w:b/>
        </w:rPr>
      </w:pPr>
    </w:p>
    <w:p w14:paraId="59E31EA0" w14:textId="77777777" w:rsidR="00265623" w:rsidRDefault="008D0060">
      <w:pPr>
        <w:spacing w:after="0" w:line="240" w:lineRule="auto"/>
        <w:rPr>
          <w:rFonts w:ascii="Tahoma" w:eastAsia="Tahoma" w:hAnsi="Tahoma" w:cs="Tahoma"/>
        </w:rPr>
      </w:pPr>
      <w:r>
        <w:rPr>
          <w:rFonts w:ascii="Tahoma" w:eastAsia="Tahoma" w:hAnsi="Tahoma" w:cs="Tahoma"/>
          <w:b/>
        </w:rPr>
        <w:t xml:space="preserve">Waste Treatment Methods: </w:t>
      </w:r>
      <w:r>
        <w:rPr>
          <w:rFonts w:ascii="Tahoma" w:eastAsia="Tahoma" w:hAnsi="Tahoma" w:cs="Tahoma"/>
        </w:rPr>
        <w:t xml:space="preserve">Dispose of in a licensed landfill according to federal, state and </w:t>
      </w:r>
    </w:p>
    <w:p w14:paraId="791AC427" w14:textId="77777777" w:rsidR="00265623" w:rsidRDefault="008D0060">
      <w:pPr>
        <w:spacing w:after="0" w:line="240" w:lineRule="auto"/>
        <w:rPr>
          <w:rFonts w:ascii="Tahoma" w:eastAsia="Tahoma" w:hAnsi="Tahoma" w:cs="Tahoma"/>
          <w:b/>
        </w:rPr>
      </w:pPr>
      <w:r>
        <w:rPr>
          <w:rFonts w:ascii="Tahoma" w:eastAsia="Tahoma" w:hAnsi="Tahoma" w:cs="Tahoma"/>
        </w:rPr>
        <w:t xml:space="preserve">                                            local regulations.</w:t>
      </w:r>
    </w:p>
    <w:p w14:paraId="12E3F8D1" w14:textId="77777777" w:rsidR="00265623" w:rsidRDefault="00265623">
      <w:pPr>
        <w:spacing w:after="0" w:line="240" w:lineRule="auto"/>
        <w:rPr>
          <w:rFonts w:ascii="Tahoma" w:eastAsia="Tahoma" w:hAnsi="Tahoma" w:cs="Tahoma"/>
        </w:rPr>
      </w:pPr>
    </w:p>
    <w:p w14:paraId="4ECD2C16" w14:textId="77777777" w:rsidR="00265623" w:rsidRDefault="008D0060">
      <w:pPr>
        <w:spacing w:after="0" w:line="240" w:lineRule="auto"/>
        <w:rPr>
          <w:rFonts w:ascii="Tahoma" w:eastAsia="Tahoma" w:hAnsi="Tahoma" w:cs="Tahoma"/>
        </w:rPr>
      </w:pPr>
      <w:r>
        <w:rPr>
          <w:rFonts w:ascii="Tahoma" w:eastAsia="Tahoma" w:hAnsi="Tahoma" w:cs="Tahoma"/>
          <w:b/>
        </w:rPr>
        <w:t xml:space="preserve">Contaminated Packaging: </w:t>
      </w:r>
      <w:r>
        <w:rPr>
          <w:rFonts w:ascii="Tahoma" w:eastAsia="Tahoma" w:hAnsi="Tahoma" w:cs="Tahoma"/>
        </w:rPr>
        <w:t>Follow all applicable national or local regulations.</w:t>
      </w:r>
    </w:p>
    <w:p w14:paraId="302130BE" w14:textId="77777777" w:rsidR="00265623" w:rsidRDefault="00265623">
      <w:pPr>
        <w:spacing w:after="0" w:line="240" w:lineRule="auto"/>
        <w:rPr>
          <w:rFonts w:ascii="Tahoma" w:eastAsia="Tahoma" w:hAnsi="Tahoma" w:cs="Tahoma"/>
        </w:rPr>
      </w:pPr>
    </w:p>
    <w:p w14:paraId="0457C052" w14:textId="77777777" w:rsidR="00265623" w:rsidRDefault="00265623">
      <w:pPr>
        <w:spacing w:after="0" w:line="240" w:lineRule="auto"/>
        <w:rPr>
          <w:rFonts w:ascii="Tahoma" w:eastAsia="Tahoma" w:hAnsi="Tahoma" w:cs="Tahoma"/>
        </w:rPr>
      </w:pPr>
    </w:p>
    <w:p w14:paraId="3579AE5B"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14. TRANSPORT INFORMATION</w:t>
      </w:r>
    </w:p>
    <w:p w14:paraId="1822A51D" w14:textId="77777777" w:rsidR="00265623" w:rsidRDefault="008D0060">
      <w:pPr>
        <w:spacing w:after="200" w:line="240" w:lineRule="auto"/>
        <w:rPr>
          <w:rFonts w:ascii="Tahoma" w:eastAsia="Tahoma" w:hAnsi="Tahoma" w:cs="Tahoma"/>
          <w:b/>
        </w:rPr>
      </w:pPr>
      <w:r>
        <w:rPr>
          <w:rFonts w:ascii="Tahoma" w:eastAsia="Tahoma" w:hAnsi="Tahoma" w:cs="Tahoma"/>
          <w:b/>
        </w:rPr>
        <w:t xml:space="preserve">                                                                     </w:t>
      </w:r>
    </w:p>
    <w:p w14:paraId="04250B07" w14:textId="77777777" w:rsidR="00265623" w:rsidRDefault="008D0060">
      <w:pPr>
        <w:spacing w:after="200" w:line="240" w:lineRule="auto"/>
        <w:rPr>
          <w:rFonts w:ascii="Tahoma" w:eastAsia="Tahoma" w:hAnsi="Tahoma" w:cs="Tahoma"/>
        </w:rPr>
      </w:pPr>
      <w:r>
        <w:rPr>
          <w:rFonts w:ascii="Tahoma" w:eastAsia="Tahoma" w:hAnsi="Tahoma" w:cs="Tahoma"/>
          <w:b/>
        </w:rPr>
        <w:t xml:space="preserve">UN number:                     </w:t>
      </w:r>
      <w:r>
        <w:rPr>
          <w:rFonts w:ascii="Tahoma" w:eastAsia="Tahoma" w:hAnsi="Tahoma" w:cs="Tahoma"/>
        </w:rPr>
        <w:t xml:space="preserve">                                  Not regulated</w:t>
      </w:r>
      <w:r>
        <w:rPr>
          <w:rFonts w:ascii="Tahoma" w:eastAsia="Tahoma" w:hAnsi="Tahoma" w:cs="Tahoma"/>
          <w:b/>
        </w:rPr>
        <w:t xml:space="preserve">   </w:t>
      </w:r>
      <w:r>
        <w:rPr>
          <w:rFonts w:ascii="Tahoma" w:eastAsia="Tahoma" w:hAnsi="Tahoma" w:cs="Tahoma"/>
        </w:rPr>
        <w:t xml:space="preserve"> </w:t>
      </w:r>
    </w:p>
    <w:p w14:paraId="1C24B595" w14:textId="77777777" w:rsidR="00265623" w:rsidRDefault="008D0060">
      <w:pPr>
        <w:spacing w:after="200" w:line="240" w:lineRule="auto"/>
        <w:rPr>
          <w:rFonts w:ascii="Tahoma" w:eastAsia="Tahoma" w:hAnsi="Tahoma" w:cs="Tahoma"/>
        </w:rPr>
      </w:pPr>
      <w:r>
        <w:rPr>
          <w:rFonts w:ascii="Tahoma" w:eastAsia="Tahoma" w:hAnsi="Tahoma" w:cs="Tahoma"/>
          <w:b/>
        </w:rPr>
        <w:t xml:space="preserve">UN proper shipping name:                                 </w:t>
      </w:r>
      <w:r>
        <w:rPr>
          <w:rFonts w:ascii="Tahoma" w:eastAsia="Tahoma" w:hAnsi="Tahoma" w:cs="Tahoma"/>
        </w:rPr>
        <w:t>Not regulated</w:t>
      </w:r>
    </w:p>
    <w:p w14:paraId="4756C4C8" w14:textId="77777777" w:rsidR="00265623" w:rsidRDefault="008D0060">
      <w:pPr>
        <w:spacing w:after="200" w:line="240" w:lineRule="auto"/>
        <w:rPr>
          <w:rFonts w:ascii="Tahoma" w:eastAsia="Tahoma" w:hAnsi="Tahoma" w:cs="Tahoma"/>
        </w:rPr>
      </w:pPr>
      <w:r>
        <w:rPr>
          <w:rFonts w:ascii="Tahoma" w:eastAsia="Tahoma" w:hAnsi="Tahoma" w:cs="Tahoma"/>
          <w:b/>
        </w:rPr>
        <w:t xml:space="preserve">Transport hazard class:                                      </w:t>
      </w:r>
      <w:r>
        <w:rPr>
          <w:rFonts w:ascii="Tahoma" w:eastAsia="Tahoma" w:hAnsi="Tahoma" w:cs="Tahoma"/>
        </w:rPr>
        <w:t>Not regulated</w:t>
      </w:r>
    </w:p>
    <w:p w14:paraId="66C81A93" w14:textId="77777777" w:rsidR="00265623" w:rsidRDefault="008D0060">
      <w:pPr>
        <w:spacing w:after="200" w:line="240" w:lineRule="auto"/>
        <w:rPr>
          <w:rFonts w:ascii="Tahoma" w:eastAsia="Tahoma" w:hAnsi="Tahoma" w:cs="Tahoma"/>
        </w:rPr>
      </w:pPr>
      <w:r>
        <w:rPr>
          <w:rFonts w:ascii="Tahoma" w:eastAsia="Tahoma" w:hAnsi="Tahoma" w:cs="Tahoma"/>
          <w:b/>
        </w:rPr>
        <w:t xml:space="preserve">Packing group:                                                    </w:t>
      </w:r>
      <w:r>
        <w:rPr>
          <w:rFonts w:ascii="Tahoma" w:eastAsia="Tahoma" w:hAnsi="Tahoma" w:cs="Tahoma"/>
        </w:rPr>
        <w:t>Not regulated</w:t>
      </w:r>
    </w:p>
    <w:p w14:paraId="25B06527" w14:textId="77777777" w:rsidR="00265623" w:rsidRDefault="008D0060">
      <w:pPr>
        <w:spacing w:after="200" w:line="240" w:lineRule="auto"/>
        <w:rPr>
          <w:rFonts w:ascii="Tahoma" w:eastAsia="Tahoma" w:hAnsi="Tahoma" w:cs="Tahoma"/>
        </w:rPr>
      </w:pPr>
      <w:r>
        <w:rPr>
          <w:rFonts w:ascii="Tahoma" w:eastAsia="Tahoma" w:hAnsi="Tahoma" w:cs="Tahoma"/>
          <w:b/>
        </w:rPr>
        <w:t xml:space="preserve">Environmental hazards:                                     </w:t>
      </w:r>
      <w:r>
        <w:rPr>
          <w:rFonts w:ascii="Tahoma" w:eastAsia="Tahoma" w:hAnsi="Tahoma" w:cs="Tahoma"/>
        </w:rPr>
        <w:t>Not regulated</w:t>
      </w:r>
    </w:p>
    <w:p w14:paraId="7B254448" w14:textId="77777777" w:rsidR="00265623" w:rsidRDefault="008D0060">
      <w:pPr>
        <w:spacing w:after="200" w:line="240" w:lineRule="auto"/>
        <w:rPr>
          <w:rFonts w:ascii="Tahoma" w:eastAsia="Tahoma" w:hAnsi="Tahoma" w:cs="Tahoma"/>
        </w:rPr>
      </w:pPr>
      <w:r>
        <w:rPr>
          <w:rFonts w:ascii="Tahoma" w:eastAsia="Tahoma" w:hAnsi="Tahoma" w:cs="Tahoma"/>
          <w:b/>
        </w:rPr>
        <w:t xml:space="preserve">U.S. DOT Road/Rail/Waterways:                      </w:t>
      </w:r>
      <w:r>
        <w:rPr>
          <w:rFonts w:ascii="Tahoma" w:eastAsia="Tahoma" w:hAnsi="Tahoma" w:cs="Tahoma"/>
        </w:rPr>
        <w:t>Not regulated</w:t>
      </w:r>
    </w:p>
    <w:p w14:paraId="5FB98A6C" w14:textId="77777777" w:rsidR="00265623" w:rsidRDefault="008D0060">
      <w:pPr>
        <w:spacing w:after="200" w:line="240" w:lineRule="auto"/>
        <w:rPr>
          <w:rFonts w:ascii="Tahoma" w:eastAsia="Tahoma" w:hAnsi="Tahoma" w:cs="Tahoma"/>
        </w:rPr>
      </w:pPr>
      <w:r>
        <w:rPr>
          <w:rFonts w:ascii="Tahoma" w:eastAsia="Tahoma" w:hAnsi="Tahoma" w:cs="Tahoma"/>
          <w:b/>
        </w:rPr>
        <w:t xml:space="preserve">Transport Canada Road/Rail/Waterways:       </w:t>
      </w:r>
      <w:r>
        <w:rPr>
          <w:rFonts w:ascii="Tahoma" w:eastAsia="Tahoma" w:hAnsi="Tahoma" w:cs="Tahoma"/>
        </w:rPr>
        <w:t>Not regulated</w:t>
      </w:r>
    </w:p>
    <w:p w14:paraId="6C002C45" w14:textId="77777777" w:rsidR="00265623" w:rsidRDefault="008D0060">
      <w:pPr>
        <w:spacing w:after="200" w:line="240" w:lineRule="auto"/>
        <w:rPr>
          <w:rFonts w:ascii="Tahoma" w:eastAsia="Tahoma" w:hAnsi="Tahoma" w:cs="Tahoma"/>
        </w:rPr>
      </w:pPr>
      <w:r>
        <w:rPr>
          <w:rFonts w:ascii="Tahoma" w:eastAsia="Tahoma" w:hAnsi="Tahoma" w:cs="Tahoma"/>
          <w:b/>
        </w:rPr>
        <w:t xml:space="preserve">International Maritime Dangerous Goods:      </w:t>
      </w:r>
      <w:r>
        <w:rPr>
          <w:rFonts w:ascii="Tahoma" w:eastAsia="Tahoma" w:hAnsi="Tahoma" w:cs="Tahoma"/>
        </w:rPr>
        <w:t>Not regulated</w:t>
      </w:r>
    </w:p>
    <w:p w14:paraId="5DAF4781" w14:textId="77777777" w:rsidR="00265623" w:rsidRDefault="00265623">
      <w:pPr>
        <w:spacing w:after="200" w:line="240" w:lineRule="auto"/>
        <w:rPr>
          <w:rFonts w:ascii="Tahoma" w:eastAsia="Tahoma" w:hAnsi="Tahoma" w:cs="Tahoma"/>
        </w:rPr>
      </w:pPr>
    </w:p>
    <w:p w14:paraId="28570432"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15. REGULATORY INFORMATION</w:t>
      </w:r>
    </w:p>
    <w:p w14:paraId="2D48ADF5" w14:textId="77777777" w:rsidR="00265623" w:rsidRDefault="008D0060">
      <w:pPr>
        <w:spacing w:after="200" w:line="240" w:lineRule="auto"/>
        <w:rPr>
          <w:rFonts w:ascii="Tahoma" w:eastAsia="Tahoma" w:hAnsi="Tahoma" w:cs="Tahoma"/>
        </w:rPr>
      </w:pPr>
      <w:r>
        <w:rPr>
          <w:rFonts w:ascii="Tahoma" w:eastAsia="Tahoma" w:hAnsi="Tahoma" w:cs="Tahoma"/>
        </w:rPr>
        <w:t>The regulatory information is not intended to be comprehensive. Other regulations may apply to this material.</w:t>
      </w:r>
    </w:p>
    <w:p w14:paraId="584667E5" w14:textId="77777777" w:rsidR="00265623" w:rsidRDefault="008D0060">
      <w:pPr>
        <w:spacing w:after="200" w:line="240" w:lineRule="auto"/>
        <w:rPr>
          <w:rFonts w:ascii="Tahoma" w:eastAsia="Tahoma" w:hAnsi="Tahoma" w:cs="Tahoma"/>
          <w:b/>
        </w:rPr>
      </w:pPr>
      <w:r>
        <w:rPr>
          <w:rFonts w:ascii="Tahoma" w:eastAsia="Tahoma" w:hAnsi="Tahoma" w:cs="Tahoma"/>
        </w:rPr>
        <w:t xml:space="preserve">                                                </w:t>
      </w:r>
      <w:r>
        <w:rPr>
          <w:rFonts w:ascii="Tahoma" w:eastAsia="Tahoma" w:hAnsi="Tahoma" w:cs="Tahoma"/>
          <w:b/>
        </w:rPr>
        <w:t xml:space="preserve">Federal Regulatory Status     </w:t>
      </w:r>
    </w:p>
    <w:p w14:paraId="200C9881"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p>
    <w:p w14:paraId="1E435E50" w14:textId="77777777" w:rsidR="00265623" w:rsidRDefault="008D0060">
      <w:pPr>
        <w:spacing w:after="200" w:line="240" w:lineRule="auto"/>
        <w:rPr>
          <w:rFonts w:ascii="Tahoma" w:eastAsia="Tahoma" w:hAnsi="Tahoma" w:cs="Tahoma"/>
          <w:b/>
        </w:rPr>
      </w:pPr>
      <w:r>
        <w:rPr>
          <w:rFonts w:ascii="Tahoma" w:eastAsia="Tahoma" w:hAnsi="Tahoma" w:cs="Tahoma"/>
          <w:b/>
        </w:rPr>
        <w:t>Notification Status</w:t>
      </w:r>
    </w:p>
    <w:p w14:paraId="1985E78D" w14:textId="77777777" w:rsidR="00265623" w:rsidRDefault="008D0060">
      <w:pPr>
        <w:spacing w:after="200" w:line="240" w:lineRule="auto"/>
        <w:rPr>
          <w:rFonts w:ascii="Tahoma" w:eastAsia="Tahoma" w:hAnsi="Tahoma" w:cs="Tahoma"/>
        </w:rPr>
      </w:pPr>
      <w:r>
        <w:rPr>
          <w:rFonts w:ascii="Tahoma" w:eastAsia="Tahoma" w:hAnsi="Tahoma" w:cs="Tahoma"/>
          <w:b/>
        </w:rPr>
        <w:t xml:space="preserve">EINECS        </w:t>
      </w:r>
      <w:r>
        <w:rPr>
          <w:rFonts w:ascii="Tahoma" w:eastAsia="Tahoma" w:hAnsi="Tahoma" w:cs="Tahoma"/>
        </w:rPr>
        <w:t>All components listed</w:t>
      </w:r>
    </w:p>
    <w:p w14:paraId="4110C073" w14:textId="77777777" w:rsidR="00265623" w:rsidRDefault="008D0060">
      <w:pPr>
        <w:spacing w:after="200" w:line="240" w:lineRule="auto"/>
        <w:rPr>
          <w:rFonts w:ascii="Tahoma" w:eastAsia="Tahoma" w:hAnsi="Tahoma" w:cs="Tahoma"/>
        </w:rPr>
      </w:pPr>
      <w:r>
        <w:rPr>
          <w:rFonts w:ascii="Tahoma" w:eastAsia="Tahoma" w:hAnsi="Tahoma" w:cs="Tahoma"/>
          <w:b/>
        </w:rPr>
        <w:t xml:space="preserve">DSL              </w:t>
      </w:r>
      <w:r>
        <w:rPr>
          <w:rFonts w:ascii="Tahoma" w:eastAsia="Tahoma" w:hAnsi="Tahoma" w:cs="Tahoma"/>
        </w:rPr>
        <w:t>All components listed</w:t>
      </w:r>
    </w:p>
    <w:p w14:paraId="3AB3C668" w14:textId="77777777" w:rsidR="00265623" w:rsidRDefault="008D0060">
      <w:pPr>
        <w:spacing w:after="200" w:line="240" w:lineRule="auto"/>
        <w:rPr>
          <w:rFonts w:ascii="Tahoma" w:eastAsia="Tahoma" w:hAnsi="Tahoma" w:cs="Tahoma"/>
        </w:rPr>
      </w:pPr>
      <w:r>
        <w:rPr>
          <w:rFonts w:ascii="Tahoma" w:eastAsia="Tahoma" w:hAnsi="Tahoma" w:cs="Tahoma"/>
          <w:b/>
        </w:rPr>
        <w:lastRenderedPageBreak/>
        <w:t xml:space="preserve">TSCA            </w:t>
      </w:r>
      <w:r>
        <w:rPr>
          <w:rFonts w:ascii="Tahoma" w:eastAsia="Tahoma" w:hAnsi="Tahoma" w:cs="Tahoma"/>
        </w:rPr>
        <w:t>All components listed</w:t>
      </w:r>
    </w:p>
    <w:p w14:paraId="1DCF5A53" w14:textId="77777777" w:rsidR="00265623" w:rsidRDefault="008D0060">
      <w:pPr>
        <w:spacing w:after="200" w:line="240" w:lineRule="auto"/>
        <w:rPr>
          <w:rFonts w:ascii="Tahoma" w:eastAsia="Tahoma" w:hAnsi="Tahoma" w:cs="Tahoma"/>
          <w:b/>
        </w:rPr>
      </w:pPr>
      <w:r>
        <w:rPr>
          <w:rFonts w:ascii="Tahoma" w:eastAsia="Tahoma" w:hAnsi="Tahoma" w:cs="Tahoma"/>
          <w:b/>
        </w:rPr>
        <w:t>SARA Section (313)</w:t>
      </w:r>
    </w:p>
    <w:p w14:paraId="36C8F420" w14:textId="77777777" w:rsidR="00265623" w:rsidRDefault="008D0060">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Not applicable</w:t>
      </w:r>
    </w:p>
    <w:p w14:paraId="564A3E86" w14:textId="77777777" w:rsidR="00265623" w:rsidRDefault="008D0060">
      <w:pPr>
        <w:spacing w:after="200" w:line="240" w:lineRule="auto"/>
        <w:rPr>
          <w:rFonts w:ascii="Tahoma" w:eastAsia="Tahoma" w:hAnsi="Tahoma" w:cs="Tahoma"/>
          <w:b/>
        </w:rPr>
      </w:pPr>
      <w:r>
        <w:rPr>
          <w:rFonts w:ascii="Tahoma" w:eastAsia="Tahoma" w:hAnsi="Tahoma" w:cs="Tahoma"/>
          <w:b/>
        </w:rPr>
        <w:t>SARA Hazard Categories (311/312)</w:t>
      </w:r>
    </w:p>
    <w:p w14:paraId="794D7EC8" w14:textId="77777777" w:rsidR="00265623" w:rsidRDefault="008D0060">
      <w:pPr>
        <w:spacing w:after="200" w:line="240" w:lineRule="auto"/>
        <w:rPr>
          <w:rFonts w:ascii="Tahoma" w:eastAsia="Tahoma" w:hAnsi="Tahoma" w:cs="Tahoma"/>
        </w:rPr>
      </w:pPr>
      <w:r>
        <w:rPr>
          <w:rFonts w:ascii="Tahoma" w:eastAsia="Tahoma" w:hAnsi="Tahoma" w:cs="Tahoma"/>
        </w:rPr>
        <w:t xml:space="preserve">                   Chronic Health Hazard</w:t>
      </w:r>
    </w:p>
    <w:p w14:paraId="2D05B246" w14:textId="77777777" w:rsidR="00265623" w:rsidRDefault="008D0060">
      <w:pPr>
        <w:spacing w:after="200" w:line="240" w:lineRule="auto"/>
        <w:rPr>
          <w:rFonts w:ascii="Tahoma" w:eastAsia="Tahoma" w:hAnsi="Tahoma" w:cs="Tahoma"/>
        </w:rPr>
      </w:pPr>
      <w:r>
        <w:rPr>
          <w:rFonts w:ascii="Tahoma" w:eastAsia="Tahoma" w:hAnsi="Tahoma" w:cs="Tahoma"/>
          <w:b/>
        </w:rPr>
        <w:t xml:space="preserve">Canadian WHMIS: </w:t>
      </w:r>
      <w:r>
        <w:rPr>
          <w:rFonts w:ascii="Tahoma" w:eastAsia="Tahoma" w:hAnsi="Tahoma" w:cs="Tahoma"/>
        </w:rPr>
        <w:t>Not applicable</w:t>
      </w:r>
    </w:p>
    <w:p w14:paraId="4E94E565" w14:textId="77777777" w:rsidR="00265623" w:rsidRDefault="008D0060">
      <w:pPr>
        <w:spacing w:after="200" w:line="240" w:lineRule="auto"/>
        <w:rPr>
          <w:rFonts w:ascii="Tahoma" w:eastAsia="Tahoma" w:hAnsi="Tahoma" w:cs="Tahoma"/>
          <w:b/>
        </w:rPr>
      </w:pPr>
      <w:r>
        <w:rPr>
          <w:rFonts w:ascii="Tahoma" w:eastAsia="Tahoma" w:hAnsi="Tahoma" w:cs="Tahoma"/>
          <w:b/>
        </w:rPr>
        <w:t>State Regulatory Status</w:t>
      </w:r>
    </w:p>
    <w:p w14:paraId="413135D9" w14:textId="77777777" w:rsidR="00265623" w:rsidRDefault="008D0060">
      <w:pPr>
        <w:spacing w:after="200" w:line="240" w:lineRule="auto"/>
        <w:rPr>
          <w:rFonts w:ascii="Tahoma" w:eastAsia="Tahoma" w:hAnsi="Tahoma" w:cs="Tahoma"/>
          <w:b/>
        </w:rPr>
      </w:pPr>
      <w:r>
        <w:rPr>
          <w:rFonts w:ascii="Tahoma" w:eastAsia="Tahoma" w:hAnsi="Tahoma" w:cs="Tahoma"/>
          <w:b/>
        </w:rPr>
        <w:t>California Safe Drinking Water and Toxic Enforcement Act (Proposition 65)</w:t>
      </w:r>
    </w:p>
    <w:p w14:paraId="17EB9DBA" w14:textId="77777777" w:rsidR="00265623" w:rsidRDefault="008D0060">
      <w:pPr>
        <w:spacing w:after="0" w:line="240" w:lineRule="auto"/>
        <w:rPr>
          <w:rFonts w:ascii="Tahoma" w:eastAsia="Tahoma" w:hAnsi="Tahoma" w:cs="Tahoma"/>
        </w:rPr>
      </w:pPr>
      <w:r>
        <w:rPr>
          <w:rFonts w:ascii="Tahoma" w:eastAsia="Tahoma" w:hAnsi="Tahoma" w:cs="Tahoma"/>
        </w:rPr>
        <w:t>The California Proposition 65 regulations apply to this product.</w:t>
      </w:r>
    </w:p>
    <w:p w14:paraId="450E9E85" w14:textId="77777777" w:rsidR="00265623" w:rsidRDefault="008D0060">
      <w:pPr>
        <w:spacing w:after="200" w:line="240" w:lineRule="auto"/>
        <w:rPr>
          <w:rFonts w:ascii="Tahoma" w:eastAsia="Tahoma" w:hAnsi="Tahoma" w:cs="Tahoma"/>
        </w:rPr>
      </w:pPr>
      <w:r>
        <w:rPr>
          <w:rFonts w:ascii="Tahoma" w:eastAsia="Tahoma" w:hAnsi="Tahoma" w:cs="Tahoma"/>
        </w:rPr>
        <w:t xml:space="preserve">                       </w:t>
      </w:r>
    </w:p>
    <w:p w14:paraId="5CE425C3" w14:textId="77777777" w:rsidR="00265623" w:rsidRDefault="008D0060">
      <w:pPr>
        <w:tabs>
          <w:tab w:val="center" w:pos="4680"/>
        </w:tabs>
        <w:spacing w:before="40" w:after="40" w:line="240" w:lineRule="auto"/>
        <w:rPr>
          <w:rFonts w:ascii="Tahoma" w:eastAsia="Tahoma" w:hAnsi="Tahoma" w:cs="Tahoma"/>
          <w:b/>
        </w:rPr>
      </w:pPr>
      <w:r>
        <w:rPr>
          <w:rFonts w:ascii="Tahoma" w:eastAsia="Tahoma" w:hAnsi="Tahoma" w:cs="Tahoma"/>
          <w:b/>
        </w:rPr>
        <w:t xml:space="preserve"> NFPA Hazard Classification</w:t>
      </w:r>
      <w:r>
        <w:rPr>
          <w:rFonts w:ascii="Tahoma" w:eastAsia="Tahoma" w:hAnsi="Tahoma" w:cs="Tahoma"/>
          <w:b/>
        </w:rPr>
        <w:tab/>
        <w:t xml:space="preserve">                                                 HMIS Classification                  </w:t>
      </w:r>
    </w:p>
    <w:p w14:paraId="378994B0" w14:textId="77777777" w:rsidR="00265623" w:rsidRDefault="008D0060">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Health:           1                                                                         Health:                      1                     </w:t>
      </w:r>
    </w:p>
    <w:p w14:paraId="3419FE87"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Flammability:  0                                                                         Flammability:              0</w:t>
      </w:r>
    </w:p>
    <w:p w14:paraId="64464BAB" w14:textId="77777777" w:rsidR="00265623" w:rsidRDefault="008D0060">
      <w:pPr>
        <w:spacing w:before="40" w:after="40" w:line="240" w:lineRule="auto"/>
        <w:rPr>
          <w:rFonts w:ascii="Tahoma" w:eastAsia="Tahoma" w:hAnsi="Tahoma" w:cs="Tahoma"/>
        </w:rPr>
      </w:pPr>
      <w:r>
        <w:rPr>
          <w:rFonts w:ascii="Tahoma" w:eastAsia="Tahoma" w:hAnsi="Tahoma" w:cs="Tahoma"/>
        </w:rPr>
        <w:t xml:space="preserve">  Reactivity:      0                                                                         Physical Hazards:        0                     </w:t>
      </w:r>
    </w:p>
    <w:p w14:paraId="77D1DC06" w14:textId="77777777" w:rsidR="00265623" w:rsidRDefault="008D0060">
      <w:pPr>
        <w:spacing w:after="200" w:line="240" w:lineRule="auto"/>
        <w:rPr>
          <w:rFonts w:ascii="Tahoma" w:eastAsia="Tahoma" w:hAnsi="Tahoma" w:cs="Tahoma"/>
          <w:b/>
        </w:rPr>
      </w:pPr>
      <w:r>
        <w:rPr>
          <w:rFonts w:ascii="Tahoma" w:eastAsia="Tahoma" w:hAnsi="Tahoma" w:cs="Tahoma"/>
          <w:b/>
          <w:sz w:val="24"/>
        </w:rPr>
        <w:t xml:space="preserve">                                                   </w:t>
      </w:r>
      <w:r>
        <w:rPr>
          <w:rFonts w:ascii="Tahoma" w:eastAsia="Tahoma" w:hAnsi="Tahoma" w:cs="Tahoma"/>
          <w:sz w:val="24"/>
        </w:rPr>
        <w:t xml:space="preserve">                                          </w:t>
      </w:r>
      <w:r>
        <w:rPr>
          <w:rFonts w:ascii="Tahoma" w:eastAsia="Tahoma" w:hAnsi="Tahoma" w:cs="Tahoma"/>
        </w:rPr>
        <w:t>Personal Protection:    B</w:t>
      </w:r>
    </w:p>
    <w:tbl>
      <w:tblPr>
        <w:tblW w:w="0" w:type="auto"/>
        <w:tblInd w:w="108" w:type="dxa"/>
        <w:tblCellMar>
          <w:left w:w="10" w:type="dxa"/>
          <w:right w:w="10" w:type="dxa"/>
        </w:tblCellMar>
        <w:tblLook w:val="0000" w:firstRow="0" w:lastRow="0" w:firstColumn="0" w:lastColumn="0" w:noHBand="0" w:noVBand="0"/>
      </w:tblPr>
      <w:tblGrid>
        <w:gridCol w:w="3499"/>
        <w:gridCol w:w="1019"/>
      </w:tblGrid>
      <w:tr w:rsidR="00265623" w14:paraId="0810670B" w14:textId="77777777">
        <w:tc>
          <w:tcPr>
            <w:tcW w:w="349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14:paraId="48F2CA84" w14:textId="77777777" w:rsidR="00265623" w:rsidRDefault="008D0060">
            <w:pPr>
              <w:spacing w:after="0" w:line="240" w:lineRule="auto"/>
            </w:pPr>
            <w:r>
              <w:rPr>
                <w:rFonts w:ascii="Tahoma" w:eastAsia="Tahoma" w:hAnsi="Tahoma" w:cs="Tahoma"/>
                <w:b/>
                <w:color w:val="FFFFFF"/>
                <w:sz w:val="24"/>
              </w:rPr>
              <w:t>HEALTH</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FF901" w14:textId="77777777" w:rsidR="00265623" w:rsidRDefault="008D0060">
            <w:pPr>
              <w:spacing w:after="0" w:line="240" w:lineRule="auto"/>
            </w:pPr>
            <w:r>
              <w:rPr>
                <w:rFonts w:ascii="Tahoma" w:eastAsia="Tahoma" w:hAnsi="Tahoma" w:cs="Tahoma"/>
                <w:b/>
                <w:sz w:val="24"/>
              </w:rPr>
              <w:t>1</w:t>
            </w:r>
          </w:p>
        </w:tc>
      </w:tr>
      <w:tr w:rsidR="00265623" w14:paraId="7494EF4A" w14:textId="77777777">
        <w:tc>
          <w:tcPr>
            <w:tcW w:w="349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784DD600" w14:textId="77777777" w:rsidR="00265623" w:rsidRDefault="008D0060">
            <w:pPr>
              <w:spacing w:after="0" w:line="240" w:lineRule="auto"/>
            </w:pPr>
            <w:r>
              <w:rPr>
                <w:rFonts w:ascii="Tahoma" w:eastAsia="Tahoma" w:hAnsi="Tahoma" w:cs="Tahoma"/>
                <w:b/>
                <w:color w:val="FFFFFF"/>
                <w:sz w:val="24"/>
              </w:rPr>
              <w:t>FLAMMABILITY</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7C95D" w14:textId="77777777" w:rsidR="00265623" w:rsidRDefault="008D0060">
            <w:pPr>
              <w:spacing w:after="0" w:line="240" w:lineRule="auto"/>
            </w:pPr>
            <w:r>
              <w:rPr>
                <w:rFonts w:ascii="Tahoma" w:eastAsia="Tahoma" w:hAnsi="Tahoma" w:cs="Tahoma"/>
                <w:b/>
                <w:sz w:val="24"/>
              </w:rPr>
              <w:t>0</w:t>
            </w:r>
          </w:p>
        </w:tc>
      </w:tr>
      <w:tr w:rsidR="00265623" w14:paraId="4A609CDF" w14:textId="77777777">
        <w:tc>
          <w:tcPr>
            <w:tcW w:w="349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0ACE96A" w14:textId="77777777" w:rsidR="00265623" w:rsidRDefault="008D0060">
            <w:pPr>
              <w:spacing w:after="0" w:line="240" w:lineRule="auto"/>
            </w:pPr>
            <w:r>
              <w:rPr>
                <w:rFonts w:ascii="Tahoma" w:eastAsia="Tahoma" w:hAnsi="Tahoma" w:cs="Tahoma"/>
                <w:b/>
                <w:sz w:val="24"/>
              </w:rPr>
              <w:t>PHYSICAL HAZARD</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340FA" w14:textId="77777777" w:rsidR="00265623" w:rsidRDefault="008D0060">
            <w:pPr>
              <w:spacing w:after="0" w:line="240" w:lineRule="auto"/>
            </w:pPr>
            <w:r>
              <w:rPr>
                <w:rFonts w:ascii="Tahoma" w:eastAsia="Tahoma" w:hAnsi="Tahoma" w:cs="Tahoma"/>
                <w:b/>
                <w:sz w:val="24"/>
              </w:rPr>
              <w:t>0</w:t>
            </w:r>
          </w:p>
        </w:tc>
      </w:tr>
      <w:tr w:rsidR="00265623" w14:paraId="7BF627F3" w14:textId="77777777">
        <w:tc>
          <w:tcPr>
            <w:tcW w:w="3499" w:type="dxa"/>
            <w:tcBorders>
              <w:top w:val="single" w:sz="4" w:space="0" w:color="000000"/>
              <w:left w:val="single" w:sz="4" w:space="0" w:color="000000"/>
              <w:bottom w:val="single" w:sz="4" w:space="0" w:color="000000"/>
              <w:right w:val="single" w:sz="4" w:space="0" w:color="000000"/>
            </w:tcBorders>
            <w:shd w:val="clear" w:color="auto" w:fill="FF3300"/>
            <w:tcMar>
              <w:left w:w="108" w:type="dxa"/>
              <w:right w:w="108" w:type="dxa"/>
            </w:tcMar>
          </w:tcPr>
          <w:p w14:paraId="776EFFFC" w14:textId="77777777" w:rsidR="00265623" w:rsidRDefault="008D0060">
            <w:pPr>
              <w:spacing w:after="0" w:line="240" w:lineRule="auto"/>
            </w:pPr>
            <w:r>
              <w:rPr>
                <w:rFonts w:ascii="Tahoma" w:eastAsia="Tahoma" w:hAnsi="Tahoma" w:cs="Tahoma"/>
                <w:b/>
                <w:color w:val="FFFFFF"/>
                <w:sz w:val="24"/>
              </w:rPr>
              <w:t>PERSONAL PROTECTION</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F52BD" w14:textId="77777777" w:rsidR="00265623" w:rsidRDefault="008D0060">
            <w:pPr>
              <w:spacing w:after="0" w:line="240" w:lineRule="auto"/>
            </w:pPr>
            <w:r>
              <w:rPr>
                <w:rFonts w:ascii="Tahoma" w:eastAsia="Tahoma" w:hAnsi="Tahoma" w:cs="Tahoma"/>
                <w:b/>
                <w:sz w:val="24"/>
              </w:rPr>
              <w:t>B</w:t>
            </w:r>
          </w:p>
        </w:tc>
      </w:tr>
    </w:tbl>
    <w:p w14:paraId="2D6788E5" w14:textId="77777777" w:rsidR="00265623" w:rsidRDefault="008D0060">
      <w:pPr>
        <w:tabs>
          <w:tab w:val="right" w:pos="5275"/>
        </w:tabs>
        <w:spacing w:after="200" w:line="240" w:lineRule="auto"/>
        <w:rPr>
          <w:rFonts w:ascii="Tahoma" w:eastAsia="Tahoma" w:hAnsi="Tahoma" w:cs="Tahoma"/>
          <w:sz w:val="24"/>
        </w:rPr>
      </w:pPr>
      <w:r>
        <w:rPr>
          <w:rFonts w:ascii="Tahoma" w:eastAsia="Tahoma" w:hAnsi="Tahoma" w:cs="Tahoma"/>
          <w:sz w:val="24"/>
        </w:rPr>
        <w:t xml:space="preserve">        </w:t>
      </w:r>
      <w:r>
        <w:object w:dxaOrig="1575" w:dyaOrig="1575" w14:anchorId="2CB36EBF">
          <v:rect id="rectole0000000002" o:spid="_x0000_i1027" style="width:79pt;height:79pt" o:ole="" o:preferrelative="t" stroked="f">
            <v:imagedata r:id="rId9" o:title=""/>
          </v:rect>
          <o:OLEObject Type="Embed" ProgID="StaticMetafile" ShapeID="rectole0000000002" DrawAspect="Content" ObjectID="_1680678994" r:id="rId10"/>
        </w:object>
      </w:r>
      <w:r>
        <w:rPr>
          <w:rFonts w:ascii="Tahoma" w:eastAsia="Tahoma" w:hAnsi="Tahoma" w:cs="Tahoma"/>
          <w:sz w:val="24"/>
        </w:rPr>
        <w:tab/>
      </w:r>
    </w:p>
    <w:p w14:paraId="77FB772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16. OTHER INFORMATION</w:t>
      </w:r>
    </w:p>
    <w:p w14:paraId="05171BB1" w14:textId="77777777" w:rsidR="00265623" w:rsidRDefault="008D0060">
      <w:pPr>
        <w:spacing w:after="200" w:line="240" w:lineRule="auto"/>
        <w:rPr>
          <w:rFonts w:ascii="Tahoma" w:eastAsia="Tahoma" w:hAnsi="Tahoma" w:cs="Tahoma"/>
          <w:b/>
          <w:color w:val="7030A0"/>
          <w:sz w:val="24"/>
        </w:rPr>
      </w:pPr>
      <w:r>
        <w:rPr>
          <w:rFonts w:ascii="Tahoma" w:eastAsia="Tahoma" w:hAnsi="Tahoma" w:cs="Tahoma"/>
        </w:rPr>
        <w:t xml:space="preserve">The information accumulated herein is believed to be accurate. Meitler Consulting, Inc. assumes no liability whatsoever for the accuracy or completeness of the information provided herein. Final determination of suitability of any material is the sole responsibility of the user. All materials may present unknown hazards and should be used with caution. Although certain hazards are described herein, we cannot guarantee that these are the only hazards which exist. </w:t>
      </w:r>
    </w:p>
    <w:sectPr w:rsidR="00265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5623"/>
    <w:rsid w:val="00265623"/>
    <w:rsid w:val="008D0060"/>
    <w:rsid w:val="00C2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iclay.com/"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3</cp:revision>
  <dcterms:created xsi:type="dcterms:W3CDTF">2020-08-12T00:40:00Z</dcterms:created>
  <dcterms:modified xsi:type="dcterms:W3CDTF">2021-04-23T15:30:00Z</dcterms:modified>
</cp:coreProperties>
</file>